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6E57" w:rsidRPr="001E6E57" w:rsidRDefault="00D81043" w:rsidP="001E6E57">
      <w:pPr>
        <w:spacing w:after="0" w:line="235" w:lineRule="atLeast"/>
        <w:jc w:val="center"/>
        <w:rPr>
          <w:rFonts w:ascii="Times New Roman" w:eastAsia="Times New Roman" w:hAnsi="Times New Roman" w:cs="Times New Roman"/>
          <w:b/>
          <w:bCs/>
          <w:sz w:val="28"/>
          <w:szCs w:val="28"/>
          <w:lang w:eastAsia="ru-RU"/>
        </w:rPr>
      </w:pPr>
      <w:r>
        <w:rPr>
          <w:rFonts w:ascii="Times New Roman" w:eastAsia="Times New Roman" w:hAnsi="Times New Roman" w:cs="Times New Roman"/>
          <w:b/>
          <w:bCs/>
          <w:noProof/>
          <w:sz w:val="28"/>
          <w:szCs w:val="28"/>
          <w:lang w:eastAsia="ru-RU"/>
        </w:rPr>
        <w:drawing>
          <wp:inline distT="0" distB="0" distL="0" distR="0">
            <wp:extent cx="5939790" cy="8386536"/>
            <wp:effectExtent l="0" t="0" r="38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39790" cy="8386536"/>
                    </a:xfrm>
                    <a:prstGeom prst="rect">
                      <a:avLst/>
                    </a:prstGeom>
                    <a:noFill/>
                    <a:ln>
                      <a:noFill/>
                    </a:ln>
                  </pic:spPr>
                </pic:pic>
              </a:graphicData>
            </a:graphic>
          </wp:inline>
        </w:drawing>
      </w:r>
    </w:p>
    <w:p w:rsidR="001E6E57" w:rsidRDefault="001E6E57" w:rsidP="001E6E57">
      <w:pPr>
        <w:spacing w:after="0" w:line="235" w:lineRule="atLeast"/>
        <w:jc w:val="center"/>
        <w:rPr>
          <w:rFonts w:ascii="Times New Roman" w:eastAsia="Times New Roman" w:hAnsi="Times New Roman" w:cs="Times New Roman"/>
          <w:b/>
          <w:bCs/>
          <w:sz w:val="28"/>
          <w:szCs w:val="28"/>
          <w:lang w:eastAsia="ru-RU"/>
        </w:rPr>
      </w:pPr>
    </w:p>
    <w:p w:rsidR="001F7530" w:rsidRDefault="001F7530" w:rsidP="001E6E57">
      <w:pPr>
        <w:spacing w:after="0" w:line="235" w:lineRule="atLeast"/>
        <w:jc w:val="center"/>
        <w:rPr>
          <w:rFonts w:ascii="Times New Roman" w:eastAsia="Times New Roman" w:hAnsi="Times New Roman" w:cs="Times New Roman"/>
          <w:b/>
          <w:bCs/>
          <w:sz w:val="28"/>
          <w:szCs w:val="28"/>
          <w:lang w:eastAsia="ru-RU"/>
        </w:rPr>
      </w:pPr>
    </w:p>
    <w:p w:rsidR="001F7530" w:rsidRDefault="001F7530" w:rsidP="001E6E57">
      <w:pPr>
        <w:spacing w:after="0" w:line="235" w:lineRule="atLeast"/>
        <w:jc w:val="center"/>
        <w:rPr>
          <w:rFonts w:ascii="Times New Roman" w:eastAsia="Times New Roman" w:hAnsi="Times New Roman" w:cs="Times New Roman"/>
          <w:b/>
          <w:bCs/>
          <w:sz w:val="28"/>
          <w:szCs w:val="28"/>
          <w:lang w:eastAsia="ru-RU"/>
        </w:rPr>
      </w:pPr>
    </w:p>
    <w:p w:rsidR="001F7530" w:rsidRDefault="001F7530" w:rsidP="001E6E57">
      <w:pPr>
        <w:spacing w:after="0" w:line="235" w:lineRule="atLeast"/>
        <w:jc w:val="center"/>
        <w:rPr>
          <w:rFonts w:ascii="Times New Roman" w:eastAsia="Times New Roman" w:hAnsi="Times New Roman" w:cs="Times New Roman"/>
          <w:b/>
          <w:bCs/>
          <w:sz w:val="28"/>
          <w:szCs w:val="28"/>
          <w:lang w:eastAsia="ru-RU"/>
        </w:rPr>
      </w:pPr>
    </w:p>
    <w:p w:rsidR="00D81043" w:rsidRDefault="00D81043" w:rsidP="001E6E57">
      <w:pPr>
        <w:spacing w:after="0" w:line="235" w:lineRule="atLeast"/>
        <w:jc w:val="center"/>
        <w:rPr>
          <w:rFonts w:ascii="Times New Roman" w:eastAsia="Times New Roman" w:hAnsi="Times New Roman" w:cs="Times New Roman"/>
          <w:b/>
          <w:bCs/>
          <w:sz w:val="28"/>
          <w:szCs w:val="28"/>
          <w:lang w:eastAsia="ru-RU"/>
        </w:rPr>
      </w:pPr>
    </w:p>
    <w:p w:rsidR="001F7530" w:rsidRPr="001E6E57" w:rsidRDefault="001F7530" w:rsidP="001F7530">
      <w:pPr>
        <w:spacing w:after="0" w:line="235" w:lineRule="atLeast"/>
        <w:jc w:val="center"/>
        <w:rPr>
          <w:rFonts w:ascii="Times New Roman" w:eastAsia="Times New Roman" w:hAnsi="Times New Roman" w:cs="Times New Roman"/>
          <w:b/>
          <w:bCs/>
          <w:sz w:val="28"/>
          <w:szCs w:val="28"/>
          <w:lang w:eastAsia="ru-RU"/>
        </w:rPr>
      </w:pPr>
      <w:r w:rsidRPr="001E6E57">
        <w:rPr>
          <w:rFonts w:ascii="Times New Roman" w:eastAsia="Times New Roman" w:hAnsi="Times New Roman" w:cs="Times New Roman"/>
          <w:b/>
          <w:bCs/>
          <w:sz w:val="28"/>
          <w:szCs w:val="28"/>
          <w:lang w:eastAsia="ru-RU"/>
        </w:rPr>
        <w:lastRenderedPageBreak/>
        <w:t>Содержание</w:t>
      </w:r>
    </w:p>
    <w:p w:rsidR="00D81043" w:rsidRDefault="00D81043" w:rsidP="001E6E57">
      <w:pPr>
        <w:spacing w:after="0" w:line="235" w:lineRule="atLeast"/>
        <w:jc w:val="center"/>
        <w:rPr>
          <w:rFonts w:ascii="Times New Roman" w:eastAsia="Times New Roman" w:hAnsi="Times New Roman" w:cs="Times New Roman"/>
          <w:b/>
          <w:bCs/>
          <w:sz w:val="28"/>
          <w:szCs w:val="28"/>
          <w:lang w:eastAsia="ru-RU"/>
        </w:rPr>
      </w:pPr>
    </w:p>
    <w:p w:rsidR="00D81043" w:rsidRPr="001E6E57" w:rsidRDefault="00D81043" w:rsidP="001E6E57">
      <w:pPr>
        <w:spacing w:after="0" w:line="235" w:lineRule="atLeast"/>
        <w:jc w:val="center"/>
        <w:rPr>
          <w:rFonts w:ascii="Times New Roman" w:eastAsia="Times New Roman" w:hAnsi="Times New Roman" w:cs="Times New Roman"/>
          <w:b/>
          <w:bCs/>
          <w:sz w:val="28"/>
          <w:szCs w:val="28"/>
          <w:lang w:eastAsia="ru-RU"/>
        </w:rPr>
      </w:pPr>
    </w:p>
    <w:tbl>
      <w:tblPr>
        <w:tblStyle w:val="a5"/>
        <w:tblW w:w="0" w:type="auto"/>
        <w:jc w:val="center"/>
        <w:tblLook w:val="04A0" w:firstRow="1" w:lastRow="0" w:firstColumn="1" w:lastColumn="0" w:noHBand="0" w:noVBand="1"/>
      </w:tblPr>
      <w:tblGrid>
        <w:gridCol w:w="7980"/>
        <w:gridCol w:w="1590"/>
      </w:tblGrid>
      <w:tr w:rsidR="001E6E57" w:rsidRPr="001E6E57" w:rsidTr="00AD11C7">
        <w:trPr>
          <w:jc w:val="center"/>
        </w:trPr>
        <w:tc>
          <w:tcPr>
            <w:tcW w:w="8506" w:type="dxa"/>
          </w:tcPr>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Содержание рабочей программы воспитания                                                                            </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Пояснительная записка</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Раздел I. Целевые ориентиры и планируемые результаты Примерной программы</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1.1 Цель Программы воспитания</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1.2. Методологические основы и принципы построения Программы воспитания</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1.2.1. Уклад образовательной организации</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1.2.2. Воспитывающая среда ДОО</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1.2.3. Общности (сообщества) ДОО</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1.2.4. Социокультурный контекст</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1.2.5. Деятельности и культурные практики в ДОО</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1.3. Требования к планируемым результатам освоения Примерной программы</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1.3.1. Целевые ориентиры воспитательной работы для детей младенческого и раннего возраста (до 3 лет)</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1.3.2. Целевые ориентиры воспитательной работы для детей дошкольного возраста (до 8 лет)</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Раздел II. Содержательный</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2.1. Содержание воспитательной работы по направлениям воспитания</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2.1.1. Патриотическое направление воспитания</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2.1.2. Социальное направление воспитания</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2.1.3. Познавательное направление воспитания</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2.1.4. Физическое и оздоровительное направление воспитания</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2.1.5. Трудовое направление воспитания</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2.1.6. Этико-эстетическое направление воспитания</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2.2. Особенности реализации воспитательного процесса</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2.3. Особенности взаимодействия педагогического коллектива с семьями воспитанников в процессе реализации Программы воспитания</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Раздел III. Организационный</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3.1. Общие требования к условиям реализации Программы воспитания</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3.2. Взаимодействия взрослого с детьми. События ДОО</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3.3. Организация предметно-пространственной среды</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3.4. Кадровое обеспечение воспитательного процесса</w:t>
            </w:r>
            <w:r w:rsidRPr="001E6E57">
              <w:rPr>
                <w:rFonts w:ascii="Times New Roman" w:eastAsia="Calibri" w:hAnsi="Times New Roman" w:cs="Times New Roman"/>
                <w:sz w:val="28"/>
                <w:szCs w:val="28"/>
              </w:rPr>
              <w:tab/>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3.5. Нормативно-методическое обеспечение реализации Программы воспитания</w:t>
            </w:r>
          </w:p>
          <w:p w:rsidR="001E6E57" w:rsidRPr="001E6E57" w:rsidRDefault="001E6E57" w:rsidP="001E6E57">
            <w:pPr>
              <w:tabs>
                <w:tab w:val="left" w:pos="567"/>
              </w:tabs>
              <w:autoSpaceDE w:val="0"/>
              <w:autoSpaceDN w:val="0"/>
              <w:adjustRightInd w:val="0"/>
              <w:rPr>
                <w:rFonts w:ascii="Times New Roman" w:eastAsia="SimSun" w:hAnsi="Times New Roman" w:cs="Times New Roman"/>
                <w:iCs/>
                <w:kern w:val="28"/>
                <w:sz w:val="28"/>
                <w:szCs w:val="28"/>
                <w:lang w:eastAsia="hi-IN" w:bidi="hi-IN"/>
              </w:rPr>
            </w:pPr>
            <w:r w:rsidRPr="001E6E57">
              <w:rPr>
                <w:rFonts w:ascii="Times New Roman" w:eastAsia="Times New Roman" w:hAnsi="Times New Roman" w:cs="Times New Roman"/>
                <w:sz w:val="28"/>
                <w:szCs w:val="28"/>
                <w:lang w:eastAsia="ru-RU"/>
              </w:rPr>
              <w:t>3.6. Материально-техническое  обеспечение программы</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3.7.Особые требования к условиям, обеспечивающим достижение планируемых личностных результатов в работе с </w:t>
            </w:r>
            <w:r w:rsidRPr="001E6E57">
              <w:rPr>
                <w:rFonts w:ascii="Times New Roman" w:eastAsia="Calibri" w:hAnsi="Times New Roman" w:cs="Times New Roman"/>
                <w:sz w:val="28"/>
                <w:szCs w:val="28"/>
              </w:rPr>
              <w:lastRenderedPageBreak/>
              <w:t>особыми категориями детей</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3.8. Примерный календарный план воспитательной работы</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Основные понятия, используемые в Программе</w:t>
            </w:r>
          </w:p>
          <w:p w:rsidR="001E6E57" w:rsidRPr="001E6E57" w:rsidRDefault="001E6E57" w:rsidP="001E6E57">
            <w:pPr>
              <w:jc w:val="both"/>
              <w:rPr>
                <w:rFonts w:ascii="Times New Roman" w:eastAsia="Calibri" w:hAnsi="Times New Roman" w:cs="Times New Roman"/>
                <w:sz w:val="28"/>
                <w:szCs w:val="28"/>
              </w:rPr>
            </w:pPr>
          </w:p>
        </w:tc>
        <w:tc>
          <w:tcPr>
            <w:tcW w:w="1695" w:type="dxa"/>
          </w:tcPr>
          <w:p w:rsidR="001E6E57" w:rsidRPr="001E6E57" w:rsidRDefault="001E6E57" w:rsidP="001E6E57">
            <w:pPr>
              <w:jc w:val="center"/>
              <w:rPr>
                <w:rFonts w:ascii="Times New Roman" w:eastAsia="Calibri" w:hAnsi="Times New Roman" w:cs="Times New Roman"/>
                <w:sz w:val="28"/>
                <w:szCs w:val="28"/>
              </w:rPr>
            </w:pPr>
            <w:r w:rsidRPr="001E6E57">
              <w:rPr>
                <w:rFonts w:ascii="Times New Roman" w:eastAsia="Calibri" w:hAnsi="Times New Roman" w:cs="Times New Roman"/>
                <w:sz w:val="28"/>
                <w:szCs w:val="28"/>
              </w:rPr>
              <w:lastRenderedPageBreak/>
              <w:t>2</w:t>
            </w:r>
          </w:p>
          <w:p w:rsidR="001E6E57" w:rsidRPr="001E6E57" w:rsidRDefault="001E6E57" w:rsidP="001E6E57">
            <w:pPr>
              <w:jc w:val="center"/>
              <w:rPr>
                <w:rFonts w:ascii="Times New Roman" w:eastAsia="Calibri" w:hAnsi="Times New Roman" w:cs="Times New Roman"/>
                <w:sz w:val="28"/>
                <w:szCs w:val="28"/>
              </w:rPr>
            </w:pPr>
            <w:r w:rsidRPr="001E6E57">
              <w:rPr>
                <w:rFonts w:ascii="Times New Roman" w:eastAsia="Calibri" w:hAnsi="Times New Roman" w:cs="Times New Roman"/>
                <w:sz w:val="28"/>
                <w:szCs w:val="28"/>
              </w:rPr>
              <w:t>3</w:t>
            </w:r>
          </w:p>
          <w:p w:rsidR="001E6E57" w:rsidRPr="001E6E57" w:rsidRDefault="00962094"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8</w:t>
            </w:r>
          </w:p>
          <w:p w:rsidR="001E6E57" w:rsidRPr="001E6E57" w:rsidRDefault="001E6E57" w:rsidP="001E6E57">
            <w:pPr>
              <w:jc w:val="center"/>
              <w:rPr>
                <w:rFonts w:ascii="Times New Roman" w:eastAsia="Calibri" w:hAnsi="Times New Roman" w:cs="Times New Roman"/>
                <w:sz w:val="28"/>
                <w:szCs w:val="28"/>
              </w:rPr>
            </w:pPr>
          </w:p>
          <w:p w:rsidR="001E6E57" w:rsidRPr="001E6E57" w:rsidRDefault="00962094"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8</w:t>
            </w:r>
          </w:p>
          <w:p w:rsidR="001E6E57" w:rsidRPr="001E6E57" w:rsidRDefault="00962094"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11</w:t>
            </w:r>
          </w:p>
          <w:p w:rsidR="001E6E57" w:rsidRPr="001E6E57" w:rsidRDefault="001E6E57" w:rsidP="001E6E57">
            <w:pPr>
              <w:jc w:val="center"/>
              <w:rPr>
                <w:rFonts w:ascii="Times New Roman" w:eastAsia="Calibri" w:hAnsi="Times New Roman" w:cs="Times New Roman"/>
                <w:sz w:val="28"/>
                <w:szCs w:val="28"/>
              </w:rPr>
            </w:pPr>
          </w:p>
          <w:p w:rsidR="001E6E57" w:rsidRPr="001E6E57" w:rsidRDefault="00962094"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12</w:t>
            </w:r>
          </w:p>
          <w:p w:rsidR="001E6E57" w:rsidRPr="001E6E57" w:rsidRDefault="00962094"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14</w:t>
            </w:r>
          </w:p>
          <w:p w:rsidR="001E6E57" w:rsidRPr="001E6E57" w:rsidRDefault="00962094"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p>
          <w:p w:rsidR="001E6E57" w:rsidRPr="001E6E57" w:rsidRDefault="00962094"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18</w:t>
            </w:r>
          </w:p>
          <w:p w:rsidR="001E6E57" w:rsidRPr="001E6E57" w:rsidRDefault="00962094"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18</w:t>
            </w:r>
          </w:p>
          <w:p w:rsidR="001E6E57" w:rsidRPr="001E6E57" w:rsidRDefault="00962094"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19</w:t>
            </w:r>
          </w:p>
          <w:p w:rsidR="001E6E57" w:rsidRPr="001E6E57" w:rsidRDefault="001E6E57" w:rsidP="001E6E57">
            <w:pPr>
              <w:jc w:val="center"/>
              <w:rPr>
                <w:rFonts w:ascii="Times New Roman" w:eastAsia="Calibri" w:hAnsi="Times New Roman" w:cs="Times New Roman"/>
                <w:sz w:val="28"/>
                <w:szCs w:val="28"/>
              </w:rPr>
            </w:pPr>
          </w:p>
          <w:p w:rsidR="001E6E57" w:rsidRPr="001E6E57" w:rsidRDefault="00962094"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19</w:t>
            </w:r>
          </w:p>
          <w:p w:rsidR="001E6E57" w:rsidRPr="001E6E57" w:rsidRDefault="001E6E57" w:rsidP="001E6E57">
            <w:pPr>
              <w:rPr>
                <w:rFonts w:ascii="Times New Roman" w:eastAsia="Calibri" w:hAnsi="Times New Roman" w:cs="Times New Roman"/>
                <w:sz w:val="28"/>
                <w:szCs w:val="28"/>
              </w:rPr>
            </w:pPr>
          </w:p>
          <w:p w:rsidR="001E6E57" w:rsidRPr="001E6E57" w:rsidRDefault="00962094"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20</w:t>
            </w:r>
          </w:p>
          <w:p w:rsidR="001E6E57" w:rsidRPr="001E6E57" w:rsidRDefault="001E6E57" w:rsidP="001E6E57">
            <w:pPr>
              <w:jc w:val="center"/>
              <w:rPr>
                <w:rFonts w:ascii="Times New Roman" w:eastAsia="Calibri" w:hAnsi="Times New Roman" w:cs="Times New Roman"/>
                <w:sz w:val="28"/>
                <w:szCs w:val="28"/>
              </w:rPr>
            </w:pPr>
          </w:p>
          <w:p w:rsidR="001E6E57" w:rsidRPr="001E6E57" w:rsidRDefault="001E6E57" w:rsidP="001E6E57">
            <w:pPr>
              <w:jc w:val="center"/>
              <w:rPr>
                <w:rFonts w:ascii="Times New Roman" w:eastAsia="Calibri" w:hAnsi="Times New Roman" w:cs="Times New Roman"/>
                <w:sz w:val="28"/>
                <w:szCs w:val="28"/>
              </w:rPr>
            </w:pPr>
          </w:p>
          <w:p w:rsidR="001E6E57" w:rsidRPr="001E6E57" w:rsidRDefault="00962094"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30</w:t>
            </w:r>
          </w:p>
          <w:p w:rsidR="001E6E57" w:rsidRPr="001E6E57" w:rsidRDefault="001E6E57" w:rsidP="001E6E57">
            <w:pPr>
              <w:jc w:val="center"/>
              <w:rPr>
                <w:rFonts w:ascii="Times New Roman" w:eastAsia="Calibri" w:hAnsi="Times New Roman" w:cs="Times New Roman"/>
                <w:sz w:val="28"/>
                <w:szCs w:val="28"/>
              </w:rPr>
            </w:pPr>
          </w:p>
          <w:p w:rsidR="001E6E57" w:rsidRPr="001E6E57" w:rsidRDefault="00962094"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32</w:t>
            </w:r>
          </w:p>
          <w:p w:rsidR="001E6E57" w:rsidRPr="001E6E57" w:rsidRDefault="00962094"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34</w:t>
            </w:r>
          </w:p>
          <w:p w:rsidR="001E6E57" w:rsidRPr="001E6E57" w:rsidRDefault="00125D4F"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36</w:t>
            </w:r>
          </w:p>
          <w:p w:rsidR="001E6E57" w:rsidRPr="001E6E57" w:rsidRDefault="00125D4F"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37</w:t>
            </w:r>
          </w:p>
          <w:p w:rsidR="001E6E57" w:rsidRPr="001E6E57" w:rsidRDefault="00125D4F"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39</w:t>
            </w:r>
          </w:p>
          <w:p w:rsidR="001E6E57" w:rsidRPr="001E6E57" w:rsidRDefault="00125D4F"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40</w:t>
            </w:r>
          </w:p>
          <w:p w:rsidR="001E6E57" w:rsidRPr="001E6E57" w:rsidRDefault="00125D4F"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42</w:t>
            </w:r>
          </w:p>
          <w:p w:rsidR="001E6E57" w:rsidRPr="001E6E57" w:rsidRDefault="001E6E57" w:rsidP="001E6E57">
            <w:pPr>
              <w:jc w:val="center"/>
              <w:rPr>
                <w:rFonts w:ascii="Times New Roman" w:eastAsia="Calibri" w:hAnsi="Times New Roman" w:cs="Times New Roman"/>
                <w:sz w:val="28"/>
                <w:szCs w:val="28"/>
              </w:rPr>
            </w:pPr>
          </w:p>
          <w:p w:rsidR="001E6E57" w:rsidRPr="001E6E57" w:rsidRDefault="001E6E57" w:rsidP="001E6E57">
            <w:pPr>
              <w:jc w:val="center"/>
              <w:rPr>
                <w:rFonts w:ascii="Times New Roman" w:eastAsia="Calibri" w:hAnsi="Times New Roman" w:cs="Times New Roman"/>
                <w:sz w:val="28"/>
                <w:szCs w:val="28"/>
              </w:rPr>
            </w:pPr>
          </w:p>
          <w:p w:rsidR="001E6E57" w:rsidRPr="001E6E57" w:rsidRDefault="00125D4F"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48</w:t>
            </w:r>
          </w:p>
          <w:p w:rsidR="001E6E57" w:rsidRPr="001E6E57" w:rsidRDefault="001E6E57" w:rsidP="001E6E57">
            <w:pPr>
              <w:jc w:val="center"/>
              <w:rPr>
                <w:rFonts w:ascii="Times New Roman" w:eastAsia="Calibri" w:hAnsi="Times New Roman" w:cs="Times New Roman"/>
                <w:sz w:val="28"/>
                <w:szCs w:val="28"/>
              </w:rPr>
            </w:pPr>
          </w:p>
          <w:p w:rsidR="001E6E57" w:rsidRPr="001E6E57" w:rsidRDefault="00125D4F"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51</w:t>
            </w:r>
          </w:p>
          <w:p w:rsidR="001E6E57" w:rsidRPr="001E6E57" w:rsidRDefault="001E6E57" w:rsidP="001E6E57">
            <w:pPr>
              <w:jc w:val="center"/>
              <w:rPr>
                <w:rFonts w:ascii="Times New Roman" w:eastAsia="Calibri" w:hAnsi="Times New Roman" w:cs="Times New Roman"/>
                <w:sz w:val="28"/>
                <w:szCs w:val="28"/>
              </w:rPr>
            </w:pPr>
          </w:p>
          <w:p w:rsidR="001E6E57" w:rsidRPr="001E6E57" w:rsidRDefault="00125D4F"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54</w:t>
            </w:r>
          </w:p>
          <w:p w:rsidR="001E6E57" w:rsidRPr="001E6E57" w:rsidRDefault="00125D4F"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58</w:t>
            </w:r>
          </w:p>
          <w:p w:rsidR="001E6E57" w:rsidRPr="001E6E57" w:rsidRDefault="00125D4F"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68</w:t>
            </w:r>
          </w:p>
          <w:p w:rsidR="001E6E57" w:rsidRPr="001E6E57" w:rsidRDefault="00125D4F"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72</w:t>
            </w:r>
          </w:p>
          <w:p w:rsidR="001E6E57" w:rsidRPr="001E6E57" w:rsidRDefault="001E6E57" w:rsidP="001E6E57">
            <w:pPr>
              <w:jc w:val="center"/>
              <w:rPr>
                <w:rFonts w:ascii="Times New Roman" w:eastAsia="Calibri" w:hAnsi="Times New Roman" w:cs="Times New Roman"/>
                <w:sz w:val="28"/>
                <w:szCs w:val="28"/>
              </w:rPr>
            </w:pPr>
          </w:p>
          <w:p w:rsidR="001E6E57" w:rsidRPr="001E6E57" w:rsidRDefault="00125D4F"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72</w:t>
            </w:r>
          </w:p>
          <w:p w:rsidR="00125D4F" w:rsidRDefault="00125D4F" w:rsidP="001E6E57">
            <w:pPr>
              <w:jc w:val="center"/>
              <w:rPr>
                <w:rFonts w:ascii="Times New Roman" w:eastAsia="Calibri" w:hAnsi="Times New Roman" w:cs="Times New Roman"/>
                <w:sz w:val="28"/>
                <w:szCs w:val="28"/>
              </w:rPr>
            </w:pPr>
            <w:r>
              <w:rPr>
                <w:rFonts w:ascii="Times New Roman" w:eastAsia="Calibri" w:hAnsi="Times New Roman" w:cs="Times New Roman"/>
                <w:sz w:val="28"/>
                <w:szCs w:val="28"/>
              </w:rPr>
              <w:t>73</w:t>
            </w:r>
          </w:p>
          <w:p w:rsidR="00125D4F" w:rsidRDefault="00125D4F" w:rsidP="00125D4F">
            <w:pPr>
              <w:rPr>
                <w:rFonts w:ascii="Times New Roman" w:eastAsia="Calibri" w:hAnsi="Times New Roman" w:cs="Times New Roman"/>
                <w:sz w:val="28"/>
                <w:szCs w:val="28"/>
              </w:rPr>
            </w:pPr>
          </w:p>
          <w:p w:rsidR="00125D4F" w:rsidRDefault="00125D4F" w:rsidP="00125D4F">
            <w:pPr>
              <w:rPr>
                <w:rFonts w:ascii="Times New Roman" w:eastAsia="Calibri" w:hAnsi="Times New Roman" w:cs="Times New Roman"/>
                <w:sz w:val="28"/>
                <w:szCs w:val="28"/>
              </w:rPr>
            </w:pPr>
          </w:p>
          <w:p w:rsidR="001E6E57" w:rsidRPr="00125D4F" w:rsidRDefault="00125D4F" w:rsidP="00125D4F">
            <w:pPr>
              <w:jc w:val="center"/>
              <w:rPr>
                <w:rFonts w:ascii="Times New Roman" w:eastAsia="Calibri" w:hAnsi="Times New Roman" w:cs="Times New Roman"/>
                <w:sz w:val="28"/>
                <w:szCs w:val="28"/>
              </w:rPr>
            </w:pPr>
            <w:r>
              <w:rPr>
                <w:rFonts w:ascii="Times New Roman" w:eastAsia="Calibri" w:hAnsi="Times New Roman" w:cs="Times New Roman"/>
                <w:sz w:val="28"/>
                <w:szCs w:val="28"/>
              </w:rPr>
              <w:t>76</w:t>
            </w:r>
          </w:p>
        </w:tc>
      </w:tr>
    </w:tbl>
    <w:p w:rsidR="001E6E57" w:rsidRPr="001E6E57" w:rsidRDefault="001E6E57" w:rsidP="001E6E57">
      <w:pPr>
        <w:spacing w:after="223" w:line="240" w:lineRule="auto"/>
        <w:rPr>
          <w:rFonts w:ascii="Times New Roman" w:eastAsia="Times New Roman" w:hAnsi="Times New Roman" w:cs="Times New Roman"/>
          <w:b/>
          <w:bCs/>
          <w:color w:val="000000"/>
          <w:sz w:val="28"/>
          <w:szCs w:val="28"/>
          <w:lang w:eastAsia="ru-RU"/>
        </w:rPr>
      </w:pPr>
    </w:p>
    <w:p w:rsidR="001E6E57" w:rsidRPr="001E6E57" w:rsidRDefault="001E6E57" w:rsidP="001E6E57">
      <w:pPr>
        <w:spacing w:after="223" w:line="240" w:lineRule="auto"/>
        <w:jc w:val="center"/>
        <w:rPr>
          <w:rFonts w:ascii="Times New Roman" w:eastAsia="Times New Roman" w:hAnsi="Times New Roman" w:cs="Times New Roman"/>
          <w:b/>
          <w:bCs/>
          <w:color w:val="000000"/>
          <w:sz w:val="28"/>
          <w:szCs w:val="28"/>
          <w:lang w:eastAsia="ru-RU"/>
        </w:rPr>
      </w:pPr>
      <w:r w:rsidRPr="001E6E57">
        <w:rPr>
          <w:rFonts w:ascii="Times New Roman" w:eastAsia="Times New Roman" w:hAnsi="Times New Roman" w:cs="Times New Roman"/>
          <w:b/>
          <w:bCs/>
          <w:color w:val="000000"/>
          <w:sz w:val="28"/>
          <w:szCs w:val="28"/>
          <w:lang w:eastAsia="ru-RU"/>
        </w:rPr>
        <w:t>Пояснительная записка</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proofErr w:type="gramStart"/>
      <w:r w:rsidRPr="001E6E57">
        <w:rPr>
          <w:rFonts w:ascii="Times New Roman" w:eastAsia="Times New Roman" w:hAnsi="Times New Roman" w:cs="Times New Roman"/>
          <w:color w:val="000000"/>
          <w:sz w:val="28"/>
          <w:szCs w:val="28"/>
          <w:lang w:eastAsia="ru-RU"/>
        </w:rPr>
        <w:t>Рабочая программа воспитания Муниципального бюджетного дошкольного образовательного учреждени</w:t>
      </w:r>
      <w:r w:rsidR="00E5104D">
        <w:rPr>
          <w:rFonts w:ascii="Times New Roman" w:eastAsia="Times New Roman" w:hAnsi="Times New Roman" w:cs="Times New Roman"/>
          <w:color w:val="000000"/>
          <w:sz w:val="28"/>
          <w:szCs w:val="28"/>
          <w:lang w:eastAsia="ru-RU"/>
        </w:rPr>
        <w:t xml:space="preserve">я «Детский сад  «Улыбка » </w:t>
      </w:r>
      <w:proofErr w:type="spellStart"/>
      <w:r w:rsidR="00E5104D">
        <w:rPr>
          <w:rFonts w:ascii="Times New Roman" w:eastAsia="Times New Roman" w:hAnsi="Times New Roman" w:cs="Times New Roman"/>
          <w:color w:val="000000"/>
          <w:sz w:val="28"/>
          <w:szCs w:val="28"/>
          <w:lang w:eastAsia="ru-RU"/>
        </w:rPr>
        <w:t>пгт</w:t>
      </w:r>
      <w:proofErr w:type="spellEnd"/>
      <w:r w:rsidR="00E5104D">
        <w:rPr>
          <w:rFonts w:ascii="Times New Roman" w:eastAsia="Times New Roman" w:hAnsi="Times New Roman" w:cs="Times New Roman"/>
          <w:color w:val="000000"/>
          <w:sz w:val="28"/>
          <w:szCs w:val="28"/>
          <w:lang w:eastAsia="ru-RU"/>
        </w:rPr>
        <w:t xml:space="preserve"> Тенишево</w:t>
      </w:r>
      <w:r w:rsidRPr="001E6E57">
        <w:rPr>
          <w:rFonts w:ascii="Times New Roman" w:eastAsia="Times New Roman" w:hAnsi="Times New Roman" w:cs="Times New Roman"/>
          <w:color w:val="000000"/>
          <w:sz w:val="28"/>
          <w:szCs w:val="28"/>
          <w:lang w:eastAsia="ru-RU"/>
        </w:rPr>
        <w:t>» Камско-Устьинского муниципального района Р</w:t>
      </w:r>
      <w:r w:rsidR="00E5104D">
        <w:rPr>
          <w:rFonts w:ascii="Times New Roman" w:eastAsia="Times New Roman" w:hAnsi="Times New Roman" w:cs="Times New Roman"/>
          <w:color w:val="000000"/>
          <w:sz w:val="28"/>
          <w:szCs w:val="28"/>
          <w:lang w:eastAsia="ru-RU"/>
        </w:rPr>
        <w:t xml:space="preserve">Т (далее – МБДОУ «Детский сад «Улыбка » </w:t>
      </w:r>
      <w:proofErr w:type="spellStart"/>
      <w:r w:rsidR="00E5104D">
        <w:rPr>
          <w:rFonts w:ascii="Times New Roman" w:eastAsia="Times New Roman" w:hAnsi="Times New Roman" w:cs="Times New Roman"/>
          <w:color w:val="000000"/>
          <w:sz w:val="28"/>
          <w:szCs w:val="28"/>
          <w:lang w:eastAsia="ru-RU"/>
        </w:rPr>
        <w:t>пгт</w:t>
      </w:r>
      <w:proofErr w:type="spellEnd"/>
      <w:r w:rsidR="00E5104D">
        <w:rPr>
          <w:rFonts w:ascii="Times New Roman" w:eastAsia="Times New Roman" w:hAnsi="Times New Roman" w:cs="Times New Roman"/>
          <w:color w:val="000000"/>
          <w:sz w:val="28"/>
          <w:szCs w:val="28"/>
          <w:lang w:eastAsia="ru-RU"/>
        </w:rPr>
        <w:t>.</w:t>
      </w:r>
      <w:proofErr w:type="gramEnd"/>
      <w:r w:rsidR="00E5104D">
        <w:rPr>
          <w:rFonts w:ascii="Times New Roman" w:eastAsia="Times New Roman" w:hAnsi="Times New Roman" w:cs="Times New Roman"/>
          <w:color w:val="000000"/>
          <w:sz w:val="28"/>
          <w:szCs w:val="28"/>
          <w:lang w:eastAsia="ru-RU"/>
        </w:rPr>
        <w:t xml:space="preserve"> </w:t>
      </w:r>
      <w:proofErr w:type="gramStart"/>
      <w:r w:rsidR="00E5104D">
        <w:rPr>
          <w:rFonts w:ascii="Times New Roman" w:eastAsia="Times New Roman" w:hAnsi="Times New Roman" w:cs="Times New Roman"/>
          <w:color w:val="000000"/>
          <w:sz w:val="28"/>
          <w:szCs w:val="28"/>
          <w:lang w:eastAsia="ru-RU"/>
        </w:rPr>
        <w:t>Тенишево</w:t>
      </w:r>
      <w:r w:rsidRPr="001E6E57">
        <w:rPr>
          <w:rFonts w:ascii="Times New Roman" w:eastAsia="Times New Roman" w:hAnsi="Times New Roman" w:cs="Times New Roman"/>
          <w:color w:val="000000"/>
          <w:sz w:val="28"/>
          <w:szCs w:val="28"/>
          <w:lang w:eastAsia="ru-RU"/>
        </w:rPr>
        <w:t>), реализующая образовательную программу дошкольного образования (далее – Программа, Примерная программа, Программа воспитания), предусматривает обеспечение процесса разработки рабочей программы воспитания на основе требований </w:t>
      </w:r>
      <w:hyperlink r:id="rId9" w:anchor="/document/99/565416465/" w:history="1">
        <w:r w:rsidRPr="001E6E57">
          <w:rPr>
            <w:rFonts w:ascii="Times New Roman" w:eastAsia="Times New Roman" w:hAnsi="Times New Roman" w:cs="Times New Roman"/>
            <w:sz w:val="28"/>
            <w:szCs w:val="28"/>
            <w:u w:val="single"/>
            <w:lang w:eastAsia="ru-RU"/>
          </w:rPr>
          <w:t>Федерального закона от 31 июля 2020 г. № 304-ФЗ</w:t>
        </w:r>
      </w:hyperlink>
      <w:r w:rsidRPr="001E6E57">
        <w:rPr>
          <w:rFonts w:ascii="Times New Roman" w:eastAsia="Times New Roman" w:hAnsi="Times New Roman" w:cs="Times New Roman"/>
          <w:color w:val="000000"/>
          <w:sz w:val="28"/>
          <w:szCs w:val="28"/>
          <w:lang w:eastAsia="ru-RU"/>
        </w:rPr>
        <w:t> «О внесении изменений в Федеральный закон «Об образовании в Российской Федерации» по вопросам воспитания обучающихся» с учетом Плана мероприятий по реализации в 2021–2025 годах Стратегии развития воспитания в Российской Федерации</w:t>
      </w:r>
      <w:proofErr w:type="gramEnd"/>
      <w:r w:rsidRPr="001E6E57">
        <w:rPr>
          <w:rFonts w:ascii="Times New Roman" w:eastAsia="Times New Roman" w:hAnsi="Times New Roman" w:cs="Times New Roman"/>
          <w:color w:val="000000"/>
          <w:sz w:val="28"/>
          <w:szCs w:val="28"/>
          <w:lang w:eastAsia="ru-RU"/>
        </w:rPr>
        <w:t xml:space="preserve"> на период до 2025 года, федерального государственного образовательного стандарта дошкольного образования.</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bookmarkStart w:id="0" w:name="_GoBack"/>
      <w:bookmarkEnd w:id="0"/>
      <w:r w:rsidRPr="001E6E57">
        <w:rPr>
          <w:rFonts w:ascii="Times New Roman" w:eastAsia="Times New Roman" w:hAnsi="Times New Roman" w:cs="Times New Roman"/>
          <w:color w:val="000000"/>
          <w:sz w:val="28"/>
          <w:szCs w:val="28"/>
          <w:lang w:eastAsia="ru-RU"/>
        </w:rPr>
        <w:t>Разработка рабочей образовательной программы воспитания и организация воспитательной работы в ДОУ спланированы с учетом целей и задач программ воспитания субъектов Российской Федерации.</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Основой разработки Примерной программы являются положения следующих документов:</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Конституция Российской Федерации (принята на всенародном голосовании 12 декабря 1993 г.) (с поправками);</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Указ Президента Российской Федерации от 21.07.2020 № 474 «О национальных целях развития Российской Федерации на период до 2030 года»;</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Федеральный Закон от 28.06.2014 №172-ФЗ «О стратегическом планировании в Российской Федерации» (с изменениями и дополнениями на 31.07.2020);</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Федеральный Закон от 29.12.2012 №273-ФЗ «Об образовании в Российской Федерации» (с изменениями и дополнениями на 30.04.2021);</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Федеральный закон от 31.07.2020 № 304-ФЗ «О внесении изменений в федеральный закон «Об образовании в Российской Федерации» по вопросам воспитания обучающихся»;</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xml:space="preserve">- Федеральный закон от 06.10.2003 № 131-ФЗ (ред. от 29.12.2020) «Об общих принципах организации местного самоуправления в Российской </w:t>
      </w:r>
      <w:r w:rsidRPr="001E6E57">
        <w:rPr>
          <w:rFonts w:ascii="Times New Roman" w:eastAsia="Times New Roman" w:hAnsi="Times New Roman" w:cs="Times New Roman"/>
          <w:color w:val="000000"/>
          <w:sz w:val="28"/>
          <w:szCs w:val="28"/>
          <w:lang w:eastAsia="ru-RU"/>
        </w:rPr>
        <w:lastRenderedPageBreak/>
        <w:t>Федерации» (с изменениями и дополнениями, вступившими в силу с 23.03.2021);</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-перечень поручений Президента Российской Федерации от 06.04.2018 № ПР-580, п.1а;</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перечень поручений Президента Российской Федерации от 29.12.2016 № ПР-2582, п.2б;</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распоряжение Правительства Российской Федерации от 29 мая 2015 г. №996-р об утверждении Стратегия развития воспитания в Российской Федерации на период до 2025 года;</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распоряжение Правительства Российской Федерации от 12.11.2020 № 2945-р об утверждении Плана мероприятий по реализации в 2021 - 2025 годах Стратегии развития воспитания в Российской Федерации на период до 2025 года;</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распоряжение Правительства Российской Федерации от 13.02.2019 № 207-р об утверждении Стратегии пространственного развития Российской Федерации на период до 2025 года;</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приказ Министерства образования и науки Российской Федерации от 17 октября 2013 г. N 1155 г. Москва «Об утверждении федерального государственного образовательного стандарта дошкольного образования»;</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приказ Министерства просвещения Российской Федерации от 01.02.21 №37 об утверждении методик расчета показателей федеральных проектов национального проекта «Образование»;</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xml:space="preserve">-приказ Министерства экономического развития Российской </w:t>
      </w:r>
      <w:proofErr w:type="spellStart"/>
      <w:r w:rsidRPr="001E6E57">
        <w:rPr>
          <w:rFonts w:ascii="Times New Roman" w:eastAsia="Times New Roman" w:hAnsi="Times New Roman" w:cs="Times New Roman"/>
          <w:color w:val="000000"/>
          <w:sz w:val="28"/>
          <w:szCs w:val="28"/>
          <w:lang w:eastAsia="ru-RU"/>
        </w:rPr>
        <w:t>Федерациот</w:t>
      </w:r>
      <w:proofErr w:type="spellEnd"/>
      <w:r w:rsidRPr="001E6E57">
        <w:rPr>
          <w:rFonts w:ascii="Times New Roman" w:eastAsia="Times New Roman" w:hAnsi="Times New Roman" w:cs="Times New Roman"/>
          <w:color w:val="000000"/>
          <w:sz w:val="28"/>
          <w:szCs w:val="28"/>
          <w:lang w:eastAsia="ru-RU"/>
        </w:rPr>
        <w:t xml:space="preserve"> 24.01.2020 «Об утверждении методик расчета показателей федерального проекта «Кадры для цифровой экономики» национальной программы «Цифровая экономика Российской Федерации»;</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приказ Министерства просвещения Российской Федерации от 27.11.2018 № 247 «Об утверждении Типового положения об учебно-методических объединениях в системе общего образования»;</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приказ Министерства образования и науки Российской Федерации от 28.05.2014 № 594 «Об утверждении Порядка разработки примерных основных образовательных программ, проведения их экспертизы и ведения реестра примерных основных образовательных программ (с изменениями на 09.04.2015).</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xml:space="preserve">МБДОУ «Детский </w:t>
      </w:r>
      <w:r w:rsidR="00834370">
        <w:rPr>
          <w:rFonts w:ascii="Times New Roman" w:eastAsia="Times New Roman" w:hAnsi="Times New Roman" w:cs="Times New Roman"/>
          <w:color w:val="000000"/>
          <w:sz w:val="28"/>
          <w:szCs w:val="28"/>
          <w:lang w:eastAsia="ru-RU"/>
        </w:rPr>
        <w:t xml:space="preserve">сад  «Улыбка » </w:t>
      </w:r>
      <w:proofErr w:type="spellStart"/>
      <w:r w:rsidR="00834370">
        <w:rPr>
          <w:rFonts w:ascii="Times New Roman" w:eastAsia="Times New Roman" w:hAnsi="Times New Roman" w:cs="Times New Roman"/>
          <w:color w:val="000000"/>
          <w:sz w:val="28"/>
          <w:szCs w:val="28"/>
          <w:lang w:eastAsia="ru-RU"/>
        </w:rPr>
        <w:t>пгт</w:t>
      </w:r>
      <w:proofErr w:type="spellEnd"/>
      <w:r w:rsidR="00834370">
        <w:rPr>
          <w:rFonts w:ascii="Times New Roman" w:eastAsia="Times New Roman" w:hAnsi="Times New Roman" w:cs="Times New Roman"/>
          <w:color w:val="000000"/>
          <w:sz w:val="28"/>
          <w:szCs w:val="28"/>
          <w:lang w:eastAsia="ru-RU"/>
        </w:rPr>
        <w:t xml:space="preserve">. </w:t>
      </w:r>
      <w:proofErr w:type="gramStart"/>
      <w:r w:rsidR="00834370">
        <w:rPr>
          <w:rFonts w:ascii="Times New Roman" w:eastAsia="Times New Roman" w:hAnsi="Times New Roman" w:cs="Times New Roman"/>
          <w:color w:val="000000"/>
          <w:sz w:val="28"/>
          <w:szCs w:val="28"/>
          <w:lang w:eastAsia="ru-RU"/>
        </w:rPr>
        <w:t>Тенишево</w:t>
      </w:r>
      <w:r w:rsidRPr="001E6E57">
        <w:rPr>
          <w:rFonts w:ascii="Times New Roman" w:eastAsia="Times New Roman" w:hAnsi="Times New Roman" w:cs="Times New Roman"/>
          <w:color w:val="000000"/>
          <w:sz w:val="28"/>
          <w:szCs w:val="28"/>
          <w:lang w:eastAsia="ru-RU"/>
        </w:rPr>
        <w:t xml:space="preserve"> руководствуется определением понятия «образовательная программа», предложенным в </w:t>
      </w:r>
      <w:hyperlink r:id="rId10" w:anchor="/document/99/902389617/" w:history="1">
        <w:r w:rsidRPr="001E6E57">
          <w:rPr>
            <w:rFonts w:ascii="Times New Roman" w:eastAsia="Times New Roman" w:hAnsi="Times New Roman" w:cs="Times New Roman"/>
            <w:sz w:val="28"/>
            <w:szCs w:val="28"/>
            <w:lang w:eastAsia="ru-RU"/>
          </w:rPr>
          <w:t>Федеральном законе от 29 декабря 2012 г. № 273-ФЗ</w:t>
        </w:r>
      </w:hyperlink>
      <w:r w:rsidRPr="001E6E57">
        <w:rPr>
          <w:rFonts w:ascii="Times New Roman" w:eastAsia="Times New Roman" w:hAnsi="Times New Roman" w:cs="Times New Roman"/>
          <w:sz w:val="28"/>
          <w:szCs w:val="28"/>
          <w:lang w:eastAsia="ru-RU"/>
        </w:rPr>
        <w:t> </w:t>
      </w:r>
      <w:r w:rsidRPr="001E6E57">
        <w:rPr>
          <w:rFonts w:ascii="Times New Roman" w:eastAsia="Times New Roman" w:hAnsi="Times New Roman" w:cs="Times New Roman"/>
          <w:color w:val="000000"/>
          <w:sz w:val="28"/>
          <w:szCs w:val="28"/>
          <w:lang w:eastAsia="ru-RU"/>
        </w:rPr>
        <w:t>«Об образовании</w:t>
      </w:r>
      <w:r w:rsidRPr="001E6E57">
        <w:rPr>
          <w:rFonts w:ascii="Times New Roman" w:eastAsia="Times New Roman" w:hAnsi="Times New Roman" w:cs="Times New Roman"/>
          <w:color w:val="000000"/>
          <w:sz w:val="28"/>
          <w:szCs w:val="28"/>
          <w:lang w:eastAsia="ru-RU"/>
        </w:rPr>
        <w:br/>
        <w:t xml:space="preserve">в Российской Федерации» (далее – Федеральный закон): «образовательная программа – комплекс основных характеристик образования (объем, </w:t>
      </w:r>
      <w:r w:rsidRPr="001E6E57">
        <w:rPr>
          <w:rFonts w:ascii="Times New Roman" w:eastAsia="Times New Roman" w:hAnsi="Times New Roman" w:cs="Times New Roman"/>
          <w:color w:val="000000"/>
          <w:sz w:val="28"/>
          <w:szCs w:val="28"/>
          <w:lang w:eastAsia="ru-RU"/>
        </w:rPr>
        <w:lastRenderedPageBreak/>
        <w:t>содержание, планируемые результаты) и организационно-педагогических условий, который представлен в виде учебного плана, календарного учебного графика, рабочих программ учебных предметов, иных компонентов, оценочных и методических материалов, а также</w:t>
      </w:r>
      <w:r w:rsidRPr="001E6E57">
        <w:rPr>
          <w:rFonts w:ascii="Times New Roman" w:eastAsia="Times New Roman" w:hAnsi="Times New Roman" w:cs="Times New Roman"/>
          <w:color w:val="000000"/>
          <w:sz w:val="28"/>
          <w:szCs w:val="28"/>
          <w:lang w:eastAsia="ru-RU"/>
        </w:rPr>
        <w:br/>
        <w:t>в предусмотренных</w:t>
      </w:r>
      <w:proofErr w:type="gramEnd"/>
      <w:r w:rsidRPr="001E6E57">
        <w:rPr>
          <w:rFonts w:ascii="Times New Roman" w:eastAsia="Times New Roman" w:hAnsi="Times New Roman" w:cs="Times New Roman"/>
          <w:color w:val="000000"/>
          <w:sz w:val="28"/>
          <w:szCs w:val="28"/>
          <w:lang w:eastAsia="ru-RU"/>
        </w:rPr>
        <w:t xml:space="preserve"> настоящим </w:t>
      </w:r>
      <w:hyperlink r:id="rId11" w:anchor="/document/99/902389617/" w:history="1">
        <w:r w:rsidRPr="001E6E57">
          <w:rPr>
            <w:rFonts w:ascii="Times New Roman" w:eastAsia="Times New Roman" w:hAnsi="Times New Roman" w:cs="Times New Roman"/>
            <w:sz w:val="28"/>
            <w:szCs w:val="28"/>
            <w:u w:val="single"/>
            <w:lang w:eastAsia="ru-RU"/>
          </w:rPr>
          <w:t>Федеральным законом</w:t>
        </w:r>
      </w:hyperlink>
      <w:r w:rsidRPr="001E6E57">
        <w:rPr>
          <w:rFonts w:ascii="Times New Roman" w:eastAsia="Times New Roman" w:hAnsi="Times New Roman" w:cs="Times New Roman"/>
          <w:color w:val="000000"/>
          <w:sz w:val="28"/>
          <w:szCs w:val="28"/>
          <w:lang w:eastAsia="ru-RU"/>
        </w:rPr>
        <w:t> </w:t>
      </w:r>
      <w:proofErr w:type="gramStart"/>
      <w:r w:rsidRPr="001E6E57">
        <w:rPr>
          <w:rFonts w:ascii="Times New Roman" w:eastAsia="Times New Roman" w:hAnsi="Times New Roman" w:cs="Times New Roman"/>
          <w:color w:val="000000"/>
          <w:sz w:val="28"/>
          <w:szCs w:val="28"/>
          <w:lang w:eastAsia="ru-RU"/>
        </w:rPr>
        <w:t>случаях</w:t>
      </w:r>
      <w:proofErr w:type="gramEnd"/>
      <w:r w:rsidRPr="001E6E57">
        <w:rPr>
          <w:rFonts w:ascii="Times New Roman" w:eastAsia="Times New Roman" w:hAnsi="Times New Roman" w:cs="Times New Roman"/>
          <w:color w:val="000000"/>
          <w:sz w:val="28"/>
          <w:szCs w:val="28"/>
          <w:lang w:eastAsia="ru-RU"/>
        </w:rPr>
        <w:t xml:space="preserve"> в виде рабочей программы воспитания, календарного плана воспитательной работы, форм аттестации».</w:t>
      </w:r>
    </w:p>
    <w:p w:rsidR="001E6E57" w:rsidRPr="001E6E57" w:rsidRDefault="001E6E57" w:rsidP="001E6E57">
      <w:pPr>
        <w:spacing w:after="1"/>
        <w:ind w:right="138" w:firstLine="706"/>
        <w:jc w:val="both"/>
        <w:rPr>
          <w:rFonts w:ascii="Times New Roman" w:eastAsia="Times New Roman" w:hAnsi="Times New Roman" w:cs="Times New Roman"/>
          <w:i/>
          <w:sz w:val="28"/>
          <w:szCs w:val="28"/>
          <w:u w:val="single"/>
          <w:lang w:eastAsia="ru-RU"/>
        </w:rPr>
      </w:pPr>
      <w:r w:rsidRPr="001E6E57">
        <w:rPr>
          <w:rFonts w:ascii="Times New Roman" w:eastAsia="Times New Roman" w:hAnsi="Times New Roman" w:cs="Times New Roman"/>
          <w:color w:val="000000"/>
          <w:sz w:val="28"/>
          <w:szCs w:val="28"/>
          <w:lang w:eastAsia="ru-RU"/>
        </w:rPr>
        <w:t>Программа воспитания является компонентом основной образовательной</w:t>
      </w:r>
      <w:r w:rsidR="00834370">
        <w:rPr>
          <w:rFonts w:ascii="Times New Roman" w:eastAsia="Times New Roman" w:hAnsi="Times New Roman" w:cs="Times New Roman"/>
          <w:color w:val="000000"/>
          <w:sz w:val="28"/>
          <w:szCs w:val="28"/>
          <w:lang w:eastAsia="ru-RU"/>
        </w:rPr>
        <w:t xml:space="preserve"> программы МБДОУ «Детский сад «Улыбка » </w:t>
      </w:r>
      <w:proofErr w:type="spellStart"/>
      <w:r w:rsidR="00834370">
        <w:rPr>
          <w:rFonts w:ascii="Times New Roman" w:eastAsia="Times New Roman" w:hAnsi="Times New Roman" w:cs="Times New Roman"/>
          <w:color w:val="000000"/>
          <w:sz w:val="28"/>
          <w:szCs w:val="28"/>
          <w:lang w:eastAsia="ru-RU"/>
        </w:rPr>
        <w:t>пгт</w:t>
      </w:r>
      <w:proofErr w:type="spellEnd"/>
      <w:r w:rsidR="00834370">
        <w:rPr>
          <w:rFonts w:ascii="Times New Roman" w:eastAsia="Times New Roman" w:hAnsi="Times New Roman" w:cs="Times New Roman"/>
          <w:color w:val="000000"/>
          <w:sz w:val="28"/>
          <w:szCs w:val="28"/>
          <w:lang w:eastAsia="ru-RU"/>
        </w:rPr>
        <w:t>. Тенишево</w:t>
      </w:r>
      <w:r w:rsidRPr="001E6E57">
        <w:rPr>
          <w:rFonts w:ascii="Times New Roman" w:eastAsia="Times New Roman" w:hAnsi="Times New Roman" w:cs="Times New Roman"/>
          <w:color w:val="000000"/>
          <w:sz w:val="28"/>
          <w:szCs w:val="28"/>
          <w:lang w:eastAsia="ru-RU"/>
        </w:rPr>
        <w:t xml:space="preserve">» </w:t>
      </w:r>
      <w:r w:rsidRPr="001E6E57">
        <w:rPr>
          <w:rFonts w:ascii="Times New Roman" w:eastAsia="Calibri" w:hAnsi="Times New Roman" w:cs="Times New Roman"/>
          <w:sz w:val="28"/>
          <w:szCs w:val="28"/>
        </w:rPr>
        <w:t xml:space="preserve">и </w:t>
      </w:r>
      <w:proofErr w:type="gramStart"/>
      <w:r w:rsidRPr="001E6E57">
        <w:rPr>
          <w:rFonts w:ascii="Times New Roman" w:eastAsia="Calibri" w:hAnsi="Times New Roman" w:cs="Times New Roman"/>
          <w:sz w:val="28"/>
          <w:szCs w:val="28"/>
        </w:rPr>
        <w:t>призвана</w:t>
      </w:r>
      <w:proofErr w:type="gramEnd"/>
      <w:r w:rsidRPr="001E6E57">
        <w:rPr>
          <w:rFonts w:ascii="Times New Roman" w:eastAsia="Calibri" w:hAnsi="Times New Roman" w:cs="Times New Roman"/>
          <w:sz w:val="28"/>
          <w:szCs w:val="28"/>
        </w:rPr>
        <w:t xml:space="preserve"> помочь всем участникам образовательных отношений реализовать воспитательный потенциал совместной деятельности. Срок реализации Рабочей программы воспитания, как и основной образовательной программы дошкольного </w:t>
      </w:r>
      <w:proofErr w:type="gramStart"/>
      <w:r w:rsidRPr="001E6E57">
        <w:rPr>
          <w:rFonts w:ascii="Times New Roman" w:eastAsia="Calibri" w:hAnsi="Times New Roman" w:cs="Times New Roman"/>
          <w:sz w:val="28"/>
          <w:szCs w:val="28"/>
        </w:rPr>
        <w:t>образования</w:t>
      </w:r>
      <w:proofErr w:type="gramEnd"/>
      <w:r w:rsidRPr="001E6E57">
        <w:rPr>
          <w:rFonts w:ascii="Times New Roman" w:eastAsia="Calibri" w:hAnsi="Times New Roman" w:cs="Times New Roman"/>
          <w:sz w:val="28"/>
          <w:szCs w:val="28"/>
        </w:rPr>
        <w:t xml:space="preserve"> пять лет. Реализуемая в ДОУ основная образовательная программа дошкольного образования разработана в соответствии с ФГОС </w:t>
      </w:r>
      <w:proofErr w:type="gramStart"/>
      <w:r w:rsidRPr="001E6E57">
        <w:rPr>
          <w:rFonts w:ascii="Times New Roman" w:eastAsia="Calibri" w:hAnsi="Times New Roman" w:cs="Times New Roman"/>
          <w:sz w:val="28"/>
          <w:szCs w:val="28"/>
        </w:rPr>
        <w:t>ДО</w:t>
      </w:r>
      <w:proofErr w:type="gramEnd"/>
      <w:r w:rsidRPr="001E6E57">
        <w:rPr>
          <w:rFonts w:ascii="Times New Roman" w:eastAsia="Calibri" w:hAnsi="Times New Roman" w:cs="Times New Roman"/>
          <w:sz w:val="28"/>
          <w:szCs w:val="28"/>
        </w:rPr>
        <w:t xml:space="preserve"> </w:t>
      </w:r>
      <w:proofErr w:type="gramStart"/>
      <w:r w:rsidRPr="001E6E57">
        <w:rPr>
          <w:rFonts w:ascii="Times New Roman" w:eastAsia="Calibri" w:hAnsi="Times New Roman" w:cs="Times New Roman"/>
          <w:sz w:val="28"/>
          <w:szCs w:val="28"/>
        </w:rPr>
        <w:t>с</w:t>
      </w:r>
      <w:proofErr w:type="gramEnd"/>
      <w:r w:rsidRPr="001E6E57">
        <w:rPr>
          <w:rFonts w:ascii="Times New Roman" w:eastAsia="Calibri" w:hAnsi="Times New Roman" w:cs="Times New Roman"/>
          <w:sz w:val="28"/>
          <w:szCs w:val="28"/>
        </w:rPr>
        <w:t xml:space="preserve"> учётом примерной образовательной программы дошкольного образования «От рождения до школы» под ред. Н. Е. </w:t>
      </w:r>
      <w:proofErr w:type="spellStart"/>
      <w:r w:rsidRPr="001E6E57">
        <w:rPr>
          <w:rFonts w:ascii="Times New Roman" w:eastAsia="Calibri" w:hAnsi="Times New Roman" w:cs="Times New Roman"/>
          <w:sz w:val="28"/>
          <w:szCs w:val="28"/>
        </w:rPr>
        <w:t>Вераксы</w:t>
      </w:r>
      <w:proofErr w:type="spellEnd"/>
      <w:r w:rsidRPr="001E6E57">
        <w:rPr>
          <w:rFonts w:ascii="Times New Roman" w:eastAsia="Calibri" w:hAnsi="Times New Roman" w:cs="Times New Roman"/>
          <w:sz w:val="28"/>
          <w:szCs w:val="28"/>
        </w:rPr>
        <w:t xml:space="preserve">, Т. С. Комаровой, М.А. Васильевой. </w:t>
      </w:r>
    </w:p>
    <w:p w:rsidR="001E6E57" w:rsidRPr="001E6E57" w:rsidRDefault="001E6E57" w:rsidP="001E6E57">
      <w:pPr>
        <w:spacing w:after="5"/>
        <w:ind w:right="138"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color w:val="000000"/>
          <w:sz w:val="28"/>
          <w:szCs w:val="28"/>
          <w:lang w:eastAsia="ru-RU"/>
        </w:rPr>
        <w:t xml:space="preserve">В связи с этим структура Программы воспитания включает три раздела – </w:t>
      </w:r>
      <w:r w:rsidRPr="001E6E57">
        <w:rPr>
          <w:rFonts w:ascii="Times New Roman" w:eastAsia="Times New Roman" w:hAnsi="Times New Roman" w:cs="Times New Roman"/>
          <w:b/>
          <w:i/>
          <w:color w:val="000000"/>
          <w:sz w:val="28"/>
          <w:szCs w:val="28"/>
          <w:lang w:eastAsia="ru-RU"/>
        </w:rPr>
        <w:t>целевой, содержательный и организационный</w:t>
      </w:r>
      <w:r w:rsidRPr="001E6E57">
        <w:rPr>
          <w:rFonts w:ascii="Times New Roman" w:eastAsia="Times New Roman" w:hAnsi="Times New Roman" w:cs="Times New Roman"/>
          <w:color w:val="000000"/>
          <w:sz w:val="28"/>
          <w:szCs w:val="28"/>
          <w:lang w:eastAsia="ru-RU"/>
        </w:rPr>
        <w:t>, в каждом из них предусматривается обязательная часть и часть, формируемая участниками образовательных отношений.</w:t>
      </w:r>
      <w:r w:rsidRPr="001E6E57">
        <w:rPr>
          <w:rFonts w:ascii="Times New Roman" w:eastAsia="Calibri" w:hAnsi="Times New Roman" w:cs="Times New Roman"/>
          <w:sz w:val="28"/>
          <w:szCs w:val="28"/>
        </w:rPr>
        <w:t xml:space="preserve"> </w:t>
      </w:r>
      <w:proofErr w:type="gramStart"/>
      <w:r w:rsidRPr="001E6E57">
        <w:rPr>
          <w:rFonts w:ascii="Times New Roman" w:eastAsia="Calibri" w:hAnsi="Times New Roman" w:cs="Times New Roman"/>
          <w:sz w:val="28"/>
          <w:szCs w:val="28"/>
        </w:rPr>
        <w:t>Воспитание детей дошкольного возраста в настоящее время ориентируется на гармоничное развитие личности, развитие жизнестойкости и адаптивности растущего человека в условиях глобальной неопределённости и стремительных изменений во всех сферах жизни и деятельности на основе базовых ценностей Российского общества и установок личности, ведущее значение среди которых имеет социальная солидарность, понимаемая не только как общность прошлого, но, прежде всего, и как общее будущее.</w:t>
      </w:r>
      <w:proofErr w:type="gramEnd"/>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xml:space="preserve">Под воспитанием понимается «деятельность, направленная на развитие личности, создание условий для самоопределения и </w:t>
      </w:r>
      <w:proofErr w:type="gramStart"/>
      <w:r w:rsidRPr="001E6E57">
        <w:rPr>
          <w:rFonts w:ascii="Times New Roman" w:eastAsia="Times New Roman" w:hAnsi="Times New Roman" w:cs="Times New Roman"/>
          <w:color w:val="000000"/>
          <w:sz w:val="28"/>
          <w:szCs w:val="28"/>
          <w:lang w:eastAsia="ru-RU"/>
        </w:rPr>
        <w:t>социализации</w:t>
      </w:r>
      <w:proofErr w:type="gramEnd"/>
      <w:r w:rsidRPr="001E6E57">
        <w:rPr>
          <w:rFonts w:ascii="Times New Roman" w:eastAsia="Times New Roman" w:hAnsi="Times New Roman" w:cs="Times New Roman"/>
          <w:color w:val="000000"/>
          <w:sz w:val="28"/>
          <w:szCs w:val="28"/>
          <w:lang w:eastAsia="ru-RU"/>
        </w:rPr>
        <w:t xml:space="preserve">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1E6E57" w:rsidRPr="001E6E57" w:rsidRDefault="00834370" w:rsidP="001E6E57">
      <w:pPr>
        <w:spacing w:after="0"/>
        <w:ind w:firstLine="567"/>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 xml:space="preserve">Программа МБДОУ «Детский сад  «Улыбка » </w:t>
      </w:r>
      <w:proofErr w:type="spellStart"/>
      <w:r>
        <w:rPr>
          <w:rFonts w:ascii="Times New Roman" w:eastAsia="Times New Roman" w:hAnsi="Times New Roman" w:cs="Times New Roman"/>
          <w:color w:val="000000"/>
          <w:sz w:val="28"/>
          <w:szCs w:val="28"/>
          <w:lang w:eastAsia="ru-RU"/>
        </w:rPr>
        <w:t>пгт</w:t>
      </w:r>
      <w:proofErr w:type="spellEnd"/>
      <w:r>
        <w:rPr>
          <w:rFonts w:ascii="Times New Roman" w:eastAsia="Times New Roman" w:hAnsi="Times New Roman" w:cs="Times New Roman"/>
          <w:color w:val="000000"/>
          <w:sz w:val="28"/>
          <w:szCs w:val="28"/>
          <w:lang w:eastAsia="ru-RU"/>
        </w:rPr>
        <w:t xml:space="preserve">. Тенишево </w:t>
      </w:r>
      <w:r w:rsidR="001E6E57" w:rsidRPr="001E6E57">
        <w:rPr>
          <w:rFonts w:ascii="Times New Roman" w:eastAsia="Times New Roman" w:hAnsi="Times New Roman" w:cs="Times New Roman"/>
          <w:color w:val="000000"/>
          <w:sz w:val="28"/>
          <w:szCs w:val="28"/>
          <w:lang w:eastAsia="ru-RU"/>
        </w:rPr>
        <w:t>»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В основе процесса воспитан</w:t>
      </w:r>
      <w:r w:rsidR="00834370">
        <w:rPr>
          <w:rFonts w:ascii="Times New Roman" w:eastAsia="Times New Roman" w:hAnsi="Times New Roman" w:cs="Times New Roman"/>
          <w:color w:val="000000"/>
          <w:sz w:val="28"/>
          <w:szCs w:val="28"/>
          <w:lang w:eastAsia="ru-RU"/>
        </w:rPr>
        <w:t xml:space="preserve">ия детей в МБДОУ «Детский сад  «Улыбка » </w:t>
      </w:r>
      <w:proofErr w:type="spellStart"/>
      <w:r w:rsidR="00834370">
        <w:rPr>
          <w:rFonts w:ascii="Times New Roman" w:eastAsia="Times New Roman" w:hAnsi="Times New Roman" w:cs="Times New Roman"/>
          <w:color w:val="000000"/>
          <w:sz w:val="28"/>
          <w:szCs w:val="28"/>
          <w:lang w:eastAsia="ru-RU"/>
        </w:rPr>
        <w:t>пгт</w:t>
      </w:r>
      <w:proofErr w:type="spellEnd"/>
      <w:r w:rsidR="00834370">
        <w:rPr>
          <w:rFonts w:ascii="Times New Roman" w:eastAsia="Times New Roman" w:hAnsi="Times New Roman" w:cs="Times New Roman"/>
          <w:color w:val="000000"/>
          <w:sz w:val="28"/>
          <w:szCs w:val="28"/>
          <w:lang w:eastAsia="ru-RU"/>
        </w:rPr>
        <w:t>. Тенишево</w:t>
      </w:r>
      <w:r w:rsidRPr="001E6E57">
        <w:rPr>
          <w:rFonts w:ascii="Times New Roman" w:eastAsia="Times New Roman" w:hAnsi="Times New Roman" w:cs="Times New Roman"/>
          <w:color w:val="000000"/>
          <w:sz w:val="28"/>
          <w:szCs w:val="28"/>
          <w:lang w:eastAsia="ru-RU"/>
        </w:rPr>
        <w:t>» лежат конституционные и национальные ценности российского общества.</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Ц</w:t>
      </w:r>
      <w:r w:rsidR="00834370">
        <w:rPr>
          <w:rFonts w:ascii="Times New Roman" w:eastAsia="Times New Roman" w:hAnsi="Times New Roman" w:cs="Times New Roman"/>
          <w:color w:val="000000"/>
          <w:sz w:val="28"/>
          <w:szCs w:val="28"/>
          <w:lang w:eastAsia="ru-RU"/>
        </w:rPr>
        <w:t xml:space="preserve">елевые ориентиры «Детский сад  «Улыбка » </w:t>
      </w:r>
      <w:proofErr w:type="spellStart"/>
      <w:r w:rsidR="00834370">
        <w:rPr>
          <w:rFonts w:ascii="Times New Roman" w:eastAsia="Times New Roman" w:hAnsi="Times New Roman" w:cs="Times New Roman"/>
          <w:color w:val="000000"/>
          <w:sz w:val="28"/>
          <w:szCs w:val="28"/>
          <w:lang w:eastAsia="ru-RU"/>
        </w:rPr>
        <w:t>пгт</w:t>
      </w:r>
      <w:proofErr w:type="spellEnd"/>
      <w:r w:rsidR="00834370">
        <w:rPr>
          <w:rFonts w:ascii="Times New Roman" w:eastAsia="Times New Roman" w:hAnsi="Times New Roman" w:cs="Times New Roman"/>
          <w:color w:val="000000"/>
          <w:sz w:val="28"/>
          <w:szCs w:val="28"/>
          <w:lang w:eastAsia="ru-RU"/>
        </w:rPr>
        <w:t xml:space="preserve">. Тенишево </w:t>
      </w:r>
      <w:r w:rsidRPr="001E6E57">
        <w:rPr>
          <w:rFonts w:ascii="Times New Roman" w:eastAsia="Times New Roman" w:hAnsi="Times New Roman" w:cs="Times New Roman"/>
          <w:color w:val="000000"/>
          <w:sz w:val="28"/>
          <w:szCs w:val="28"/>
          <w:lang w:eastAsia="ru-RU"/>
        </w:rPr>
        <w:t xml:space="preserve">»  рассматривает  как возрастные характеристики возможных достижений ребенка, которые </w:t>
      </w:r>
      <w:proofErr w:type="spellStart"/>
      <w:r w:rsidRPr="001E6E57">
        <w:rPr>
          <w:rFonts w:ascii="Times New Roman" w:eastAsia="Times New Roman" w:hAnsi="Times New Roman" w:cs="Times New Roman"/>
          <w:color w:val="000000"/>
          <w:sz w:val="28"/>
          <w:szCs w:val="28"/>
          <w:lang w:eastAsia="ru-RU"/>
        </w:rPr>
        <w:t>коррегируют</w:t>
      </w:r>
      <w:proofErr w:type="spellEnd"/>
      <w:r w:rsidRPr="001E6E57">
        <w:rPr>
          <w:rFonts w:ascii="Times New Roman" w:eastAsia="Times New Roman" w:hAnsi="Times New Roman" w:cs="Times New Roman"/>
          <w:color w:val="000000"/>
          <w:sz w:val="28"/>
          <w:szCs w:val="28"/>
          <w:lang w:eastAsia="ru-RU"/>
        </w:rPr>
        <w:t xml:space="preserve"> с портретом выпускника ДОО и с базовыми духовно-нравственными ценностями. Планируемые результаты определяют направления для рабочей прог</w:t>
      </w:r>
      <w:r w:rsidR="00594DAE">
        <w:rPr>
          <w:rFonts w:ascii="Times New Roman" w:eastAsia="Times New Roman" w:hAnsi="Times New Roman" w:cs="Times New Roman"/>
          <w:color w:val="000000"/>
          <w:sz w:val="28"/>
          <w:szCs w:val="28"/>
          <w:lang w:eastAsia="ru-RU"/>
        </w:rPr>
        <w:t xml:space="preserve">раммы воспитания «Детский сад  «Улыбка » </w:t>
      </w:r>
      <w:proofErr w:type="spellStart"/>
      <w:r w:rsidR="00594DAE">
        <w:rPr>
          <w:rFonts w:ascii="Times New Roman" w:eastAsia="Times New Roman" w:hAnsi="Times New Roman" w:cs="Times New Roman"/>
          <w:color w:val="000000"/>
          <w:sz w:val="28"/>
          <w:szCs w:val="28"/>
          <w:lang w:eastAsia="ru-RU"/>
        </w:rPr>
        <w:t>пгт</w:t>
      </w:r>
      <w:proofErr w:type="spellEnd"/>
      <w:r w:rsidR="00594DAE">
        <w:rPr>
          <w:rFonts w:ascii="Times New Roman" w:eastAsia="Times New Roman" w:hAnsi="Times New Roman" w:cs="Times New Roman"/>
          <w:color w:val="000000"/>
          <w:sz w:val="28"/>
          <w:szCs w:val="28"/>
          <w:lang w:eastAsia="ru-RU"/>
        </w:rPr>
        <w:t xml:space="preserve">. Тенишево </w:t>
      </w:r>
      <w:r w:rsidRPr="001E6E57">
        <w:rPr>
          <w:rFonts w:ascii="Times New Roman" w:eastAsia="Times New Roman" w:hAnsi="Times New Roman" w:cs="Times New Roman"/>
          <w:color w:val="000000"/>
          <w:sz w:val="28"/>
          <w:szCs w:val="28"/>
          <w:lang w:eastAsia="ru-RU"/>
        </w:rPr>
        <w:t>».</w:t>
      </w:r>
    </w:p>
    <w:p w:rsidR="001E6E57" w:rsidRPr="001E6E57" w:rsidRDefault="001E6E57" w:rsidP="001E6E57">
      <w:pPr>
        <w:spacing w:after="0"/>
        <w:ind w:firstLine="567"/>
        <w:jc w:val="both"/>
        <w:rPr>
          <w:rFonts w:ascii="Times New Roman" w:eastAsia="Times New Roman" w:hAnsi="Times New Roman" w:cs="Times New Roman"/>
          <w:bCs/>
          <w:sz w:val="28"/>
          <w:szCs w:val="28"/>
          <w:u w:val="single"/>
          <w:lang w:eastAsia="ru-RU"/>
        </w:rPr>
      </w:pPr>
      <w:r w:rsidRPr="001E6E57">
        <w:rPr>
          <w:rFonts w:ascii="Times New Roman" w:eastAsia="Times New Roman" w:hAnsi="Times New Roman" w:cs="Times New Roman"/>
          <w:b/>
          <w:bCs/>
          <w:sz w:val="28"/>
          <w:szCs w:val="28"/>
          <w:lang w:eastAsia="ru-RU"/>
        </w:rPr>
        <w:t>Основное</w:t>
      </w:r>
      <w:r w:rsidRPr="001E6E57">
        <w:rPr>
          <w:rFonts w:ascii="Times New Roman" w:eastAsia="Times New Roman" w:hAnsi="Times New Roman" w:cs="Times New Roman"/>
          <w:bCs/>
          <w:sz w:val="28"/>
          <w:szCs w:val="28"/>
          <w:lang w:eastAsia="ru-RU"/>
        </w:rPr>
        <w:t xml:space="preserve"> </w:t>
      </w:r>
      <w:r w:rsidRPr="001E6E57">
        <w:rPr>
          <w:rFonts w:ascii="Times New Roman" w:eastAsia="Times New Roman" w:hAnsi="Times New Roman" w:cs="Times New Roman"/>
          <w:b/>
          <w:bCs/>
          <w:sz w:val="28"/>
          <w:szCs w:val="28"/>
          <w:lang w:eastAsia="ru-RU"/>
        </w:rPr>
        <w:t xml:space="preserve">направление </w:t>
      </w:r>
      <w:r w:rsidRPr="001E6E57">
        <w:rPr>
          <w:rFonts w:ascii="Times New Roman" w:eastAsia="Times New Roman" w:hAnsi="Times New Roman" w:cs="Times New Roman"/>
          <w:bCs/>
          <w:sz w:val="28"/>
          <w:szCs w:val="28"/>
          <w:lang w:eastAsia="ru-RU"/>
        </w:rPr>
        <w:t xml:space="preserve">программы – качественное реформирование планирования воспитательной работы в детском саду в соответствии с ФГОС </w:t>
      </w:r>
      <w:proofErr w:type="gramStart"/>
      <w:r w:rsidRPr="001E6E57">
        <w:rPr>
          <w:rFonts w:ascii="Times New Roman" w:eastAsia="Times New Roman" w:hAnsi="Times New Roman" w:cs="Times New Roman"/>
          <w:bCs/>
          <w:sz w:val="28"/>
          <w:szCs w:val="28"/>
          <w:lang w:eastAsia="ru-RU"/>
        </w:rPr>
        <w:t>ДО</w:t>
      </w:r>
      <w:proofErr w:type="gramEnd"/>
      <w:r w:rsidRPr="001E6E57">
        <w:rPr>
          <w:rFonts w:ascii="Times New Roman" w:eastAsia="Times New Roman" w:hAnsi="Times New Roman" w:cs="Times New Roman"/>
          <w:bCs/>
          <w:sz w:val="28"/>
          <w:szCs w:val="28"/>
          <w:lang w:eastAsia="ru-RU"/>
        </w:rPr>
        <w:t xml:space="preserve">, </w:t>
      </w:r>
      <w:proofErr w:type="gramStart"/>
      <w:r w:rsidRPr="001E6E57">
        <w:rPr>
          <w:rFonts w:ascii="Times New Roman" w:eastAsia="Times New Roman" w:hAnsi="Times New Roman" w:cs="Times New Roman"/>
          <w:bCs/>
          <w:sz w:val="28"/>
          <w:szCs w:val="28"/>
          <w:lang w:eastAsia="ru-RU"/>
        </w:rPr>
        <w:t>с</w:t>
      </w:r>
      <w:proofErr w:type="gramEnd"/>
      <w:r w:rsidRPr="001E6E57">
        <w:rPr>
          <w:rFonts w:ascii="Times New Roman" w:eastAsia="Times New Roman" w:hAnsi="Times New Roman" w:cs="Times New Roman"/>
          <w:bCs/>
          <w:sz w:val="28"/>
          <w:szCs w:val="28"/>
          <w:lang w:eastAsia="ru-RU"/>
        </w:rPr>
        <w:t xml:space="preserve"> учетом режима работы, возможности материально-технической базы учреждения, особенностями образовательного процесса. Организация </w:t>
      </w:r>
      <w:proofErr w:type="spellStart"/>
      <w:r w:rsidRPr="001E6E57">
        <w:rPr>
          <w:rFonts w:ascii="Times New Roman" w:eastAsia="Times New Roman" w:hAnsi="Times New Roman" w:cs="Times New Roman"/>
          <w:bCs/>
          <w:sz w:val="28"/>
          <w:szCs w:val="28"/>
          <w:lang w:eastAsia="ru-RU"/>
        </w:rPr>
        <w:t>воспитательно</w:t>
      </w:r>
      <w:proofErr w:type="spellEnd"/>
      <w:r w:rsidRPr="001E6E57">
        <w:rPr>
          <w:rFonts w:ascii="Times New Roman" w:eastAsia="Times New Roman" w:hAnsi="Times New Roman" w:cs="Times New Roman"/>
          <w:bCs/>
          <w:sz w:val="28"/>
          <w:szCs w:val="28"/>
          <w:lang w:eastAsia="ru-RU"/>
        </w:rPr>
        <w:t>-образовательного процесса строится на адекватных возрасту формах работы с детьми. Основной формой работы с детьми дошкольного возраста и ведущим видом деятельности для них является игра.</w:t>
      </w:r>
    </w:p>
    <w:p w:rsidR="001E6E57" w:rsidRPr="001E6E57" w:rsidRDefault="001E6E57" w:rsidP="001E6E57">
      <w:pPr>
        <w:spacing w:after="5"/>
        <w:ind w:right="135"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color w:val="000000"/>
          <w:sz w:val="28"/>
          <w:szCs w:val="28"/>
          <w:lang w:eastAsia="ru-RU"/>
        </w:rPr>
        <w:t xml:space="preserve"> </w:t>
      </w:r>
      <w:r w:rsidRPr="001E6E57">
        <w:rPr>
          <w:rFonts w:ascii="Times New Roman" w:eastAsia="Times New Roman" w:hAnsi="Times New Roman" w:cs="Times New Roman"/>
          <w:sz w:val="28"/>
          <w:szCs w:val="28"/>
          <w:lang w:eastAsia="ru-RU"/>
        </w:rPr>
        <w:t>С учетом особенностей социокультурной среды, в которой воспитывается ребенок, в рабочей программе воспитания Муниципального бюджетного дошкольного образовательного</w:t>
      </w:r>
      <w:r w:rsidR="00594DAE">
        <w:rPr>
          <w:rFonts w:ascii="Times New Roman" w:eastAsia="Times New Roman" w:hAnsi="Times New Roman" w:cs="Times New Roman"/>
          <w:sz w:val="28"/>
          <w:szCs w:val="28"/>
          <w:lang w:eastAsia="ru-RU"/>
        </w:rPr>
        <w:t xml:space="preserve"> учреждения «Детский сад  « Улыбка » </w:t>
      </w:r>
      <w:proofErr w:type="spellStart"/>
      <w:r w:rsidR="00594DAE">
        <w:rPr>
          <w:rFonts w:ascii="Times New Roman" w:eastAsia="Times New Roman" w:hAnsi="Times New Roman" w:cs="Times New Roman"/>
          <w:sz w:val="28"/>
          <w:szCs w:val="28"/>
          <w:lang w:eastAsia="ru-RU"/>
        </w:rPr>
        <w:t>пгт</w:t>
      </w:r>
      <w:proofErr w:type="spellEnd"/>
      <w:r w:rsidR="00594DAE">
        <w:rPr>
          <w:rFonts w:ascii="Times New Roman" w:eastAsia="Times New Roman" w:hAnsi="Times New Roman" w:cs="Times New Roman"/>
          <w:sz w:val="28"/>
          <w:szCs w:val="28"/>
          <w:lang w:eastAsia="ru-RU"/>
        </w:rPr>
        <w:t xml:space="preserve">. Тенишево </w:t>
      </w:r>
      <w:r w:rsidRPr="001E6E57">
        <w:rPr>
          <w:rFonts w:ascii="Times New Roman" w:eastAsia="Times New Roman" w:hAnsi="Times New Roman" w:cs="Times New Roman"/>
          <w:sz w:val="28"/>
          <w:szCs w:val="28"/>
          <w:lang w:eastAsia="ru-RU"/>
        </w:rPr>
        <w:t>» Камско-Устьинского муниципального района РТ» отражено взаимодействие участников образовательных отношений со всеми субъектами образовательных отношений. </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xml:space="preserve">Только при подобном </w:t>
      </w:r>
      <w:proofErr w:type="gramStart"/>
      <w:r w:rsidRPr="001E6E57">
        <w:rPr>
          <w:rFonts w:ascii="Times New Roman" w:eastAsia="Times New Roman" w:hAnsi="Times New Roman" w:cs="Times New Roman"/>
          <w:color w:val="000000"/>
          <w:sz w:val="28"/>
          <w:szCs w:val="28"/>
          <w:lang w:eastAsia="ru-RU"/>
        </w:rPr>
        <w:t>подходе</w:t>
      </w:r>
      <w:proofErr w:type="gramEnd"/>
      <w:r w:rsidRPr="001E6E57">
        <w:rPr>
          <w:rFonts w:ascii="Times New Roman" w:eastAsia="Times New Roman" w:hAnsi="Times New Roman" w:cs="Times New Roman"/>
          <w:color w:val="000000"/>
          <w:sz w:val="28"/>
          <w:szCs w:val="28"/>
          <w:lang w:eastAsia="ru-RU"/>
        </w:rPr>
        <w:t xml:space="preserve"> возможно воспитать гражданина и патриота, раскрыть способности и таланты детей, подготовить их к жизни в высокотехнологичном, конкурентном обществе.</w:t>
      </w:r>
    </w:p>
    <w:p w:rsidR="001E6E57" w:rsidRPr="001E6E57" w:rsidRDefault="001E6E57" w:rsidP="001E6E57">
      <w:pPr>
        <w:spacing w:after="0" w:line="240" w:lineRule="auto"/>
        <w:ind w:firstLine="567"/>
        <w:jc w:val="both"/>
        <w:rPr>
          <w:rFonts w:ascii="Times New Roman" w:eastAsia="Times New Roman" w:hAnsi="Times New Roman" w:cs="Times New Roman"/>
          <w:color w:val="000000"/>
          <w:sz w:val="28"/>
          <w:szCs w:val="28"/>
          <w:lang w:eastAsia="ru-RU"/>
        </w:rPr>
      </w:pPr>
    </w:p>
    <w:tbl>
      <w:tblPr>
        <w:tblW w:w="9546" w:type="dxa"/>
        <w:tblCellMar>
          <w:left w:w="0" w:type="dxa"/>
          <w:right w:w="0" w:type="dxa"/>
        </w:tblCellMar>
        <w:tblLook w:val="04A0" w:firstRow="1" w:lastRow="0" w:firstColumn="1" w:lastColumn="0" w:noHBand="0" w:noVBand="1"/>
      </w:tblPr>
      <w:tblGrid>
        <w:gridCol w:w="4777"/>
        <w:gridCol w:w="4769"/>
      </w:tblGrid>
      <w:tr w:rsidR="001E6E57" w:rsidRPr="001E6E57" w:rsidTr="00AD11C7">
        <w:trPr>
          <w:trHeight w:val="295"/>
        </w:trPr>
        <w:tc>
          <w:tcPr>
            <w:tcW w:w="4777" w:type="dxa"/>
            <w:tcBorders>
              <w:top w:val="single" w:sz="8" w:space="0" w:color="000000"/>
              <w:left w:val="single" w:sz="8" w:space="0" w:color="000000"/>
              <w:bottom w:val="single" w:sz="8" w:space="0" w:color="000000"/>
              <w:right w:val="single" w:sz="8" w:space="0" w:color="000000"/>
            </w:tcBorders>
            <w:tcMar>
              <w:top w:w="49" w:type="dxa"/>
              <w:left w:w="112" w:type="dxa"/>
              <w:bottom w:w="0" w:type="dxa"/>
              <w:right w:w="115" w:type="dxa"/>
            </w:tcMar>
            <w:hideMark/>
          </w:tcPr>
          <w:p w:rsidR="001E6E57" w:rsidRPr="001E6E57" w:rsidRDefault="001E6E57" w:rsidP="001E6E57">
            <w:pPr>
              <w:spacing w:after="0" w:line="225" w:lineRule="atLeast"/>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Направления</w:t>
            </w:r>
          </w:p>
        </w:tc>
        <w:tc>
          <w:tcPr>
            <w:tcW w:w="4769" w:type="dxa"/>
            <w:tcBorders>
              <w:top w:val="single" w:sz="8" w:space="0" w:color="000000"/>
              <w:left w:val="nil"/>
              <w:bottom w:val="single" w:sz="8" w:space="0" w:color="000000"/>
              <w:right w:val="single" w:sz="8" w:space="0" w:color="000000"/>
            </w:tcBorders>
            <w:tcMar>
              <w:top w:w="49" w:type="dxa"/>
              <w:left w:w="112" w:type="dxa"/>
              <w:bottom w:w="0" w:type="dxa"/>
              <w:right w:w="115" w:type="dxa"/>
            </w:tcMar>
            <w:hideMark/>
          </w:tcPr>
          <w:p w:rsidR="001E6E57" w:rsidRPr="001E6E57" w:rsidRDefault="001E6E57" w:rsidP="001E6E57">
            <w:pPr>
              <w:spacing w:after="0" w:line="225" w:lineRule="atLeast"/>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Ценности</w:t>
            </w:r>
          </w:p>
        </w:tc>
      </w:tr>
      <w:tr w:rsidR="001E6E57" w:rsidRPr="001E6E57" w:rsidTr="00AD11C7">
        <w:trPr>
          <w:trHeight w:val="274"/>
        </w:trPr>
        <w:tc>
          <w:tcPr>
            <w:tcW w:w="4777" w:type="dxa"/>
            <w:tcBorders>
              <w:top w:val="nil"/>
              <w:left w:val="single" w:sz="8" w:space="0" w:color="000000"/>
              <w:bottom w:val="single" w:sz="8" w:space="0" w:color="000000"/>
              <w:right w:val="single" w:sz="8" w:space="0" w:color="000000"/>
            </w:tcBorders>
            <w:tcMar>
              <w:top w:w="49" w:type="dxa"/>
              <w:left w:w="112" w:type="dxa"/>
              <w:bottom w:w="0" w:type="dxa"/>
              <w:right w:w="115" w:type="dxa"/>
            </w:tcMar>
            <w:hideMark/>
          </w:tcPr>
          <w:p w:rsidR="001E6E57" w:rsidRPr="001E6E57" w:rsidRDefault="001E6E57" w:rsidP="001E6E57">
            <w:pPr>
              <w:spacing w:after="0" w:line="225" w:lineRule="atLeast"/>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Патриотическое направление воспитания</w:t>
            </w:r>
          </w:p>
        </w:tc>
        <w:tc>
          <w:tcPr>
            <w:tcW w:w="4769" w:type="dxa"/>
            <w:tcBorders>
              <w:top w:val="nil"/>
              <w:left w:val="nil"/>
              <w:bottom w:val="single" w:sz="8" w:space="0" w:color="000000"/>
              <w:right w:val="single" w:sz="8" w:space="0" w:color="000000"/>
            </w:tcBorders>
            <w:tcMar>
              <w:top w:w="49" w:type="dxa"/>
              <w:left w:w="112" w:type="dxa"/>
              <w:bottom w:w="0" w:type="dxa"/>
              <w:right w:w="115" w:type="dxa"/>
            </w:tcMar>
            <w:hideMark/>
          </w:tcPr>
          <w:p w:rsidR="001E6E57" w:rsidRPr="001E6E57" w:rsidRDefault="001E6E57" w:rsidP="001E6E57">
            <w:pPr>
              <w:spacing w:after="0" w:line="225" w:lineRule="atLeast"/>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Ценности </w:t>
            </w:r>
            <w:r w:rsidRPr="001E6E57">
              <w:rPr>
                <w:rFonts w:ascii="Times New Roman" w:eastAsia="Times New Roman" w:hAnsi="Times New Roman" w:cs="Times New Roman"/>
                <w:b/>
                <w:bCs/>
                <w:sz w:val="28"/>
                <w:szCs w:val="28"/>
                <w:lang w:eastAsia="ru-RU"/>
              </w:rPr>
              <w:t>Родины </w:t>
            </w:r>
            <w:r w:rsidRPr="001E6E57">
              <w:rPr>
                <w:rFonts w:ascii="Times New Roman" w:eastAsia="Times New Roman" w:hAnsi="Times New Roman" w:cs="Times New Roman"/>
                <w:sz w:val="28"/>
                <w:szCs w:val="28"/>
                <w:lang w:eastAsia="ru-RU"/>
              </w:rPr>
              <w:t>и</w:t>
            </w:r>
            <w:r w:rsidRPr="001E6E57">
              <w:rPr>
                <w:rFonts w:ascii="Times New Roman" w:eastAsia="Times New Roman" w:hAnsi="Times New Roman" w:cs="Times New Roman"/>
                <w:b/>
                <w:bCs/>
                <w:sz w:val="28"/>
                <w:szCs w:val="28"/>
                <w:lang w:eastAsia="ru-RU"/>
              </w:rPr>
              <w:t> природы</w:t>
            </w:r>
            <w:r w:rsidRPr="001E6E57">
              <w:rPr>
                <w:rFonts w:ascii="Times New Roman" w:eastAsia="Times New Roman" w:hAnsi="Times New Roman" w:cs="Times New Roman"/>
                <w:sz w:val="28"/>
                <w:szCs w:val="28"/>
                <w:lang w:eastAsia="ru-RU"/>
              </w:rPr>
              <w:t> </w:t>
            </w:r>
          </w:p>
        </w:tc>
      </w:tr>
      <w:tr w:rsidR="001E6E57" w:rsidRPr="001E6E57" w:rsidTr="00AD11C7">
        <w:trPr>
          <w:trHeight w:val="266"/>
        </w:trPr>
        <w:tc>
          <w:tcPr>
            <w:tcW w:w="4777" w:type="dxa"/>
            <w:tcBorders>
              <w:top w:val="nil"/>
              <w:left w:val="single" w:sz="8" w:space="0" w:color="000000"/>
              <w:bottom w:val="single" w:sz="8" w:space="0" w:color="000000"/>
              <w:right w:val="single" w:sz="8" w:space="0" w:color="000000"/>
            </w:tcBorders>
            <w:tcMar>
              <w:top w:w="49" w:type="dxa"/>
              <w:left w:w="112" w:type="dxa"/>
              <w:bottom w:w="0" w:type="dxa"/>
              <w:right w:w="115" w:type="dxa"/>
            </w:tcMar>
            <w:hideMark/>
          </w:tcPr>
          <w:p w:rsidR="001E6E57" w:rsidRPr="001E6E57" w:rsidRDefault="001E6E57" w:rsidP="001E6E57">
            <w:pPr>
              <w:spacing w:after="0" w:line="225" w:lineRule="atLeast"/>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Социальное направление воспитания</w:t>
            </w:r>
          </w:p>
        </w:tc>
        <w:tc>
          <w:tcPr>
            <w:tcW w:w="4769" w:type="dxa"/>
            <w:tcBorders>
              <w:top w:val="nil"/>
              <w:left w:val="nil"/>
              <w:bottom w:val="single" w:sz="8" w:space="0" w:color="000000"/>
              <w:right w:val="single" w:sz="8" w:space="0" w:color="000000"/>
            </w:tcBorders>
            <w:tcMar>
              <w:top w:w="49" w:type="dxa"/>
              <w:left w:w="112" w:type="dxa"/>
              <w:bottom w:w="0" w:type="dxa"/>
              <w:right w:w="115" w:type="dxa"/>
            </w:tcMar>
            <w:hideMark/>
          </w:tcPr>
          <w:p w:rsidR="001E6E57" w:rsidRPr="001E6E57" w:rsidRDefault="001E6E57" w:rsidP="001E6E57">
            <w:pPr>
              <w:spacing w:after="0" w:line="225" w:lineRule="atLeast"/>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Ценности </w:t>
            </w:r>
            <w:r w:rsidRPr="001E6E57">
              <w:rPr>
                <w:rFonts w:ascii="Times New Roman" w:eastAsia="Times New Roman" w:hAnsi="Times New Roman" w:cs="Times New Roman"/>
                <w:b/>
                <w:bCs/>
                <w:sz w:val="28"/>
                <w:szCs w:val="28"/>
                <w:lang w:eastAsia="ru-RU"/>
              </w:rPr>
              <w:t>человека, семьи, дружбы</w:t>
            </w:r>
          </w:p>
        </w:tc>
      </w:tr>
      <w:tr w:rsidR="001E6E57" w:rsidRPr="001E6E57" w:rsidTr="00AD11C7">
        <w:trPr>
          <w:trHeight w:val="274"/>
        </w:trPr>
        <w:tc>
          <w:tcPr>
            <w:tcW w:w="4777" w:type="dxa"/>
            <w:tcBorders>
              <w:top w:val="nil"/>
              <w:left w:val="single" w:sz="8" w:space="0" w:color="000000"/>
              <w:bottom w:val="single" w:sz="8" w:space="0" w:color="000000"/>
              <w:right w:val="single" w:sz="8" w:space="0" w:color="000000"/>
            </w:tcBorders>
            <w:tcMar>
              <w:top w:w="49" w:type="dxa"/>
              <w:left w:w="112" w:type="dxa"/>
              <w:bottom w:w="0" w:type="dxa"/>
              <w:right w:w="115" w:type="dxa"/>
            </w:tcMar>
            <w:hideMark/>
          </w:tcPr>
          <w:p w:rsidR="001E6E57" w:rsidRPr="001E6E57" w:rsidRDefault="001E6E57" w:rsidP="001E6E57">
            <w:pPr>
              <w:spacing w:after="0" w:line="225" w:lineRule="atLeast"/>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Познавательное направление воспитания</w:t>
            </w:r>
          </w:p>
        </w:tc>
        <w:tc>
          <w:tcPr>
            <w:tcW w:w="4769" w:type="dxa"/>
            <w:tcBorders>
              <w:top w:val="nil"/>
              <w:left w:val="nil"/>
              <w:bottom w:val="single" w:sz="8" w:space="0" w:color="000000"/>
              <w:right w:val="single" w:sz="8" w:space="0" w:color="000000"/>
            </w:tcBorders>
            <w:tcMar>
              <w:top w:w="49" w:type="dxa"/>
              <w:left w:w="112" w:type="dxa"/>
              <w:bottom w:w="0" w:type="dxa"/>
              <w:right w:w="115" w:type="dxa"/>
            </w:tcMar>
            <w:hideMark/>
          </w:tcPr>
          <w:p w:rsidR="001E6E57" w:rsidRPr="001E6E57" w:rsidRDefault="001E6E57" w:rsidP="001E6E57">
            <w:pPr>
              <w:spacing w:after="0" w:line="225" w:lineRule="atLeast"/>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Ценность </w:t>
            </w:r>
            <w:r w:rsidRPr="001E6E57">
              <w:rPr>
                <w:rFonts w:ascii="Times New Roman" w:eastAsia="Times New Roman" w:hAnsi="Times New Roman" w:cs="Times New Roman"/>
                <w:b/>
                <w:bCs/>
                <w:sz w:val="28"/>
                <w:szCs w:val="28"/>
                <w:lang w:eastAsia="ru-RU"/>
              </w:rPr>
              <w:t>знания</w:t>
            </w:r>
            <w:r w:rsidRPr="001E6E57">
              <w:rPr>
                <w:rFonts w:ascii="Times New Roman" w:eastAsia="Times New Roman" w:hAnsi="Times New Roman" w:cs="Times New Roman"/>
                <w:sz w:val="28"/>
                <w:szCs w:val="28"/>
                <w:lang w:eastAsia="ru-RU"/>
              </w:rPr>
              <w:t> </w:t>
            </w:r>
          </w:p>
        </w:tc>
      </w:tr>
      <w:tr w:rsidR="001E6E57" w:rsidRPr="001E6E57" w:rsidTr="00AD11C7">
        <w:trPr>
          <w:trHeight w:val="533"/>
        </w:trPr>
        <w:tc>
          <w:tcPr>
            <w:tcW w:w="4777" w:type="dxa"/>
            <w:tcBorders>
              <w:top w:val="nil"/>
              <w:left w:val="single" w:sz="8" w:space="0" w:color="000000"/>
              <w:bottom w:val="single" w:sz="8" w:space="0" w:color="000000"/>
              <w:right w:val="single" w:sz="8" w:space="0" w:color="000000"/>
            </w:tcBorders>
            <w:tcMar>
              <w:top w:w="49" w:type="dxa"/>
              <w:left w:w="112" w:type="dxa"/>
              <w:bottom w:w="0" w:type="dxa"/>
              <w:right w:w="115" w:type="dxa"/>
            </w:tcMar>
            <w:hideMark/>
          </w:tcPr>
          <w:p w:rsidR="001E6E57" w:rsidRPr="001E6E57" w:rsidRDefault="001E6E57" w:rsidP="001E6E57">
            <w:pPr>
              <w:spacing w:after="0" w:line="225" w:lineRule="atLeast"/>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Физическое и оздоровительное направление воспитания.</w:t>
            </w:r>
          </w:p>
        </w:tc>
        <w:tc>
          <w:tcPr>
            <w:tcW w:w="4769" w:type="dxa"/>
            <w:tcBorders>
              <w:top w:val="nil"/>
              <w:left w:val="nil"/>
              <w:bottom w:val="single" w:sz="8" w:space="0" w:color="000000"/>
              <w:right w:val="single" w:sz="8" w:space="0" w:color="000000"/>
            </w:tcBorders>
            <w:tcMar>
              <w:top w:w="49" w:type="dxa"/>
              <w:left w:w="112" w:type="dxa"/>
              <w:bottom w:w="0" w:type="dxa"/>
              <w:right w:w="115" w:type="dxa"/>
            </w:tcMar>
            <w:hideMark/>
          </w:tcPr>
          <w:p w:rsidR="001E6E57" w:rsidRPr="001E6E57" w:rsidRDefault="001E6E57" w:rsidP="001E6E57">
            <w:pPr>
              <w:spacing w:after="0" w:line="225" w:lineRule="atLeast"/>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Ценность </w:t>
            </w:r>
            <w:r w:rsidRPr="001E6E57">
              <w:rPr>
                <w:rFonts w:ascii="Times New Roman" w:eastAsia="Times New Roman" w:hAnsi="Times New Roman" w:cs="Times New Roman"/>
                <w:b/>
                <w:bCs/>
                <w:sz w:val="28"/>
                <w:szCs w:val="28"/>
                <w:lang w:eastAsia="ru-RU"/>
              </w:rPr>
              <w:t>здоровья </w:t>
            </w:r>
            <w:r w:rsidRPr="001E6E57">
              <w:rPr>
                <w:rFonts w:ascii="Times New Roman" w:eastAsia="Times New Roman" w:hAnsi="Times New Roman" w:cs="Times New Roman"/>
                <w:sz w:val="28"/>
                <w:szCs w:val="28"/>
                <w:lang w:eastAsia="ru-RU"/>
              </w:rPr>
              <w:t> </w:t>
            </w:r>
          </w:p>
        </w:tc>
      </w:tr>
      <w:tr w:rsidR="001E6E57" w:rsidRPr="001E6E57" w:rsidTr="00AD11C7">
        <w:trPr>
          <w:trHeight w:val="274"/>
        </w:trPr>
        <w:tc>
          <w:tcPr>
            <w:tcW w:w="4777" w:type="dxa"/>
            <w:tcBorders>
              <w:top w:val="nil"/>
              <w:left w:val="single" w:sz="8" w:space="0" w:color="000000"/>
              <w:bottom w:val="single" w:sz="8" w:space="0" w:color="000000"/>
              <w:right w:val="single" w:sz="8" w:space="0" w:color="000000"/>
            </w:tcBorders>
            <w:tcMar>
              <w:top w:w="49" w:type="dxa"/>
              <w:left w:w="112" w:type="dxa"/>
              <w:bottom w:w="0" w:type="dxa"/>
              <w:right w:w="115" w:type="dxa"/>
            </w:tcMar>
            <w:hideMark/>
          </w:tcPr>
          <w:p w:rsidR="001E6E57" w:rsidRPr="001E6E57" w:rsidRDefault="001E6E57" w:rsidP="001E6E57">
            <w:pPr>
              <w:spacing w:after="0" w:line="225" w:lineRule="atLeast"/>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Трудовое направление воспитания</w:t>
            </w:r>
          </w:p>
        </w:tc>
        <w:tc>
          <w:tcPr>
            <w:tcW w:w="4769" w:type="dxa"/>
            <w:tcBorders>
              <w:top w:val="nil"/>
              <w:left w:val="nil"/>
              <w:bottom w:val="single" w:sz="8" w:space="0" w:color="000000"/>
              <w:right w:val="single" w:sz="8" w:space="0" w:color="000000"/>
            </w:tcBorders>
            <w:tcMar>
              <w:top w:w="49" w:type="dxa"/>
              <w:left w:w="112" w:type="dxa"/>
              <w:bottom w:w="0" w:type="dxa"/>
              <w:right w:w="115" w:type="dxa"/>
            </w:tcMar>
            <w:hideMark/>
          </w:tcPr>
          <w:p w:rsidR="001E6E57" w:rsidRPr="001E6E57" w:rsidRDefault="001E6E57" w:rsidP="001E6E57">
            <w:pPr>
              <w:spacing w:after="0" w:line="225" w:lineRule="atLeast"/>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Ценность </w:t>
            </w:r>
            <w:r w:rsidRPr="001E6E57">
              <w:rPr>
                <w:rFonts w:ascii="Times New Roman" w:eastAsia="Times New Roman" w:hAnsi="Times New Roman" w:cs="Times New Roman"/>
                <w:b/>
                <w:bCs/>
                <w:sz w:val="28"/>
                <w:szCs w:val="28"/>
                <w:lang w:eastAsia="ru-RU"/>
              </w:rPr>
              <w:t>труда </w:t>
            </w:r>
            <w:r w:rsidRPr="001E6E57">
              <w:rPr>
                <w:rFonts w:ascii="Times New Roman" w:eastAsia="Times New Roman" w:hAnsi="Times New Roman" w:cs="Times New Roman"/>
                <w:sz w:val="28"/>
                <w:szCs w:val="28"/>
                <w:lang w:eastAsia="ru-RU"/>
              </w:rPr>
              <w:t> </w:t>
            </w:r>
          </w:p>
        </w:tc>
      </w:tr>
      <w:tr w:rsidR="001E6E57" w:rsidRPr="001E6E57" w:rsidTr="00AD11C7">
        <w:trPr>
          <w:trHeight w:val="281"/>
        </w:trPr>
        <w:tc>
          <w:tcPr>
            <w:tcW w:w="4777" w:type="dxa"/>
            <w:tcBorders>
              <w:top w:val="nil"/>
              <w:left w:val="single" w:sz="8" w:space="0" w:color="000000"/>
              <w:bottom w:val="single" w:sz="8" w:space="0" w:color="000000"/>
              <w:right w:val="single" w:sz="8" w:space="0" w:color="000000"/>
            </w:tcBorders>
            <w:tcMar>
              <w:top w:w="49" w:type="dxa"/>
              <w:left w:w="112" w:type="dxa"/>
              <w:bottom w:w="0" w:type="dxa"/>
              <w:right w:w="115" w:type="dxa"/>
            </w:tcMar>
            <w:hideMark/>
          </w:tcPr>
          <w:p w:rsidR="001E6E57" w:rsidRPr="001E6E57" w:rsidRDefault="001E6E57" w:rsidP="001E6E57">
            <w:pPr>
              <w:spacing w:after="0" w:line="225" w:lineRule="atLeast"/>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Этико-эстетического направления воспитания</w:t>
            </w:r>
          </w:p>
        </w:tc>
        <w:tc>
          <w:tcPr>
            <w:tcW w:w="4769" w:type="dxa"/>
            <w:tcBorders>
              <w:top w:val="nil"/>
              <w:left w:val="nil"/>
              <w:bottom w:val="single" w:sz="8" w:space="0" w:color="000000"/>
              <w:right w:val="single" w:sz="8" w:space="0" w:color="000000"/>
            </w:tcBorders>
            <w:tcMar>
              <w:top w:w="49" w:type="dxa"/>
              <w:left w:w="112" w:type="dxa"/>
              <w:bottom w:w="0" w:type="dxa"/>
              <w:right w:w="115" w:type="dxa"/>
            </w:tcMar>
            <w:hideMark/>
          </w:tcPr>
          <w:p w:rsidR="001E6E57" w:rsidRPr="001E6E57" w:rsidRDefault="001E6E57" w:rsidP="001E6E57">
            <w:pPr>
              <w:spacing w:after="0" w:line="225" w:lineRule="atLeast"/>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Ценности </w:t>
            </w:r>
            <w:r w:rsidRPr="001E6E57">
              <w:rPr>
                <w:rFonts w:ascii="Times New Roman" w:eastAsia="Times New Roman" w:hAnsi="Times New Roman" w:cs="Times New Roman"/>
                <w:b/>
                <w:bCs/>
                <w:sz w:val="28"/>
                <w:szCs w:val="28"/>
                <w:lang w:eastAsia="ru-RU"/>
              </w:rPr>
              <w:t>культуры </w:t>
            </w:r>
            <w:r w:rsidRPr="001E6E57">
              <w:rPr>
                <w:rFonts w:ascii="Times New Roman" w:eastAsia="Times New Roman" w:hAnsi="Times New Roman" w:cs="Times New Roman"/>
                <w:sz w:val="28"/>
                <w:szCs w:val="28"/>
                <w:lang w:eastAsia="ru-RU"/>
              </w:rPr>
              <w:t>и</w:t>
            </w:r>
            <w:r w:rsidRPr="001E6E57">
              <w:rPr>
                <w:rFonts w:ascii="Times New Roman" w:eastAsia="Times New Roman" w:hAnsi="Times New Roman" w:cs="Times New Roman"/>
                <w:b/>
                <w:bCs/>
                <w:sz w:val="28"/>
                <w:szCs w:val="28"/>
                <w:lang w:eastAsia="ru-RU"/>
              </w:rPr>
              <w:t> красоты</w:t>
            </w:r>
            <w:r w:rsidRPr="001E6E57">
              <w:rPr>
                <w:rFonts w:ascii="Times New Roman" w:eastAsia="Times New Roman" w:hAnsi="Times New Roman" w:cs="Times New Roman"/>
                <w:sz w:val="28"/>
                <w:szCs w:val="28"/>
                <w:lang w:eastAsia="ru-RU"/>
              </w:rPr>
              <w:t> </w:t>
            </w:r>
          </w:p>
        </w:tc>
      </w:tr>
    </w:tbl>
    <w:p w:rsidR="001E6E57" w:rsidRPr="001E6E57" w:rsidRDefault="001E6E57" w:rsidP="001E6E57">
      <w:pPr>
        <w:spacing w:after="0" w:line="240" w:lineRule="auto"/>
        <w:ind w:firstLine="567"/>
        <w:jc w:val="both"/>
        <w:rPr>
          <w:rFonts w:ascii="Times New Roman" w:eastAsia="Times New Roman" w:hAnsi="Times New Roman" w:cs="Times New Roman"/>
          <w:color w:val="000000"/>
          <w:sz w:val="28"/>
          <w:szCs w:val="28"/>
          <w:lang w:eastAsia="ru-RU"/>
        </w:rPr>
      </w:pPr>
    </w:p>
    <w:p w:rsidR="001E6E57" w:rsidRPr="001E6E57" w:rsidRDefault="001E6E57" w:rsidP="001E6E57">
      <w:pPr>
        <w:spacing w:after="0"/>
        <w:ind w:right="136"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color w:val="000000"/>
          <w:sz w:val="28"/>
          <w:szCs w:val="28"/>
          <w:lang w:eastAsia="ru-RU"/>
        </w:rPr>
        <w:t xml:space="preserve">Для того чтобы эти ценности осваивались ребёнком, они нашли свое отражение в основных направлениях воспитательной работы </w:t>
      </w:r>
      <w:r w:rsidR="00594DAE">
        <w:rPr>
          <w:rFonts w:ascii="Times New Roman" w:eastAsia="Times New Roman" w:hAnsi="Times New Roman" w:cs="Times New Roman"/>
          <w:sz w:val="28"/>
          <w:szCs w:val="28"/>
          <w:lang w:eastAsia="ru-RU"/>
        </w:rPr>
        <w:t xml:space="preserve">МБДОУ «Детский сад « Улыбка » </w:t>
      </w:r>
      <w:proofErr w:type="spellStart"/>
      <w:r w:rsidR="00594DAE">
        <w:rPr>
          <w:rFonts w:ascii="Times New Roman" w:eastAsia="Times New Roman" w:hAnsi="Times New Roman" w:cs="Times New Roman"/>
          <w:sz w:val="28"/>
          <w:szCs w:val="28"/>
          <w:lang w:eastAsia="ru-RU"/>
        </w:rPr>
        <w:t>пгт</w:t>
      </w:r>
      <w:proofErr w:type="spellEnd"/>
      <w:r w:rsidR="00594DAE">
        <w:rPr>
          <w:rFonts w:ascii="Times New Roman" w:eastAsia="Times New Roman" w:hAnsi="Times New Roman" w:cs="Times New Roman"/>
          <w:sz w:val="28"/>
          <w:szCs w:val="28"/>
          <w:lang w:eastAsia="ru-RU"/>
        </w:rPr>
        <w:t xml:space="preserve">. Тенишево </w:t>
      </w:r>
      <w:r w:rsidRPr="001E6E57">
        <w:rPr>
          <w:rFonts w:ascii="Times New Roman" w:eastAsia="Times New Roman" w:hAnsi="Times New Roman" w:cs="Times New Roman"/>
          <w:sz w:val="28"/>
          <w:szCs w:val="28"/>
          <w:lang w:eastAsia="ru-RU"/>
        </w:rPr>
        <w:t>» Камско-Устьинского муниципального района РТ». </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xml:space="preserve"> </w:t>
      </w:r>
      <w:r w:rsidRPr="001E6E57">
        <w:rPr>
          <w:rFonts w:ascii="Times New Roman" w:eastAsia="Times New Roman" w:hAnsi="Times New Roman" w:cs="Times New Roman"/>
          <w:bCs/>
          <w:sz w:val="28"/>
          <w:szCs w:val="28"/>
          <w:lang w:eastAsia="ru-RU"/>
        </w:rPr>
        <w:t xml:space="preserve">Организация </w:t>
      </w:r>
      <w:proofErr w:type="spellStart"/>
      <w:r w:rsidRPr="001E6E57">
        <w:rPr>
          <w:rFonts w:ascii="Times New Roman" w:eastAsia="Times New Roman" w:hAnsi="Times New Roman" w:cs="Times New Roman"/>
          <w:bCs/>
          <w:sz w:val="28"/>
          <w:szCs w:val="28"/>
          <w:lang w:eastAsia="ru-RU"/>
        </w:rPr>
        <w:t>воспитательно</w:t>
      </w:r>
      <w:proofErr w:type="spellEnd"/>
      <w:r w:rsidRPr="001E6E57">
        <w:rPr>
          <w:rFonts w:ascii="Times New Roman" w:eastAsia="Times New Roman" w:hAnsi="Times New Roman" w:cs="Times New Roman"/>
          <w:bCs/>
          <w:sz w:val="28"/>
          <w:szCs w:val="28"/>
          <w:lang w:eastAsia="ru-RU"/>
        </w:rPr>
        <w:t xml:space="preserve">-образовательного процесса строится на адекватных возрасту формах работы с детьми. Основной формой работы с детьми дошкольного возраста и </w:t>
      </w:r>
      <w:r w:rsidRPr="001E6E57">
        <w:rPr>
          <w:rFonts w:ascii="Times New Roman" w:eastAsia="Times New Roman" w:hAnsi="Times New Roman" w:cs="Times New Roman"/>
          <w:bCs/>
          <w:sz w:val="28"/>
          <w:szCs w:val="28"/>
          <w:u w:val="single"/>
          <w:lang w:eastAsia="ru-RU"/>
        </w:rPr>
        <w:t>ведущим видом деятельности для них является игра.</w:t>
      </w:r>
      <w:r w:rsidRPr="001E6E57">
        <w:rPr>
          <w:rFonts w:ascii="Times New Roman" w:eastAsia="Times New Roman" w:hAnsi="Times New Roman" w:cs="Times New Roman"/>
          <w:sz w:val="28"/>
          <w:szCs w:val="28"/>
          <w:lang w:eastAsia="ru-RU"/>
        </w:rPr>
        <w:t xml:space="preserve"> Реализация программы МБДОУ</w:t>
      </w:r>
      <w:r w:rsidR="00594DAE">
        <w:rPr>
          <w:rFonts w:ascii="Times New Roman" w:eastAsia="Times New Roman" w:hAnsi="Times New Roman" w:cs="Times New Roman"/>
          <w:sz w:val="28"/>
          <w:szCs w:val="28"/>
          <w:lang w:eastAsia="ru-RU"/>
        </w:rPr>
        <w:t xml:space="preserve"> «Детский сад «Улыбка» </w:t>
      </w:r>
      <w:proofErr w:type="spellStart"/>
      <w:r w:rsidR="00594DAE">
        <w:rPr>
          <w:rFonts w:ascii="Times New Roman" w:eastAsia="Times New Roman" w:hAnsi="Times New Roman" w:cs="Times New Roman"/>
          <w:sz w:val="28"/>
          <w:szCs w:val="28"/>
          <w:lang w:eastAsia="ru-RU"/>
        </w:rPr>
        <w:t>пгт</w:t>
      </w:r>
      <w:proofErr w:type="spellEnd"/>
      <w:r w:rsidR="00594DAE">
        <w:rPr>
          <w:rFonts w:ascii="Times New Roman" w:eastAsia="Times New Roman" w:hAnsi="Times New Roman" w:cs="Times New Roman"/>
          <w:sz w:val="28"/>
          <w:szCs w:val="28"/>
          <w:lang w:eastAsia="ru-RU"/>
        </w:rPr>
        <w:t xml:space="preserve">. Тенишево </w:t>
      </w:r>
      <w:r w:rsidRPr="001E6E57">
        <w:rPr>
          <w:rFonts w:ascii="Times New Roman" w:eastAsia="Times New Roman" w:hAnsi="Times New Roman" w:cs="Times New Roman"/>
          <w:sz w:val="28"/>
          <w:szCs w:val="28"/>
          <w:lang w:eastAsia="ru-RU"/>
        </w:rPr>
        <w:t xml:space="preserve">» Камско-Устьинского муниципального района РТ </w:t>
      </w:r>
      <w:proofErr w:type="gramStart"/>
      <w:r w:rsidRPr="001E6E57">
        <w:rPr>
          <w:rFonts w:ascii="Times New Roman" w:eastAsia="Times New Roman" w:hAnsi="Times New Roman" w:cs="Times New Roman"/>
          <w:sz w:val="28"/>
          <w:szCs w:val="28"/>
          <w:lang w:eastAsia="ru-RU"/>
        </w:rPr>
        <w:t>основана</w:t>
      </w:r>
      <w:proofErr w:type="gramEnd"/>
      <w:r w:rsidRPr="001E6E57">
        <w:rPr>
          <w:rFonts w:ascii="Times New Roman" w:eastAsia="Times New Roman" w:hAnsi="Times New Roman" w:cs="Times New Roman"/>
          <w:sz w:val="28"/>
          <w:szCs w:val="28"/>
          <w:lang w:eastAsia="ru-RU"/>
        </w:rPr>
        <w:t xml:space="preserve"> на взаимодействии с разными субъектами образовательных отношений: </w:t>
      </w:r>
      <w:r w:rsidRPr="001E6E57">
        <w:rPr>
          <w:rFonts w:ascii="Times New Roman" w:eastAsia="Times New Roman" w:hAnsi="Times New Roman" w:cs="Times New Roman"/>
          <w:iCs/>
          <w:sz w:val="28"/>
          <w:szCs w:val="28"/>
          <w:lang w:eastAsia="ru-RU"/>
        </w:rPr>
        <w:t>родителями, учителями школ, работниками культуры.</w:t>
      </w:r>
      <w:r w:rsidRPr="001E6E57">
        <w:rPr>
          <w:rFonts w:ascii="Times New Roman" w:eastAsia="Times New Roman" w:hAnsi="Times New Roman" w:cs="Times New Roman"/>
          <w:color w:val="000000"/>
          <w:sz w:val="28"/>
          <w:szCs w:val="28"/>
          <w:lang w:eastAsia="ru-RU"/>
        </w:rPr>
        <w:t xml:space="preserve"> Реализация</w:t>
      </w:r>
      <w:r w:rsidR="00594DAE">
        <w:rPr>
          <w:rFonts w:ascii="Times New Roman" w:eastAsia="Times New Roman" w:hAnsi="Times New Roman" w:cs="Times New Roman"/>
          <w:color w:val="000000"/>
          <w:sz w:val="28"/>
          <w:szCs w:val="28"/>
          <w:lang w:eastAsia="ru-RU"/>
        </w:rPr>
        <w:t xml:space="preserve"> </w:t>
      </w:r>
      <w:r w:rsidRPr="001E6E57">
        <w:rPr>
          <w:rFonts w:ascii="Times New Roman" w:eastAsia="Times New Roman" w:hAnsi="Times New Roman" w:cs="Times New Roman"/>
          <w:color w:val="000000"/>
          <w:sz w:val="28"/>
          <w:szCs w:val="28"/>
          <w:lang w:eastAsia="ru-RU"/>
        </w:rPr>
        <w:t xml:space="preserve"> Программы воспитания предполагает социальное партнерство с другими организациями</w:t>
      </w:r>
      <w:r w:rsidR="00724F1E">
        <w:rPr>
          <w:rFonts w:ascii="Times New Roman" w:eastAsia="Times New Roman" w:hAnsi="Times New Roman" w:cs="Times New Roman"/>
          <w:sz w:val="28"/>
          <w:szCs w:val="28"/>
          <w:lang w:eastAsia="ru-RU"/>
        </w:rPr>
        <w:t xml:space="preserve">: МБОУ « </w:t>
      </w:r>
      <w:proofErr w:type="spellStart"/>
      <w:r w:rsidR="00724F1E">
        <w:rPr>
          <w:rFonts w:ascii="Times New Roman" w:eastAsia="Times New Roman" w:hAnsi="Times New Roman" w:cs="Times New Roman"/>
          <w:sz w:val="28"/>
          <w:szCs w:val="28"/>
          <w:lang w:eastAsia="ru-RU"/>
        </w:rPr>
        <w:t>Руднинская</w:t>
      </w:r>
      <w:proofErr w:type="spellEnd"/>
      <w:r w:rsidR="00724F1E">
        <w:rPr>
          <w:rFonts w:ascii="Times New Roman" w:eastAsia="Times New Roman" w:hAnsi="Times New Roman" w:cs="Times New Roman"/>
          <w:sz w:val="28"/>
          <w:szCs w:val="28"/>
          <w:lang w:eastAsia="ru-RU"/>
        </w:rPr>
        <w:t xml:space="preserve"> </w:t>
      </w:r>
      <w:r w:rsidRPr="001E6E57">
        <w:rPr>
          <w:rFonts w:ascii="Times New Roman" w:eastAsia="Times New Roman" w:hAnsi="Times New Roman" w:cs="Times New Roman"/>
          <w:sz w:val="28"/>
          <w:szCs w:val="28"/>
          <w:lang w:eastAsia="ru-RU"/>
        </w:rPr>
        <w:t xml:space="preserve"> СОШ» Камско-Устьинского муниципально</w:t>
      </w:r>
      <w:r w:rsidR="00724F1E">
        <w:rPr>
          <w:rFonts w:ascii="Times New Roman" w:eastAsia="Times New Roman" w:hAnsi="Times New Roman" w:cs="Times New Roman"/>
          <w:sz w:val="28"/>
          <w:szCs w:val="28"/>
          <w:lang w:eastAsia="ru-RU"/>
        </w:rPr>
        <w:t xml:space="preserve">го района РТ, </w:t>
      </w:r>
      <w:proofErr w:type="spellStart"/>
      <w:r w:rsidR="00724F1E">
        <w:rPr>
          <w:rFonts w:ascii="Times New Roman" w:eastAsia="Times New Roman" w:hAnsi="Times New Roman" w:cs="Times New Roman"/>
          <w:sz w:val="28"/>
          <w:szCs w:val="28"/>
          <w:lang w:eastAsia="ru-RU"/>
        </w:rPr>
        <w:t>Тенишевская</w:t>
      </w:r>
      <w:proofErr w:type="spellEnd"/>
      <w:r w:rsidR="00724F1E">
        <w:rPr>
          <w:rFonts w:ascii="Times New Roman" w:eastAsia="Times New Roman" w:hAnsi="Times New Roman" w:cs="Times New Roman"/>
          <w:sz w:val="28"/>
          <w:szCs w:val="28"/>
          <w:lang w:eastAsia="ru-RU"/>
        </w:rPr>
        <w:t xml:space="preserve">  </w:t>
      </w:r>
      <w:proofErr w:type="spellStart"/>
      <w:r w:rsidR="00724F1E">
        <w:rPr>
          <w:rFonts w:ascii="Times New Roman" w:eastAsia="Times New Roman" w:hAnsi="Times New Roman" w:cs="Times New Roman"/>
          <w:sz w:val="28"/>
          <w:szCs w:val="28"/>
          <w:lang w:eastAsia="ru-RU"/>
        </w:rPr>
        <w:t>библиотека.</w:t>
      </w:r>
      <w:proofErr w:type="gramStart"/>
      <w:r w:rsidR="00724F1E">
        <w:rPr>
          <w:rFonts w:ascii="Times New Roman" w:eastAsia="Times New Roman" w:hAnsi="Times New Roman" w:cs="Times New Roman"/>
          <w:sz w:val="28"/>
          <w:szCs w:val="28"/>
          <w:lang w:eastAsia="ru-RU"/>
        </w:rPr>
        <w:t>,Р</w:t>
      </w:r>
      <w:proofErr w:type="gramEnd"/>
      <w:r w:rsidR="00724F1E">
        <w:rPr>
          <w:rFonts w:ascii="Times New Roman" w:eastAsia="Times New Roman" w:hAnsi="Times New Roman" w:cs="Times New Roman"/>
          <w:sz w:val="28"/>
          <w:szCs w:val="28"/>
          <w:lang w:eastAsia="ru-RU"/>
        </w:rPr>
        <w:t>ДК</w:t>
      </w:r>
      <w:proofErr w:type="spellEnd"/>
      <w:r w:rsidR="00724F1E">
        <w:rPr>
          <w:rFonts w:ascii="Times New Roman" w:eastAsia="Times New Roman" w:hAnsi="Times New Roman" w:cs="Times New Roman"/>
          <w:sz w:val="28"/>
          <w:szCs w:val="28"/>
          <w:lang w:eastAsia="ru-RU"/>
        </w:rPr>
        <w:t>.</w:t>
      </w:r>
    </w:p>
    <w:p w:rsidR="001E6E57" w:rsidRPr="001E6E57" w:rsidRDefault="00594DAE" w:rsidP="001E6E57">
      <w:pPr>
        <w:autoSpaceDE w:val="0"/>
        <w:autoSpaceDN w:val="0"/>
        <w:adjustRightInd w:val="0"/>
        <w:spacing w:after="0"/>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МБДОУ «Детский сад «Улыбка » </w:t>
      </w:r>
      <w:proofErr w:type="spellStart"/>
      <w:r>
        <w:rPr>
          <w:rFonts w:ascii="Times New Roman" w:eastAsia="Times New Roman" w:hAnsi="Times New Roman" w:cs="Times New Roman"/>
          <w:sz w:val="28"/>
          <w:szCs w:val="28"/>
          <w:lang w:eastAsia="ru-RU"/>
        </w:rPr>
        <w:t>пгт</w:t>
      </w:r>
      <w:proofErr w:type="spellEnd"/>
      <w:r>
        <w:rPr>
          <w:rFonts w:ascii="Times New Roman" w:eastAsia="Times New Roman" w:hAnsi="Times New Roman" w:cs="Times New Roman"/>
          <w:sz w:val="28"/>
          <w:szCs w:val="28"/>
          <w:lang w:eastAsia="ru-RU"/>
        </w:rPr>
        <w:t xml:space="preserve">. Тенишево </w:t>
      </w:r>
      <w:r w:rsidR="001E6E57" w:rsidRPr="001E6E57">
        <w:rPr>
          <w:rFonts w:ascii="Times New Roman" w:eastAsia="Times New Roman" w:hAnsi="Times New Roman" w:cs="Times New Roman"/>
          <w:sz w:val="28"/>
          <w:szCs w:val="28"/>
          <w:lang w:eastAsia="ru-RU"/>
        </w:rPr>
        <w:t xml:space="preserve">» </w:t>
      </w:r>
      <w:r w:rsidR="001E6E57" w:rsidRPr="001E6E57">
        <w:rPr>
          <w:rFonts w:ascii="Times New Roman" w:eastAsia="Times New Roman" w:hAnsi="Times New Roman" w:cs="Times New Roman"/>
          <w:color w:val="000000"/>
          <w:sz w:val="28"/>
          <w:szCs w:val="28"/>
          <w:lang w:eastAsia="ru-RU"/>
        </w:rPr>
        <w:t xml:space="preserve">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специфики реализации Стратегии развития воспитания в Российской Федерации на период до 2025 года, того, что воспитательные задачи, согласно федеральному государственному образовательному стандарту дошкольного образования (далее – ФГОС </w:t>
      </w:r>
      <w:proofErr w:type="gramStart"/>
      <w:r w:rsidR="001E6E57" w:rsidRPr="001E6E57">
        <w:rPr>
          <w:rFonts w:ascii="Times New Roman" w:eastAsia="Times New Roman" w:hAnsi="Times New Roman" w:cs="Times New Roman"/>
          <w:color w:val="000000"/>
          <w:sz w:val="28"/>
          <w:szCs w:val="28"/>
          <w:lang w:eastAsia="ru-RU"/>
        </w:rPr>
        <w:t>ДО</w:t>
      </w:r>
      <w:proofErr w:type="gramEnd"/>
      <w:r w:rsidR="001E6E57" w:rsidRPr="001E6E57">
        <w:rPr>
          <w:rFonts w:ascii="Times New Roman" w:eastAsia="Times New Roman" w:hAnsi="Times New Roman" w:cs="Times New Roman"/>
          <w:color w:val="000000"/>
          <w:sz w:val="28"/>
          <w:szCs w:val="28"/>
          <w:lang w:eastAsia="ru-RU"/>
        </w:rPr>
        <w:t xml:space="preserve">). </w:t>
      </w:r>
      <w:r w:rsidR="001E6E57" w:rsidRPr="001E6E57">
        <w:rPr>
          <w:rFonts w:ascii="Times New Roman" w:eastAsia="Times New Roman" w:hAnsi="Times New Roman" w:cs="Times New Roman"/>
          <w:b/>
          <w:bCs/>
          <w:sz w:val="28"/>
          <w:szCs w:val="28"/>
          <w:lang w:eastAsia="ru-RU"/>
        </w:rPr>
        <w:t>Обязательная часть</w:t>
      </w:r>
      <w:r w:rsidR="001E6E57" w:rsidRPr="001E6E57">
        <w:rPr>
          <w:rFonts w:ascii="Times New Roman" w:eastAsia="Times New Roman" w:hAnsi="Times New Roman" w:cs="Times New Roman"/>
          <w:bCs/>
          <w:sz w:val="28"/>
          <w:szCs w:val="28"/>
          <w:lang w:eastAsia="ru-RU"/>
        </w:rPr>
        <w:t xml:space="preserve"> программы  воспитания </w:t>
      </w:r>
      <w:r>
        <w:rPr>
          <w:rFonts w:ascii="Times New Roman" w:eastAsia="Times New Roman" w:hAnsi="Times New Roman" w:cs="Times New Roman"/>
          <w:sz w:val="28"/>
          <w:szCs w:val="28"/>
          <w:lang w:eastAsia="ru-RU"/>
        </w:rPr>
        <w:t xml:space="preserve">МБДОУ «Детский сад « Улыбка » </w:t>
      </w:r>
      <w:proofErr w:type="spellStart"/>
      <w:r>
        <w:rPr>
          <w:rFonts w:ascii="Times New Roman" w:eastAsia="Times New Roman" w:hAnsi="Times New Roman" w:cs="Times New Roman"/>
          <w:sz w:val="28"/>
          <w:szCs w:val="28"/>
          <w:lang w:eastAsia="ru-RU"/>
        </w:rPr>
        <w:t>пгт</w:t>
      </w:r>
      <w:proofErr w:type="spellEnd"/>
      <w:r>
        <w:rPr>
          <w:rFonts w:ascii="Times New Roman" w:eastAsia="Times New Roman" w:hAnsi="Times New Roman" w:cs="Times New Roman"/>
          <w:sz w:val="28"/>
          <w:szCs w:val="28"/>
          <w:lang w:eastAsia="ru-RU"/>
        </w:rPr>
        <w:t xml:space="preserve">. Тенишево </w:t>
      </w:r>
      <w:r w:rsidR="001E6E57" w:rsidRPr="001E6E57">
        <w:rPr>
          <w:rFonts w:ascii="Times New Roman" w:eastAsia="Times New Roman" w:hAnsi="Times New Roman" w:cs="Times New Roman"/>
          <w:sz w:val="28"/>
          <w:szCs w:val="28"/>
          <w:lang w:eastAsia="ru-RU"/>
        </w:rPr>
        <w:t xml:space="preserve">» </w:t>
      </w:r>
      <w:r w:rsidR="001E6E57" w:rsidRPr="001E6E57">
        <w:rPr>
          <w:rFonts w:ascii="Times New Roman" w:eastAsia="Times New Roman" w:hAnsi="Times New Roman" w:cs="Times New Roman"/>
          <w:color w:val="000000"/>
          <w:sz w:val="28"/>
          <w:szCs w:val="28"/>
          <w:lang w:eastAsia="ru-RU"/>
        </w:rPr>
        <w:t xml:space="preserve">реализуются в рамках </w:t>
      </w:r>
      <w:r w:rsidR="001E6E57" w:rsidRPr="001E6E57">
        <w:rPr>
          <w:rFonts w:ascii="Times New Roman" w:eastAsia="Times New Roman" w:hAnsi="Times New Roman" w:cs="Times New Roman"/>
          <w:bCs/>
          <w:sz w:val="28"/>
          <w:szCs w:val="28"/>
          <w:lang w:eastAsia="ru-RU"/>
        </w:rPr>
        <w:t xml:space="preserve">пяти взаимодополняющих образовательных областях: </w:t>
      </w:r>
    </w:p>
    <w:p w:rsidR="001E6E57" w:rsidRPr="001E6E57" w:rsidRDefault="001E6E57" w:rsidP="001E6E57">
      <w:pPr>
        <w:autoSpaceDE w:val="0"/>
        <w:autoSpaceDN w:val="0"/>
        <w:adjustRightInd w:val="0"/>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w:t>
      </w:r>
      <w:r w:rsidRPr="001E6E57">
        <w:rPr>
          <w:rFonts w:ascii="Times New Roman" w:eastAsia="Times New Roman" w:hAnsi="Times New Roman" w:cs="Times New Roman"/>
          <w:bCs/>
          <w:sz w:val="28"/>
          <w:szCs w:val="28"/>
          <w:lang w:eastAsia="ru-RU"/>
        </w:rPr>
        <w:t xml:space="preserve">социально-коммуникативное развитие </w:t>
      </w:r>
    </w:p>
    <w:p w:rsidR="001E6E57" w:rsidRPr="001E6E57" w:rsidRDefault="001E6E57" w:rsidP="001E6E57">
      <w:pPr>
        <w:autoSpaceDE w:val="0"/>
        <w:autoSpaceDN w:val="0"/>
        <w:adjustRightInd w:val="0"/>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w:t>
      </w:r>
      <w:r w:rsidRPr="001E6E57">
        <w:rPr>
          <w:rFonts w:ascii="Times New Roman" w:eastAsia="Times New Roman" w:hAnsi="Times New Roman" w:cs="Times New Roman"/>
          <w:bCs/>
          <w:sz w:val="28"/>
          <w:szCs w:val="28"/>
          <w:lang w:eastAsia="ru-RU"/>
        </w:rPr>
        <w:t xml:space="preserve">познавательное развитие </w:t>
      </w:r>
    </w:p>
    <w:p w:rsidR="001E6E57" w:rsidRPr="001E6E57" w:rsidRDefault="001E6E57" w:rsidP="001E6E57">
      <w:pPr>
        <w:autoSpaceDE w:val="0"/>
        <w:autoSpaceDN w:val="0"/>
        <w:adjustRightInd w:val="0"/>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w:t>
      </w:r>
      <w:r w:rsidRPr="001E6E57">
        <w:rPr>
          <w:rFonts w:ascii="Times New Roman" w:eastAsia="Times New Roman" w:hAnsi="Times New Roman" w:cs="Times New Roman"/>
          <w:bCs/>
          <w:sz w:val="28"/>
          <w:szCs w:val="28"/>
          <w:lang w:eastAsia="ru-RU"/>
        </w:rPr>
        <w:t xml:space="preserve">речевое развитие </w:t>
      </w:r>
    </w:p>
    <w:p w:rsidR="001E6E57" w:rsidRPr="001E6E57" w:rsidRDefault="001E6E57" w:rsidP="001E6E57">
      <w:pPr>
        <w:autoSpaceDE w:val="0"/>
        <w:autoSpaceDN w:val="0"/>
        <w:adjustRightInd w:val="0"/>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w:t>
      </w:r>
      <w:r w:rsidRPr="001E6E57">
        <w:rPr>
          <w:rFonts w:ascii="Times New Roman" w:eastAsia="Times New Roman" w:hAnsi="Times New Roman" w:cs="Times New Roman"/>
          <w:bCs/>
          <w:sz w:val="28"/>
          <w:szCs w:val="28"/>
          <w:lang w:eastAsia="ru-RU"/>
        </w:rPr>
        <w:t xml:space="preserve">художественно-эстетическое развитие </w:t>
      </w:r>
    </w:p>
    <w:p w:rsidR="001E6E57" w:rsidRPr="001E6E57" w:rsidRDefault="001E6E57" w:rsidP="001E6E57">
      <w:pPr>
        <w:autoSpaceDE w:val="0"/>
        <w:autoSpaceDN w:val="0"/>
        <w:adjustRightInd w:val="0"/>
        <w:spacing w:after="0"/>
        <w:ind w:firstLine="567"/>
        <w:jc w:val="both"/>
        <w:rPr>
          <w:rFonts w:ascii="Times New Roman" w:eastAsia="Times New Roman" w:hAnsi="Times New Roman" w:cs="Times New Roman"/>
          <w:bCs/>
          <w:sz w:val="28"/>
          <w:szCs w:val="28"/>
          <w:lang w:eastAsia="ru-RU"/>
        </w:rPr>
      </w:pPr>
      <w:r w:rsidRPr="001E6E57">
        <w:rPr>
          <w:rFonts w:ascii="Times New Roman" w:eastAsia="Times New Roman" w:hAnsi="Times New Roman" w:cs="Times New Roman"/>
          <w:sz w:val="28"/>
          <w:szCs w:val="28"/>
          <w:lang w:eastAsia="ru-RU"/>
        </w:rPr>
        <w:t>•</w:t>
      </w:r>
      <w:r w:rsidRPr="001E6E57">
        <w:rPr>
          <w:rFonts w:ascii="Times New Roman" w:eastAsia="Times New Roman" w:hAnsi="Times New Roman" w:cs="Times New Roman"/>
          <w:bCs/>
          <w:sz w:val="28"/>
          <w:szCs w:val="28"/>
          <w:lang w:eastAsia="ru-RU"/>
        </w:rPr>
        <w:t xml:space="preserve">физическое развитие </w:t>
      </w:r>
    </w:p>
    <w:p w:rsidR="001E6E57" w:rsidRPr="001E6E57" w:rsidRDefault="001E6E57" w:rsidP="001E6E57">
      <w:pPr>
        <w:autoSpaceDE w:val="0"/>
        <w:autoSpaceDN w:val="0"/>
        <w:adjustRightInd w:val="0"/>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 xml:space="preserve">Часть программы воспитания дошкольного образования, формируемая участниками образовательных отношений </w:t>
      </w:r>
      <w:r w:rsidRPr="001E6E57">
        <w:rPr>
          <w:rFonts w:ascii="Times New Roman" w:eastAsia="Times New Roman" w:hAnsi="Times New Roman" w:cs="Times New Roman"/>
          <w:bCs/>
          <w:sz w:val="28"/>
          <w:szCs w:val="28"/>
          <w:lang w:eastAsia="ru-RU"/>
        </w:rPr>
        <w:t>разработана на основе региональной образовательной программы дошкольного образования «</w:t>
      </w:r>
      <w:proofErr w:type="spellStart"/>
      <w:r w:rsidRPr="001E6E57">
        <w:rPr>
          <w:rFonts w:ascii="Times New Roman" w:eastAsia="Times New Roman" w:hAnsi="Times New Roman" w:cs="Times New Roman"/>
          <w:bCs/>
          <w:sz w:val="28"/>
          <w:szCs w:val="28"/>
          <w:lang w:eastAsia="ru-RU"/>
        </w:rPr>
        <w:t>Сөенеч</w:t>
      </w:r>
      <w:proofErr w:type="spellEnd"/>
      <w:r w:rsidRPr="001E6E57">
        <w:rPr>
          <w:rFonts w:ascii="Times New Roman" w:eastAsia="Times New Roman" w:hAnsi="Times New Roman" w:cs="Times New Roman"/>
          <w:bCs/>
          <w:sz w:val="28"/>
          <w:szCs w:val="28"/>
          <w:lang w:eastAsia="ru-RU"/>
        </w:rPr>
        <w:t xml:space="preserve">» - «Радость познания» Р. К. </w:t>
      </w:r>
      <w:proofErr w:type="spellStart"/>
      <w:r w:rsidRPr="001E6E57">
        <w:rPr>
          <w:rFonts w:ascii="Times New Roman" w:eastAsia="Times New Roman" w:hAnsi="Times New Roman" w:cs="Times New Roman"/>
          <w:bCs/>
          <w:sz w:val="28"/>
          <w:szCs w:val="28"/>
          <w:lang w:eastAsia="ru-RU"/>
        </w:rPr>
        <w:t>Шаехова</w:t>
      </w:r>
      <w:proofErr w:type="spellEnd"/>
      <w:r w:rsidRPr="001E6E57">
        <w:rPr>
          <w:rFonts w:ascii="Times New Roman" w:eastAsia="Times New Roman" w:hAnsi="Times New Roman" w:cs="Times New Roman"/>
          <w:bCs/>
          <w:sz w:val="28"/>
          <w:szCs w:val="28"/>
          <w:lang w:eastAsia="ru-RU"/>
        </w:rPr>
        <w:t>, Казань, 2016 г. Данный компонент отражает воспитательное  пространство, которое обозначается понятиями «Республика Та</w:t>
      </w:r>
      <w:r w:rsidR="00594DAE">
        <w:rPr>
          <w:rFonts w:ascii="Times New Roman" w:eastAsia="Times New Roman" w:hAnsi="Times New Roman" w:cs="Times New Roman"/>
          <w:bCs/>
          <w:sz w:val="28"/>
          <w:szCs w:val="28"/>
          <w:lang w:eastAsia="ru-RU"/>
        </w:rPr>
        <w:t xml:space="preserve">тарстан», «Поселок Тенишево </w:t>
      </w:r>
      <w:r w:rsidRPr="001E6E57">
        <w:rPr>
          <w:rFonts w:ascii="Times New Roman" w:eastAsia="Times New Roman" w:hAnsi="Times New Roman" w:cs="Times New Roman"/>
          <w:bCs/>
          <w:sz w:val="28"/>
          <w:szCs w:val="28"/>
          <w:lang w:eastAsia="ru-RU"/>
        </w:rPr>
        <w:t xml:space="preserve">». Содержание и объем регионального компонента определяются </w:t>
      </w:r>
      <w:proofErr w:type="spellStart"/>
      <w:r w:rsidRPr="001E6E57">
        <w:rPr>
          <w:rFonts w:ascii="Times New Roman" w:eastAsia="Times New Roman" w:hAnsi="Times New Roman" w:cs="Times New Roman"/>
          <w:bCs/>
          <w:sz w:val="28"/>
          <w:szCs w:val="28"/>
          <w:lang w:eastAsia="ru-RU"/>
        </w:rPr>
        <w:t>природно</w:t>
      </w:r>
      <w:proofErr w:type="spellEnd"/>
      <w:r w:rsidRPr="001E6E57">
        <w:rPr>
          <w:rFonts w:ascii="Times New Roman" w:eastAsia="Times New Roman" w:hAnsi="Times New Roman" w:cs="Times New Roman"/>
          <w:bCs/>
          <w:sz w:val="28"/>
          <w:szCs w:val="28"/>
          <w:lang w:eastAsia="ru-RU"/>
        </w:rPr>
        <w:t xml:space="preserve">–экологическим, </w:t>
      </w:r>
      <w:r w:rsidRPr="001E6E57">
        <w:rPr>
          <w:rFonts w:ascii="Times New Roman" w:eastAsia="Times New Roman" w:hAnsi="Times New Roman" w:cs="Times New Roman"/>
          <w:bCs/>
          <w:sz w:val="28"/>
          <w:szCs w:val="28"/>
          <w:lang w:eastAsia="ru-RU"/>
        </w:rPr>
        <w:lastRenderedPageBreak/>
        <w:t xml:space="preserve">этническим, историко-культурным своеобразием региона. Региональный компонент Госстандарта определяет обязательный минимум содержания программ по языку, культуре, природоведению. Образовательные области регионального компонента согласуются с требованиями федерального компонента и реализуются: </w:t>
      </w:r>
    </w:p>
    <w:p w:rsidR="001E6E57" w:rsidRPr="001E6E57" w:rsidRDefault="001E6E57" w:rsidP="001E6E57">
      <w:pPr>
        <w:spacing w:after="0"/>
        <w:ind w:firstLine="708"/>
        <w:jc w:val="both"/>
        <w:rPr>
          <w:rFonts w:ascii="Times New Roman" w:eastAsia="Times New Roman" w:hAnsi="Times New Roman" w:cs="Times New Roman"/>
          <w:bCs/>
          <w:sz w:val="28"/>
          <w:szCs w:val="28"/>
          <w:lang w:eastAsia="ru-RU"/>
        </w:rPr>
      </w:pPr>
      <w:r w:rsidRPr="001E6E57">
        <w:rPr>
          <w:rFonts w:ascii="Times New Roman" w:eastAsia="Times New Roman" w:hAnsi="Times New Roman" w:cs="Times New Roman"/>
          <w:bCs/>
          <w:sz w:val="28"/>
          <w:szCs w:val="28"/>
          <w:lang w:eastAsia="ru-RU"/>
        </w:rPr>
        <w:t>посредством интеграции</w:t>
      </w:r>
      <w:r w:rsidRPr="001E6E57">
        <w:rPr>
          <w:rFonts w:ascii="Times New Roman" w:eastAsia="Times New Roman" w:hAnsi="Times New Roman" w:cs="Times New Roman"/>
          <w:bCs/>
          <w:i/>
          <w:sz w:val="28"/>
          <w:szCs w:val="28"/>
          <w:lang w:eastAsia="ru-RU"/>
        </w:rPr>
        <w:t xml:space="preserve"> </w:t>
      </w:r>
      <w:r w:rsidRPr="001E6E57">
        <w:rPr>
          <w:rFonts w:ascii="Times New Roman" w:eastAsia="Times New Roman" w:hAnsi="Times New Roman" w:cs="Times New Roman"/>
          <w:bCs/>
          <w:sz w:val="28"/>
          <w:szCs w:val="28"/>
          <w:lang w:eastAsia="ru-RU"/>
        </w:rPr>
        <w:t xml:space="preserve">регионального компонента в общую структуру федерального компонента. Наиболее общими сферами, определяющими структуру образовательного  и воспитательного пространства, являются - природа, социум, культура. Образовательные области представлены как федеральным, так и региональным компонентами; </w:t>
      </w:r>
    </w:p>
    <w:p w:rsidR="001E6E57" w:rsidRPr="001E6E57" w:rsidRDefault="001E6E57" w:rsidP="001E6E57">
      <w:pPr>
        <w:widowControl w:val="0"/>
        <w:autoSpaceDE w:val="0"/>
        <w:autoSpaceDN w:val="0"/>
        <w:adjustRightInd w:val="0"/>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В соответствии с ФГОС в  части, формируемой участниками образовательных отношений, учитываются потребности, интересы и мотивы детей, членов их семей и педагогов. Выбранные самостоятельно участниками образовательных отношений Программы:  </w:t>
      </w:r>
      <w:proofErr w:type="gramStart"/>
      <w:r w:rsidRPr="001E6E57">
        <w:rPr>
          <w:rFonts w:ascii="Times New Roman" w:eastAsia="Arial Unicode MS" w:hAnsi="Times New Roman" w:cs="Times New Roman"/>
          <w:sz w:val="28"/>
          <w:szCs w:val="28"/>
          <w:lang w:eastAsia="ru-RU"/>
        </w:rPr>
        <w:t xml:space="preserve">Региональная образовательная программа  “Радость познания” </w:t>
      </w:r>
      <w:proofErr w:type="spellStart"/>
      <w:r w:rsidRPr="001E6E57">
        <w:rPr>
          <w:rFonts w:ascii="Times New Roman" w:eastAsia="Arial Unicode MS" w:hAnsi="Times New Roman" w:cs="Times New Roman"/>
          <w:sz w:val="28"/>
          <w:szCs w:val="28"/>
          <w:lang w:eastAsia="ru-RU"/>
        </w:rPr>
        <w:t>Р.К.Шаехова</w:t>
      </w:r>
      <w:proofErr w:type="spellEnd"/>
      <w:r w:rsidRPr="001E6E57">
        <w:rPr>
          <w:rFonts w:ascii="Times New Roman" w:eastAsia="Arial Unicode MS" w:hAnsi="Times New Roman" w:cs="Times New Roman"/>
          <w:sz w:val="28"/>
          <w:szCs w:val="28"/>
          <w:lang w:eastAsia="ru-RU"/>
        </w:rPr>
        <w:t xml:space="preserve">, 2016г.; «Обучение детей дошкольного возраста правилам безопасного поведения на дорогах», авт.-сост. </w:t>
      </w:r>
      <w:proofErr w:type="spellStart"/>
      <w:r w:rsidRPr="001E6E57">
        <w:rPr>
          <w:rFonts w:ascii="Times New Roman" w:eastAsia="Arial Unicode MS" w:hAnsi="Times New Roman" w:cs="Times New Roman"/>
          <w:sz w:val="28"/>
          <w:szCs w:val="28"/>
          <w:lang w:eastAsia="ru-RU"/>
        </w:rPr>
        <w:t>Р.Ш.Ахмадиева</w:t>
      </w:r>
      <w:proofErr w:type="spellEnd"/>
      <w:r w:rsidRPr="001E6E57">
        <w:rPr>
          <w:rFonts w:ascii="Times New Roman" w:eastAsia="Arial Unicode MS" w:hAnsi="Times New Roman" w:cs="Times New Roman"/>
          <w:sz w:val="28"/>
          <w:szCs w:val="28"/>
          <w:lang w:eastAsia="ru-RU"/>
        </w:rPr>
        <w:t xml:space="preserve">, </w:t>
      </w:r>
      <w:proofErr w:type="spellStart"/>
      <w:r w:rsidRPr="001E6E57">
        <w:rPr>
          <w:rFonts w:ascii="Times New Roman" w:eastAsia="Arial Unicode MS" w:hAnsi="Times New Roman" w:cs="Times New Roman"/>
          <w:sz w:val="28"/>
          <w:szCs w:val="28"/>
          <w:lang w:eastAsia="ru-RU"/>
        </w:rPr>
        <w:t>Е.Е.Воронина</w:t>
      </w:r>
      <w:proofErr w:type="spellEnd"/>
      <w:r w:rsidRPr="001E6E57">
        <w:rPr>
          <w:rFonts w:ascii="Times New Roman" w:eastAsia="Arial Unicode MS" w:hAnsi="Times New Roman" w:cs="Times New Roman"/>
          <w:sz w:val="28"/>
          <w:szCs w:val="28"/>
          <w:lang w:eastAsia="ru-RU"/>
        </w:rPr>
        <w:t xml:space="preserve">, </w:t>
      </w:r>
      <w:proofErr w:type="spellStart"/>
      <w:r w:rsidRPr="001E6E57">
        <w:rPr>
          <w:rFonts w:ascii="Times New Roman" w:eastAsia="Arial Unicode MS" w:hAnsi="Times New Roman" w:cs="Times New Roman"/>
          <w:sz w:val="28"/>
          <w:szCs w:val="28"/>
          <w:lang w:eastAsia="ru-RU"/>
        </w:rPr>
        <w:t>Р.Н.Минниханов</w:t>
      </w:r>
      <w:proofErr w:type="spellEnd"/>
      <w:r w:rsidRPr="001E6E57">
        <w:rPr>
          <w:rFonts w:ascii="Times New Roman" w:eastAsia="Arial Unicode MS" w:hAnsi="Times New Roman" w:cs="Times New Roman"/>
          <w:sz w:val="28"/>
          <w:szCs w:val="28"/>
          <w:lang w:eastAsia="ru-RU"/>
        </w:rPr>
        <w:t xml:space="preserve">, Казань, 2016 г., </w:t>
      </w:r>
      <w:r w:rsidRPr="001E6E57">
        <w:rPr>
          <w:rFonts w:ascii="Times New Roman" w:eastAsia="Times New Roman" w:hAnsi="Times New Roman" w:cs="Times New Roman"/>
          <w:sz w:val="28"/>
          <w:szCs w:val="28"/>
          <w:lang w:eastAsia="ru-RU"/>
        </w:rPr>
        <w:t>учебно-методические комплекты по обучению детей татарскому (русскому) языкам, направлены на развитие детей в одной или нескольких образовательных областях, видах деятельности и/или культурных практиках, методики, формы организации образовательной</w:t>
      </w:r>
      <w:proofErr w:type="gramEnd"/>
      <w:r w:rsidRPr="001E6E57">
        <w:rPr>
          <w:rFonts w:ascii="Times New Roman" w:eastAsia="Times New Roman" w:hAnsi="Times New Roman" w:cs="Times New Roman"/>
          <w:sz w:val="28"/>
          <w:szCs w:val="28"/>
          <w:lang w:eastAsia="ru-RU"/>
        </w:rPr>
        <w:t xml:space="preserve"> работы.  </w:t>
      </w:r>
    </w:p>
    <w:p w:rsidR="001E6E57" w:rsidRPr="001E6E57" w:rsidRDefault="001E6E57" w:rsidP="001E6E57">
      <w:pPr>
        <w:autoSpaceDE w:val="0"/>
        <w:autoSpaceDN w:val="0"/>
        <w:adjustRightInd w:val="0"/>
        <w:spacing w:after="0"/>
        <w:ind w:firstLine="567"/>
        <w:jc w:val="both"/>
        <w:rPr>
          <w:rFonts w:ascii="Times New Roman" w:eastAsia="Times New Roman" w:hAnsi="Times New Roman" w:cs="Times New Roman"/>
          <w:sz w:val="28"/>
          <w:szCs w:val="28"/>
          <w:lang w:eastAsia="ru-RU"/>
        </w:rPr>
      </w:pPr>
    </w:p>
    <w:p w:rsidR="001E6E57" w:rsidRPr="001E6E57" w:rsidRDefault="001E6E57" w:rsidP="001E6E57">
      <w:pPr>
        <w:spacing w:after="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 xml:space="preserve">Раздел I. Целевые ориентиры и планируемые результаты </w:t>
      </w:r>
    </w:p>
    <w:p w:rsidR="001E6E57" w:rsidRPr="001E6E57" w:rsidRDefault="001E6E57" w:rsidP="001E6E57">
      <w:pPr>
        <w:spacing w:after="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Примерной программы</w:t>
      </w:r>
    </w:p>
    <w:p w:rsidR="001E6E57" w:rsidRPr="001E6E57" w:rsidRDefault="001E6E57" w:rsidP="001E6E57">
      <w:pPr>
        <w:numPr>
          <w:ilvl w:val="1"/>
          <w:numId w:val="1"/>
        </w:numPr>
        <w:spacing w:before="240" w:after="0"/>
        <w:contextualSpacing/>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Цель и задачи  Программы воспитания</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Цель воспитания в </w:t>
      </w:r>
      <w:r w:rsidRPr="001E6E57">
        <w:rPr>
          <w:rFonts w:ascii="Times New Roman" w:eastAsia="Times New Roman" w:hAnsi="Times New Roman" w:cs="Times New Roman"/>
          <w:sz w:val="28"/>
          <w:szCs w:val="28"/>
          <w:lang w:eastAsia="ru-RU"/>
        </w:rPr>
        <w:t>МБДОУ</w:t>
      </w:r>
      <w:r w:rsidR="00594DAE">
        <w:rPr>
          <w:rFonts w:ascii="Times New Roman" w:eastAsia="Times New Roman" w:hAnsi="Times New Roman" w:cs="Times New Roman"/>
          <w:sz w:val="28"/>
          <w:szCs w:val="28"/>
          <w:lang w:eastAsia="ru-RU"/>
        </w:rPr>
        <w:t xml:space="preserve"> «Детский сад «Улыбка » </w:t>
      </w:r>
      <w:proofErr w:type="spellStart"/>
      <w:r w:rsidR="00594DAE">
        <w:rPr>
          <w:rFonts w:ascii="Times New Roman" w:eastAsia="Times New Roman" w:hAnsi="Times New Roman" w:cs="Times New Roman"/>
          <w:sz w:val="28"/>
          <w:szCs w:val="28"/>
          <w:lang w:eastAsia="ru-RU"/>
        </w:rPr>
        <w:t>пгт</w:t>
      </w:r>
      <w:proofErr w:type="spellEnd"/>
      <w:r w:rsidR="00594DAE">
        <w:rPr>
          <w:rFonts w:ascii="Times New Roman" w:eastAsia="Times New Roman" w:hAnsi="Times New Roman" w:cs="Times New Roman"/>
          <w:sz w:val="28"/>
          <w:szCs w:val="28"/>
          <w:lang w:eastAsia="ru-RU"/>
        </w:rPr>
        <w:t xml:space="preserve">. Тенишево </w:t>
      </w:r>
      <w:r w:rsidRPr="001E6E57">
        <w:rPr>
          <w:rFonts w:ascii="Times New Roman" w:eastAsia="Times New Roman" w:hAnsi="Times New Roman" w:cs="Times New Roman"/>
          <w:sz w:val="28"/>
          <w:szCs w:val="28"/>
          <w:lang w:eastAsia="ru-RU"/>
        </w:rPr>
        <w:t>» Камско-Устьинского муниципального района РТ»</w:t>
      </w:r>
      <w:r w:rsidRPr="001E6E57">
        <w:rPr>
          <w:rFonts w:ascii="Times New Roman" w:eastAsia="Calibri" w:hAnsi="Times New Roman" w:cs="Times New Roman"/>
          <w:sz w:val="28"/>
          <w:szCs w:val="28"/>
        </w:rPr>
        <w:t xml:space="preserve"> – личностное развитие дошкольников и создание условий для их позитивной социализации на основе базовых ценностей российского общества </w:t>
      </w:r>
      <w:proofErr w:type="gramStart"/>
      <w:r w:rsidRPr="001E6E57">
        <w:rPr>
          <w:rFonts w:ascii="Times New Roman" w:eastAsia="Calibri" w:hAnsi="Times New Roman" w:cs="Times New Roman"/>
          <w:sz w:val="28"/>
          <w:szCs w:val="28"/>
        </w:rPr>
        <w:t>через</w:t>
      </w:r>
      <w:proofErr w:type="gramEnd"/>
      <w:r w:rsidRPr="001E6E57">
        <w:rPr>
          <w:rFonts w:ascii="Times New Roman" w:eastAsia="Calibri" w:hAnsi="Times New Roman" w:cs="Times New Roman"/>
          <w:sz w:val="28"/>
          <w:szCs w:val="28"/>
        </w:rPr>
        <w:t>:</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1) формирование ценностного отношения к окружающему миру, другим людям, себе;</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2) овладение первичными представлениями о базовых ценностях, а также выработанных обществом нормах и правилах поведения;</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3) приобретение первичного опыта деятельности и поведения в соответствии с базовыми национальными ценностями, нормами и правилами, принятыми в обществе.</w:t>
      </w:r>
    </w:p>
    <w:p w:rsidR="001E6E57" w:rsidRPr="001E6E57" w:rsidRDefault="001E6E57" w:rsidP="001E6E57">
      <w:pPr>
        <w:spacing w:after="0"/>
        <w:ind w:right="140"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Цели и задачи воспитания</w:t>
      </w:r>
      <w:r w:rsidRPr="001E6E57">
        <w:rPr>
          <w:rFonts w:ascii="Times New Roman" w:eastAsia="Times New Roman" w:hAnsi="Times New Roman" w:cs="Times New Roman"/>
          <w:sz w:val="28"/>
          <w:szCs w:val="28"/>
          <w:lang w:eastAsia="ru-RU"/>
        </w:rPr>
        <w:t> реализуются </w:t>
      </w:r>
      <w:r w:rsidRPr="001E6E57">
        <w:rPr>
          <w:rFonts w:ascii="Times New Roman" w:eastAsia="Times New Roman" w:hAnsi="Times New Roman" w:cs="Times New Roman"/>
          <w:i/>
          <w:iCs/>
          <w:sz w:val="28"/>
          <w:szCs w:val="28"/>
          <w:lang w:eastAsia="ru-RU"/>
        </w:rPr>
        <w:t>во всех видах деятельности</w:t>
      </w:r>
      <w:r w:rsidRPr="001E6E57">
        <w:rPr>
          <w:rFonts w:ascii="Times New Roman" w:eastAsia="Times New Roman" w:hAnsi="Times New Roman" w:cs="Times New Roman"/>
          <w:sz w:val="28"/>
          <w:szCs w:val="28"/>
          <w:lang w:eastAsia="ru-RU"/>
        </w:rPr>
        <w:t xml:space="preserve"> дошкольника, обозначенных во ФГОС </w:t>
      </w:r>
      <w:proofErr w:type="gramStart"/>
      <w:r w:rsidRPr="001E6E57">
        <w:rPr>
          <w:rFonts w:ascii="Times New Roman" w:eastAsia="Times New Roman" w:hAnsi="Times New Roman" w:cs="Times New Roman"/>
          <w:sz w:val="28"/>
          <w:szCs w:val="28"/>
          <w:lang w:eastAsia="ru-RU"/>
        </w:rPr>
        <w:t>ДО</w:t>
      </w:r>
      <w:proofErr w:type="gramEnd"/>
      <w:r w:rsidRPr="001E6E57">
        <w:rPr>
          <w:rFonts w:ascii="Times New Roman" w:eastAsia="Times New Roman" w:hAnsi="Times New Roman" w:cs="Times New Roman"/>
          <w:sz w:val="28"/>
          <w:szCs w:val="28"/>
          <w:lang w:eastAsia="ru-RU"/>
        </w:rPr>
        <w:t xml:space="preserve">. </w:t>
      </w:r>
      <w:proofErr w:type="gramStart"/>
      <w:r w:rsidRPr="001E6E57">
        <w:rPr>
          <w:rFonts w:ascii="Times New Roman" w:eastAsia="Times New Roman" w:hAnsi="Times New Roman" w:cs="Times New Roman"/>
          <w:sz w:val="28"/>
          <w:szCs w:val="28"/>
          <w:lang w:eastAsia="ru-RU"/>
        </w:rPr>
        <w:t xml:space="preserve">В соответствии с принципами ДО, сформулированными во ФГОС ДО (п.3 раздела 1.4 </w:t>
      </w:r>
      <w:r w:rsidRPr="001E6E57">
        <w:rPr>
          <w:rFonts w:ascii="Times New Roman" w:eastAsia="Times New Roman" w:hAnsi="Times New Roman" w:cs="Times New Roman"/>
          <w:sz w:val="28"/>
          <w:szCs w:val="28"/>
          <w:lang w:eastAsia="ru-RU"/>
        </w:rPr>
        <w:lastRenderedPageBreak/>
        <w:t>«содействие и сотрудничество детей и взрослых, признание ребенка полноценным участником (субъектом) образовательных отношений»), и моделью образовательного процесса.</w:t>
      </w:r>
      <w:proofErr w:type="gramEnd"/>
    </w:p>
    <w:p w:rsidR="001E6E57" w:rsidRPr="001E6E57" w:rsidRDefault="001E6E57" w:rsidP="001E6E57">
      <w:p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sz w:val="28"/>
          <w:szCs w:val="28"/>
          <w:lang w:eastAsia="ru-RU"/>
        </w:rPr>
        <w:t>Цель Программы:</w:t>
      </w:r>
      <w:r w:rsidRPr="001E6E57">
        <w:rPr>
          <w:rFonts w:ascii="Times New Roman" w:eastAsia="Times New Roman" w:hAnsi="Times New Roman" w:cs="Times New Roman"/>
          <w:sz w:val="28"/>
          <w:szCs w:val="28"/>
          <w:lang w:eastAsia="ru-RU"/>
        </w:rPr>
        <w:t xml:space="preserve"> накопление ребенком культурного опыта деятельности и общения в процессе активного взаимодействия с окружающим миром, другими детьми и взрослыми, решения задач и проблем (в соответствии с возрастом) как основы для формирования в его сознании целостной картины мира, готовности к непрерывному образованию, саморазвитию и успешной самореализации на всех этапах жизни. Формирование гармонично развитой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w:t>
      </w:r>
    </w:p>
    <w:p w:rsidR="001E6E57" w:rsidRPr="001E6E57" w:rsidRDefault="001E6E57" w:rsidP="001E6E57">
      <w:p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sz w:val="28"/>
          <w:szCs w:val="28"/>
          <w:lang w:eastAsia="ru-RU"/>
        </w:rPr>
        <w:t xml:space="preserve">Цель </w:t>
      </w:r>
      <w:r w:rsidRPr="001E6E57">
        <w:rPr>
          <w:rFonts w:ascii="Times New Roman" w:eastAsia="Times New Roman" w:hAnsi="Times New Roman" w:cs="Times New Roman"/>
          <w:sz w:val="28"/>
          <w:szCs w:val="28"/>
          <w:lang w:eastAsia="ru-RU"/>
        </w:rPr>
        <w:t>реализуется через решение следующих задач, соответствующих федеральному государственному образовательному стандарту дошкольного образования:</w:t>
      </w:r>
    </w:p>
    <w:p w:rsidR="001E6E57" w:rsidRPr="001E6E57" w:rsidRDefault="001E6E57" w:rsidP="001E6E57">
      <w:pPr>
        <w:numPr>
          <w:ilvl w:val="0"/>
          <w:numId w:val="2"/>
        </w:num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охраны и укрепления физического и психического здоровья детей, в том числе их эмоционального благополучия;</w:t>
      </w:r>
    </w:p>
    <w:p w:rsidR="001E6E57" w:rsidRPr="001E6E57" w:rsidRDefault="001E6E57" w:rsidP="001E6E57">
      <w:pPr>
        <w:numPr>
          <w:ilvl w:val="0"/>
          <w:numId w:val="2"/>
        </w:num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обеспечения равных возможностей для 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1E6E57" w:rsidRPr="001E6E57" w:rsidRDefault="001E6E57" w:rsidP="001E6E57">
      <w:pPr>
        <w:numPr>
          <w:ilvl w:val="0"/>
          <w:numId w:val="2"/>
        </w:num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1E6E57" w:rsidRPr="001E6E57" w:rsidRDefault="001E6E57" w:rsidP="001E6E57">
      <w:pPr>
        <w:numPr>
          <w:ilvl w:val="0"/>
          <w:numId w:val="2"/>
        </w:num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rsidR="001E6E57" w:rsidRPr="001E6E57" w:rsidRDefault="001E6E57" w:rsidP="001E6E57">
      <w:pPr>
        <w:numPr>
          <w:ilvl w:val="0"/>
          <w:numId w:val="2"/>
        </w:num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1E6E57" w:rsidRPr="001E6E57" w:rsidRDefault="001E6E57" w:rsidP="001E6E57">
      <w:pPr>
        <w:numPr>
          <w:ilvl w:val="0"/>
          <w:numId w:val="2"/>
        </w:num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формирования общей культуры личности детей, в том числе ценностей здорового образа жизни, развития их социальных, </w:t>
      </w:r>
      <w:r w:rsidRPr="001E6E57">
        <w:rPr>
          <w:rFonts w:ascii="Times New Roman" w:eastAsia="Times New Roman" w:hAnsi="Times New Roman" w:cs="Times New Roman"/>
          <w:sz w:val="28"/>
          <w:szCs w:val="28"/>
          <w:lang w:eastAsia="ru-RU"/>
        </w:rPr>
        <w:lastRenderedPageBreak/>
        <w:t>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1E6E57" w:rsidRPr="001E6E57" w:rsidRDefault="001E6E57" w:rsidP="001E6E57">
      <w:pPr>
        <w:numPr>
          <w:ilvl w:val="0"/>
          <w:numId w:val="2"/>
        </w:num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учетом образовательных потребностей, способностей и состояния здоровья детей;</w:t>
      </w:r>
    </w:p>
    <w:p w:rsidR="001E6E57" w:rsidRPr="001E6E57" w:rsidRDefault="001E6E57" w:rsidP="001E6E57">
      <w:pPr>
        <w:numPr>
          <w:ilvl w:val="0"/>
          <w:numId w:val="2"/>
        </w:num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формирования социокультурной среды, соответствующей возрастным, индивидуальным, психологическим и физиологическим особенностям детей;</w:t>
      </w:r>
    </w:p>
    <w:p w:rsidR="001E6E57" w:rsidRPr="001E6E57" w:rsidRDefault="001E6E57" w:rsidP="001E6E57">
      <w:pPr>
        <w:numPr>
          <w:ilvl w:val="0"/>
          <w:numId w:val="2"/>
        </w:num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1E6E57" w:rsidRPr="001E6E57" w:rsidRDefault="001E6E57" w:rsidP="001E6E57">
      <w:pPr>
        <w:tabs>
          <w:tab w:val="left" w:pos="851"/>
        </w:tabs>
        <w:spacing w:after="0" w:line="360" w:lineRule="auto"/>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color w:val="000000"/>
          <w:sz w:val="28"/>
          <w:szCs w:val="28"/>
          <w:lang w:eastAsia="ru-RU"/>
        </w:rPr>
        <w:t xml:space="preserve">Задачи части программы, формируемой участниками образовательных отношений </w:t>
      </w:r>
      <w:r w:rsidRPr="001E6E57">
        <w:rPr>
          <w:rFonts w:ascii="Times New Roman" w:eastAsia="Times New Roman" w:hAnsi="Times New Roman" w:cs="Times New Roman"/>
          <w:sz w:val="28"/>
          <w:szCs w:val="28"/>
          <w:lang w:eastAsia="ru-RU"/>
        </w:rPr>
        <w:t>- 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1E6E57" w:rsidRPr="001E6E57" w:rsidRDefault="001E6E57" w:rsidP="001E6E57">
      <w:pPr>
        <w:tabs>
          <w:tab w:val="left" w:pos="851"/>
        </w:tabs>
        <w:spacing w:after="0" w:line="360" w:lineRule="auto"/>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1E6E57" w:rsidRPr="001E6E57" w:rsidRDefault="001E6E57" w:rsidP="001E6E57">
      <w:pPr>
        <w:tabs>
          <w:tab w:val="left" w:pos="851"/>
        </w:tabs>
        <w:spacing w:after="0" w:line="360" w:lineRule="auto"/>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 обеспечение преемственности целей, задач и содержания дошкольного и начального общего образования в области </w:t>
      </w:r>
      <w:proofErr w:type="spellStart"/>
      <w:r w:rsidRPr="001E6E57">
        <w:rPr>
          <w:rFonts w:ascii="Times New Roman" w:eastAsia="Times New Roman" w:hAnsi="Times New Roman" w:cs="Times New Roman"/>
          <w:sz w:val="28"/>
          <w:szCs w:val="28"/>
          <w:lang w:eastAsia="ru-RU"/>
        </w:rPr>
        <w:t>казаневедения</w:t>
      </w:r>
      <w:proofErr w:type="spellEnd"/>
      <w:r w:rsidRPr="001E6E57">
        <w:rPr>
          <w:rFonts w:ascii="Times New Roman" w:eastAsia="Times New Roman" w:hAnsi="Times New Roman" w:cs="Times New Roman"/>
          <w:sz w:val="28"/>
          <w:szCs w:val="28"/>
          <w:lang w:eastAsia="ru-RU"/>
        </w:rPr>
        <w:t xml:space="preserve"> (краеведения);</w:t>
      </w:r>
    </w:p>
    <w:p w:rsidR="001E6E57" w:rsidRPr="001E6E57" w:rsidRDefault="001E6E57" w:rsidP="001E6E57">
      <w:pPr>
        <w:tabs>
          <w:tab w:val="left" w:pos="851"/>
        </w:tabs>
        <w:spacing w:after="0" w:line="360" w:lineRule="auto"/>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1E6E57" w:rsidRPr="001E6E57" w:rsidRDefault="001E6E57" w:rsidP="001E6E57">
      <w:pPr>
        <w:tabs>
          <w:tab w:val="left" w:pos="851"/>
        </w:tabs>
        <w:spacing w:after="0" w:line="360" w:lineRule="auto"/>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1E6E57" w:rsidRPr="001E6E57" w:rsidRDefault="001E6E57" w:rsidP="001E6E57">
      <w:pPr>
        <w:tabs>
          <w:tab w:val="left" w:pos="851"/>
        </w:tabs>
        <w:spacing w:after="0" w:line="360" w:lineRule="auto"/>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 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1E6E57" w:rsidRPr="001E6E57" w:rsidRDefault="001E6E57" w:rsidP="001E6E57">
      <w:pPr>
        <w:spacing w:after="0"/>
        <w:ind w:firstLine="567"/>
        <w:jc w:val="both"/>
        <w:rPr>
          <w:rFonts w:ascii="Times New Roman" w:eastAsia="Times New Roman" w:hAnsi="Times New Roman" w:cs="Times New Roman"/>
          <w:b/>
          <w:sz w:val="28"/>
          <w:szCs w:val="28"/>
          <w:lang w:eastAsia="ru-RU"/>
        </w:rPr>
      </w:pPr>
      <w:r w:rsidRPr="001E6E57">
        <w:rPr>
          <w:rFonts w:ascii="Times New Roman" w:eastAsia="Times New Roman" w:hAnsi="Times New Roman" w:cs="Times New Roman"/>
          <w:sz w:val="28"/>
          <w:szCs w:val="28"/>
          <w:lang w:eastAsia="ru-RU"/>
        </w:rPr>
        <w:t>- 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Организации</w:t>
      </w:r>
    </w:p>
    <w:p w:rsidR="001E6E57" w:rsidRPr="001E6E57" w:rsidRDefault="001E6E57" w:rsidP="001E6E57">
      <w:p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 оздоровление воспитанников через приобщение семей к здоровому образу жизни. </w:t>
      </w:r>
    </w:p>
    <w:p w:rsidR="001E6E57" w:rsidRPr="001E6E57" w:rsidRDefault="001E6E57" w:rsidP="001E6E57">
      <w:pPr>
        <w:tabs>
          <w:tab w:val="left" w:pos="778"/>
        </w:tabs>
        <w:spacing w:after="0" w:line="298" w:lineRule="exact"/>
        <w:ind w:right="20"/>
        <w:jc w:val="both"/>
        <w:rPr>
          <w:rFonts w:ascii="Times New Roman" w:eastAsia="Times New Roman" w:hAnsi="Times New Roman" w:cs="Times New Roman"/>
          <w:sz w:val="28"/>
          <w:szCs w:val="28"/>
        </w:rPr>
      </w:pPr>
      <w:r w:rsidRPr="001E6E57">
        <w:rPr>
          <w:rFonts w:ascii="Times New Roman" w:eastAsia="Times New Roman" w:hAnsi="Times New Roman" w:cs="Times New Roman"/>
          <w:sz w:val="28"/>
          <w:szCs w:val="28"/>
        </w:rPr>
        <w:t>-формирование у детей навыков безопасного поведе</w:t>
      </w:r>
      <w:r w:rsidRPr="001E6E57">
        <w:rPr>
          <w:rFonts w:ascii="Times New Roman" w:eastAsia="Times New Roman" w:hAnsi="Times New Roman" w:cs="Times New Roman"/>
          <w:sz w:val="28"/>
          <w:szCs w:val="28"/>
        </w:rPr>
        <w:softHyphen/>
        <w:t>ния на дороге, в маршрутных транспортных средствах;</w:t>
      </w:r>
    </w:p>
    <w:p w:rsidR="001E6E57" w:rsidRPr="001E6E57" w:rsidRDefault="001E6E57" w:rsidP="001E6E57">
      <w:pPr>
        <w:tabs>
          <w:tab w:val="left" w:pos="778"/>
        </w:tabs>
        <w:spacing w:after="0" w:line="298" w:lineRule="exact"/>
        <w:ind w:right="20"/>
        <w:jc w:val="both"/>
        <w:rPr>
          <w:rFonts w:ascii="Times New Roman" w:eastAsia="Times New Roman" w:hAnsi="Times New Roman" w:cs="Times New Roman"/>
          <w:sz w:val="28"/>
          <w:szCs w:val="28"/>
        </w:rPr>
      </w:pPr>
      <w:r w:rsidRPr="001E6E57">
        <w:rPr>
          <w:rFonts w:ascii="Times New Roman" w:eastAsia="Times New Roman" w:hAnsi="Times New Roman" w:cs="Times New Roman"/>
          <w:sz w:val="28"/>
          <w:szCs w:val="28"/>
        </w:rPr>
        <w:t>- обеспечение безопасности движения ребенка</w:t>
      </w:r>
      <w:r w:rsidRPr="001E6E57">
        <w:rPr>
          <w:rFonts w:ascii="Times New Roman" w:eastAsia="Times New Roman" w:hAnsi="Times New Roman" w:cs="Times New Roman"/>
          <w:sz w:val="28"/>
          <w:szCs w:val="28"/>
          <w:shd w:val="clear" w:color="auto" w:fill="FFFFFF"/>
          <w:lang w:val="ru"/>
        </w:rPr>
        <w:t xml:space="preserve"> </w:t>
      </w:r>
      <w:r w:rsidRPr="001E6E57">
        <w:rPr>
          <w:rFonts w:ascii="Times New Roman" w:eastAsia="Times New Roman" w:hAnsi="Times New Roman" w:cs="Times New Roman"/>
          <w:sz w:val="28"/>
          <w:szCs w:val="28"/>
        </w:rPr>
        <w:t>по пути в образовательную организацию и домой (принци</w:t>
      </w:r>
      <w:r w:rsidRPr="001E6E57">
        <w:rPr>
          <w:rFonts w:ascii="Times New Roman" w:eastAsia="Times New Roman" w:hAnsi="Times New Roman" w:cs="Times New Roman"/>
          <w:sz w:val="28"/>
          <w:szCs w:val="28"/>
        </w:rPr>
        <w:softHyphen/>
        <w:t>пы определения безопасного маршрута движения).</w:t>
      </w:r>
    </w:p>
    <w:p w:rsidR="001E6E57" w:rsidRPr="001E6E57" w:rsidRDefault="001E6E57" w:rsidP="001E6E57">
      <w:pPr>
        <w:tabs>
          <w:tab w:val="left" w:pos="778"/>
        </w:tabs>
        <w:spacing w:after="0" w:line="298" w:lineRule="exact"/>
        <w:ind w:right="20"/>
        <w:jc w:val="both"/>
        <w:rPr>
          <w:rFonts w:ascii="Times New Roman" w:eastAsia="Times New Roman" w:hAnsi="Times New Roman" w:cs="Times New Roman"/>
          <w:sz w:val="28"/>
          <w:szCs w:val="28"/>
        </w:rPr>
      </w:pPr>
    </w:p>
    <w:p w:rsidR="001E6E57" w:rsidRPr="001E6E57" w:rsidRDefault="001E6E57" w:rsidP="001E6E57">
      <w:pPr>
        <w:tabs>
          <w:tab w:val="left" w:pos="709"/>
        </w:tabs>
        <w:spacing w:after="0"/>
        <w:ind w:firstLine="567"/>
        <w:jc w:val="both"/>
        <w:rPr>
          <w:rFonts w:ascii="Times New Roman" w:eastAsia="Times New Roman" w:hAnsi="Times New Roman" w:cs="Times New Roman"/>
          <w:bCs/>
          <w:sz w:val="28"/>
          <w:szCs w:val="28"/>
          <w:lang w:eastAsia="ru-RU"/>
        </w:rPr>
      </w:pPr>
    </w:p>
    <w:p w:rsidR="001E6E57" w:rsidRPr="001E6E57" w:rsidRDefault="001E6E57" w:rsidP="001E6E57">
      <w:pPr>
        <w:tabs>
          <w:tab w:val="left" w:pos="709"/>
        </w:tabs>
        <w:spacing w:after="0"/>
        <w:ind w:firstLine="567"/>
        <w:jc w:val="both"/>
        <w:rPr>
          <w:rFonts w:ascii="Times New Roman" w:eastAsia="Times New Roman" w:hAnsi="Times New Roman" w:cs="Times New Roman"/>
          <w:bCs/>
          <w:sz w:val="28"/>
          <w:szCs w:val="28"/>
          <w:lang w:eastAsia="ru-RU"/>
        </w:rPr>
      </w:pPr>
      <w:r w:rsidRPr="001E6E57">
        <w:rPr>
          <w:rFonts w:ascii="Times New Roman" w:eastAsia="Times New Roman" w:hAnsi="Times New Roman" w:cs="Times New Roman"/>
          <w:bCs/>
          <w:sz w:val="28"/>
          <w:szCs w:val="28"/>
          <w:lang w:eastAsia="ru-RU"/>
        </w:rPr>
        <w:t>Главной задачей является создание организационно-педагогических условий в части воспитания, личностного развития и социализации детей дошкольного на основе базовых национальных ценностей (ценности семьи, гражданские ценности, нравственные ценности, ценности труда, ценности культуры, ценности истории, экологические ценности)</w:t>
      </w:r>
    </w:p>
    <w:p w:rsidR="001E6E57" w:rsidRPr="001E6E57" w:rsidRDefault="001E6E57" w:rsidP="001E6E57">
      <w:pPr>
        <w:spacing w:after="0"/>
        <w:ind w:right="140"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Задачи воспитания формируются для каждого возрастного периода (2 мес. – 1 год, 1 год – 3 года, 3 года – 8 лет) на основе планируемых результатов достижения цели воспитания и реализуются в единстве с развивающими задачами, определенными действующими нормативными правовыми документами в сфере </w:t>
      </w:r>
      <w:proofErr w:type="gramStart"/>
      <w:r w:rsidRPr="001E6E57">
        <w:rPr>
          <w:rFonts w:ascii="Times New Roman" w:eastAsia="Times New Roman" w:hAnsi="Times New Roman" w:cs="Times New Roman"/>
          <w:sz w:val="28"/>
          <w:szCs w:val="28"/>
          <w:lang w:eastAsia="ru-RU"/>
        </w:rPr>
        <w:t>ДО</w:t>
      </w:r>
      <w:proofErr w:type="gramEnd"/>
      <w:r w:rsidRPr="001E6E57">
        <w:rPr>
          <w:rFonts w:ascii="Times New Roman" w:eastAsia="Times New Roman" w:hAnsi="Times New Roman" w:cs="Times New Roman"/>
          <w:sz w:val="28"/>
          <w:szCs w:val="28"/>
          <w:lang w:eastAsia="ru-RU"/>
        </w:rPr>
        <w:t>. Задачи воспитания соответствуют основным направлениям воспитательной работы.</w:t>
      </w:r>
    </w:p>
    <w:p w:rsidR="001E6E57" w:rsidRPr="001E6E57" w:rsidRDefault="001E6E57" w:rsidP="001E6E57">
      <w:pPr>
        <w:spacing w:after="0"/>
        <w:jc w:val="both"/>
        <w:rPr>
          <w:rFonts w:ascii="Times New Roman" w:eastAsia="Calibri" w:hAnsi="Times New Roman" w:cs="Times New Roman"/>
          <w:sz w:val="28"/>
          <w:szCs w:val="28"/>
        </w:rPr>
      </w:pPr>
    </w:p>
    <w:p w:rsidR="001E6E57" w:rsidRPr="001E6E57" w:rsidRDefault="001E6E57" w:rsidP="001E6E57">
      <w:pPr>
        <w:numPr>
          <w:ilvl w:val="1"/>
          <w:numId w:val="1"/>
        </w:numPr>
        <w:spacing w:after="0"/>
        <w:contextualSpacing/>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Методологические основы и принципы построения Программы воспитания</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Методологической основой Примерной программы являются антропологический, культурно-исторический и практичные подходы. Концепция Программы основывается на базовых ценностях воспитания, заложенных в определении воспитания, содержащемся в Федеральном законе от 29 декабря 2012 г. № 273-ФЗ «Об образовании в Российской Федерации».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Методологическими ориентирами воспитания также выступают следующие идеи отечественной педагогики и психологии:</w:t>
      </w:r>
    </w:p>
    <w:p w:rsidR="001E6E57" w:rsidRPr="001E6E57" w:rsidRDefault="001E6E57" w:rsidP="001E6E57">
      <w:pPr>
        <w:spacing w:after="0"/>
        <w:ind w:firstLine="567"/>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развитие личного субъективного мнения и личности ребенка в деятельности; </w:t>
      </w:r>
    </w:p>
    <w:p w:rsidR="001E6E57" w:rsidRPr="001E6E57" w:rsidRDefault="001E6E57" w:rsidP="001E6E57">
      <w:pPr>
        <w:spacing w:after="0"/>
        <w:ind w:firstLine="567"/>
        <w:rPr>
          <w:rFonts w:ascii="Times New Roman" w:eastAsia="Calibri" w:hAnsi="Times New Roman" w:cs="Times New Roman"/>
          <w:sz w:val="28"/>
          <w:szCs w:val="28"/>
        </w:rPr>
      </w:pPr>
      <w:r w:rsidRPr="001E6E57">
        <w:rPr>
          <w:rFonts w:ascii="Times New Roman" w:eastAsia="Calibri" w:hAnsi="Times New Roman" w:cs="Times New Roman"/>
          <w:sz w:val="28"/>
          <w:szCs w:val="28"/>
        </w:rPr>
        <w:lastRenderedPageBreak/>
        <w:t xml:space="preserve">*духовно-нравственное, ценностное и смысловое содержание воспитания; </w:t>
      </w:r>
    </w:p>
    <w:p w:rsidR="001E6E57" w:rsidRPr="001E6E57" w:rsidRDefault="001E6E57" w:rsidP="001E6E57">
      <w:pPr>
        <w:spacing w:after="0"/>
        <w:ind w:firstLine="567"/>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*идея о сущности детства как сенситивного периода воспитания,  о личностном смысле и ценности воспитания; </w:t>
      </w:r>
    </w:p>
    <w:p w:rsidR="001E6E57" w:rsidRPr="001E6E57" w:rsidRDefault="001E6E57" w:rsidP="001E6E57">
      <w:pPr>
        <w:spacing w:after="0"/>
        <w:ind w:firstLine="567"/>
        <w:rPr>
          <w:rFonts w:ascii="Times New Roman" w:eastAsia="Calibri" w:hAnsi="Times New Roman" w:cs="Times New Roman"/>
          <w:sz w:val="28"/>
          <w:szCs w:val="28"/>
        </w:rPr>
      </w:pPr>
      <w:r w:rsidRPr="001E6E57">
        <w:rPr>
          <w:rFonts w:ascii="Times New Roman" w:eastAsia="Calibri" w:hAnsi="Times New Roman" w:cs="Times New Roman"/>
          <w:sz w:val="28"/>
          <w:szCs w:val="28"/>
        </w:rPr>
        <w:t>*обогащение развития ребёнка средствами разных «специфически детских видов деятельности».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Программа воспитания построена на основе духовно-нравственных и социокультурных ценностей и принятых в обществе правил и норм поведения в интересах человека, семьи, общества и опирается на следующие определенными ФГОС </w:t>
      </w:r>
      <w:proofErr w:type="gramStart"/>
      <w:r w:rsidRPr="001E6E57">
        <w:rPr>
          <w:rFonts w:ascii="Times New Roman" w:eastAsia="Calibri" w:hAnsi="Times New Roman" w:cs="Times New Roman"/>
          <w:sz w:val="28"/>
          <w:szCs w:val="28"/>
        </w:rPr>
        <w:t>ДО</w:t>
      </w:r>
      <w:proofErr w:type="gramEnd"/>
      <w:r w:rsidRPr="001E6E57">
        <w:rPr>
          <w:rFonts w:ascii="Times New Roman" w:eastAsia="Calibri" w:hAnsi="Times New Roman" w:cs="Times New Roman"/>
          <w:sz w:val="28"/>
          <w:szCs w:val="28"/>
        </w:rPr>
        <w:t xml:space="preserve"> принципы:</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w:t>
      </w:r>
      <w:r w:rsidRPr="001E6E57">
        <w:rPr>
          <w:rFonts w:ascii="Times New Roman" w:eastAsia="Calibri" w:hAnsi="Times New Roman" w:cs="Times New Roman"/>
          <w:b/>
          <w:sz w:val="28"/>
          <w:szCs w:val="28"/>
        </w:rPr>
        <w:t>Принцип гуманизма</w:t>
      </w:r>
      <w:r w:rsidRPr="001E6E57">
        <w:rPr>
          <w:rFonts w:ascii="Times New Roman" w:eastAsia="Calibri" w:hAnsi="Times New Roman" w:cs="Times New Roman"/>
          <w:sz w:val="28"/>
          <w:szCs w:val="28"/>
        </w:rPr>
        <w:t>. 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w:t>
      </w:r>
      <w:r w:rsidRPr="001E6E57">
        <w:rPr>
          <w:rFonts w:ascii="Times New Roman" w:eastAsia="Calibri" w:hAnsi="Times New Roman" w:cs="Times New Roman"/>
          <w:b/>
          <w:sz w:val="28"/>
          <w:szCs w:val="28"/>
        </w:rPr>
        <w:t>Принцип ценностного единства и совместности</w:t>
      </w:r>
      <w:r w:rsidRPr="001E6E57">
        <w:rPr>
          <w:rFonts w:ascii="Times New Roman" w:eastAsia="Calibri" w:hAnsi="Times New Roman" w:cs="Times New Roman"/>
          <w:sz w:val="28"/>
          <w:szCs w:val="28"/>
        </w:rPr>
        <w:t>. 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w:t>
      </w:r>
      <w:r w:rsidRPr="001E6E57">
        <w:rPr>
          <w:rFonts w:ascii="Times New Roman" w:eastAsia="Calibri" w:hAnsi="Times New Roman" w:cs="Times New Roman"/>
          <w:b/>
          <w:sz w:val="28"/>
          <w:szCs w:val="28"/>
        </w:rPr>
        <w:t>Принцип</w:t>
      </w:r>
      <w:r w:rsidRPr="001E6E57">
        <w:rPr>
          <w:rFonts w:ascii="Times New Roman" w:eastAsia="Calibri" w:hAnsi="Times New Roman" w:cs="Times New Roman"/>
          <w:sz w:val="28"/>
          <w:szCs w:val="28"/>
        </w:rPr>
        <w:t xml:space="preserve"> </w:t>
      </w:r>
      <w:r w:rsidRPr="001E6E57">
        <w:rPr>
          <w:rFonts w:ascii="Times New Roman" w:eastAsia="Calibri" w:hAnsi="Times New Roman" w:cs="Times New Roman"/>
          <w:b/>
          <w:sz w:val="28"/>
          <w:szCs w:val="28"/>
        </w:rPr>
        <w:t>общего культурного образования</w:t>
      </w:r>
      <w:r w:rsidRPr="001E6E57">
        <w:rPr>
          <w:rFonts w:ascii="Times New Roman" w:eastAsia="Calibri" w:hAnsi="Times New Roman" w:cs="Times New Roman"/>
          <w:sz w:val="28"/>
          <w:szCs w:val="28"/>
        </w:rPr>
        <w:t>. Воспитание о</w:t>
      </w:r>
      <w:r w:rsidR="0085501A">
        <w:rPr>
          <w:rFonts w:ascii="Times New Roman" w:eastAsia="Calibri" w:hAnsi="Times New Roman" w:cs="Times New Roman"/>
          <w:sz w:val="28"/>
          <w:szCs w:val="28"/>
        </w:rPr>
        <w:t xml:space="preserve">сновывается на культуре </w:t>
      </w:r>
      <w:r w:rsidRPr="001E6E57">
        <w:rPr>
          <w:rFonts w:ascii="Times New Roman" w:eastAsia="Calibri" w:hAnsi="Times New Roman" w:cs="Times New Roman"/>
          <w:sz w:val="28"/>
          <w:szCs w:val="28"/>
        </w:rPr>
        <w:t>и традициях России, включая культурные особенности региона;</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w:t>
      </w:r>
      <w:r w:rsidRPr="001E6E57">
        <w:rPr>
          <w:rFonts w:ascii="Times New Roman" w:eastAsia="Calibri" w:hAnsi="Times New Roman" w:cs="Times New Roman"/>
          <w:b/>
          <w:sz w:val="28"/>
          <w:szCs w:val="28"/>
        </w:rPr>
        <w:t>Принцип следования нравственному примеру</w:t>
      </w:r>
      <w:r w:rsidRPr="001E6E57">
        <w:rPr>
          <w:rFonts w:ascii="Times New Roman" w:eastAsia="Calibri" w:hAnsi="Times New Roman" w:cs="Times New Roman"/>
          <w:sz w:val="28"/>
          <w:szCs w:val="28"/>
        </w:rPr>
        <w:t>. Пример как метод воспитания позволяет расширить нравственный опыт ребенка, побудить его к открытому внутреннему 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w:t>
      </w:r>
      <w:r w:rsidRPr="001E6E57">
        <w:rPr>
          <w:rFonts w:ascii="Times New Roman" w:eastAsia="Calibri" w:hAnsi="Times New Roman" w:cs="Times New Roman"/>
          <w:b/>
          <w:sz w:val="28"/>
          <w:szCs w:val="28"/>
        </w:rPr>
        <w:t>Принципы</w:t>
      </w:r>
      <w:r w:rsidRPr="001E6E57">
        <w:rPr>
          <w:rFonts w:ascii="Times New Roman" w:eastAsia="Calibri" w:hAnsi="Times New Roman" w:cs="Times New Roman"/>
          <w:sz w:val="28"/>
          <w:szCs w:val="28"/>
        </w:rPr>
        <w:t xml:space="preserve"> </w:t>
      </w:r>
      <w:r w:rsidRPr="001E6E57">
        <w:rPr>
          <w:rFonts w:ascii="Times New Roman" w:eastAsia="Calibri" w:hAnsi="Times New Roman" w:cs="Times New Roman"/>
          <w:b/>
          <w:sz w:val="28"/>
          <w:szCs w:val="28"/>
        </w:rPr>
        <w:t>безопасной жизнедеятельности.</w:t>
      </w:r>
      <w:r w:rsidRPr="001E6E57">
        <w:rPr>
          <w:rFonts w:ascii="Times New Roman" w:eastAsia="Calibri" w:hAnsi="Times New Roman" w:cs="Times New Roman"/>
          <w:sz w:val="28"/>
          <w:szCs w:val="28"/>
        </w:rPr>
        <w:t xml:space="preserve"> Защищенность важных интересов личности от внутренних и внешних угроз, воспитание через призму безопасности и безопасного поведения;</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w:t>
      </w:r>
      <w:r w:rsidRPr="001E6E57">
        <w:rPr>
          <w:rFonts w:ascii="Times New Roman" w:eastAsia="Calibri" w:hAnsi="Times New Roman" w:cs="Times New Roman"/>
          <w:b/>
          <w:sz w:val="28"/>
          <w:szCs w:val="28"/>
        </w:rPr>
        <w:t>Принцип совместной деятельности</w:t>
      </w:r>
      <w:r w:rsidRPr="001E6E57">
        <w:rPr>
          <w:rFonts w:ascii="Times New Roman" w:eastAsia="Calibri" w:hAnsi="Times New Roman" w:cs="Times New Roman"/>
          <w:sz w:val="28"/>
          <w:szCs w:val="28"/>
        </w:rPr>
        <w:t xml:space="preserve"> </w:t>
      </w:r>
      <w:r w:rsidRPr="001E6E57">
        <w:rPr>
          <w:rFonts w:ascii="Times New Roman" w:eastAsia="Calibri" w:hAnsi="Times New Roman" w:cs="Times New Roman"/>
          <w:b/>
          <w:sz w:val="28"/>
          <w:szCs w:val="28"/>
        </w:rPr>
        <w:t>ребенка и взрослого</w:t>
      </w:r>
      <w:r w:rsidRPr="001E6E57">
        <w:rPr>
          <w:rFonts w:ascii="Times New Roman" w:eastAsia="Calibri" w:hAnsi="Times New Roman" w:cs="Times New Roman"/>
          <w:sz w:val="28"/>
          <w:szCs w:val="28"/>
        </w:rPr>
        <w:t>. Значимость совместной деятельности взрослого и ребенка на основе приобщения к культурным ценностям и их освоения;</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w:t>
      </w:r>
      <w:r w:rsidRPr="001E6E57">
        <w:rPr>
          <w:rFonts w:ascii="Times New Roman" w:eastAsia="Calibri" w:hAnsi="Times New Roman" w:cs="Times New Roman"/>
          <w:b/>
          <w:sz w:val="28"/>
          <w:szCs w:val="28"/>
        </w:rPr>
        <w:t>Принцип инклюзии</w:t>
      </w:r>
      <w:r w:rsidRPr="001E6E57">
        <w:rPr>
          <w:rFonts w:ascii="Times New Roman" w:eastAsia="Calibri" w:hAnsi="Times New Roman" w:cs="Times New Roman"/>
          <w:sz w:val="28"/>
          <w:szCs w:val="28"/>
        </w:rPr>
        <w:t xml:space="preserve">. 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 Все участники воспитательного процесса доброжелательно, конструктивно и эффективно взаимодействуют с </w:t>
      </w:r>
      <w:r w:rsidRPr="001E6E57">
        <w:rPr>
          <w:rFonts w:ascii="Times New Roman" w:eastAsia="Calibri" w:hAnsi="Times New Roman" w:cs="Times New Roman"/>
          <w:sz w:val="28"/>
          <w:szCs w:val="28"/>
        </w:rPr>
        <w:lastRenderedPageBreak/>
        <w:t>другими людьми, в том числе, с представителями различных культур, возрастов, людей с ОВЗ.</w:t>
      </w:r>
    </w:p>
    <w:p w:rsidR="001E6E57" w:rsidRPr="001E6E57" w:rsidRDefault="001E6E57" w:rsidP="001E6E57">
      <w:pPr>
        <w:spacing w:after="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1.2.1. Уклад образовательной организации</w:t>
      </w:r>
    </w:p>
    <w:p w:rsidR="001E6E57" w:rsidRPr="001E6E57" w:rsidRDefault="001E6E57" w:rsidP="001E6E57">
      <w:pPr>
        <w:spacing w:after="5"/>
        <w:ind w:right="149"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Уклад – это договор субъектов воспитания, опирающийся на базовые национальные ценности, содержащий традиции региона и ОО, задающий культуру поведения сообществ, описывающий предметно-пространственную среду, деятельности и социокультурный контекст.</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Уклад учитывает специфику и конкретные формы организации распорядка дневного, недельного, месячного, годового циклов жизни ДОО.</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Уклад способствует формированию ценностей воспитания, которые разделяются всеми участниками образовательных отношений (воспитанниками, родителями, педагогами и другими сотрудниками ДОО).</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Программа воспитания обеспечивает процесс формирования социокультурного воспитательного пространства при соблюдении ее реализации, </w:t>
      </w:r>
      <w:proofErr w:type="gramStart"/>
      <w:r w:rsidRPr="001E6E57">
        <w:rPr>
          <w:rFonts w:ascii="Times New Roman" w:eastAsia="Calibri" w:hAnsi="Times New Roman" w:cs="Times New Roman"/>
          <w:sz w:val="28"/>
          <w:szCs w:val="28"/>
        </w:rPr>
        <w:t>включающих</w:t>
      </w:r>
      <w:proofErr w:type="gramEnd"/>
      <w:r w:rsidRPr="001E6E57">
        <w:rPr>
          <w:rFonts w:ascii="Times New Roman" w:eastAsia="Calibri" w:hAnsi="Times New Roman" w:cs="Times New Roman"/>
          <w:sz w:val="28"/>
          <w:szCs w:val="28"/>
        </w:rPr>
        <w:t>:</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со</w:t>
      </w:r>
      <w:r w:rsidR="0085501A">
        <w:rPr>
          <w:rFonts w:ascii="Times New Roman" w:eastAsia="Calibri" w:hAnsi="Times New Roman" w:cs="Times New Roman"/>
          <w:sz w:val="28"/>
          <w:szCs w:val="28"/>
        </w:rPr>
        <w:t xml:space="preserve">здание уклада ДОУ, отражающего </w:t>
      </w:r>
      <w:r w:rsidRPr="001E6E57">
        <w:rPr>
          <w:rFonts w:ascii="Times New Roman" w:eastAsia="Calibri" w:hAnsi="Times New Roman" w:cs="Times New Roman"/>
          <w:sz w:val="28"/>
          <w:szCs w:val="28"/>
        </w:rPr>
        <w:t xml:space="preserve">форсированность в ней готовности всех участников образовательного процесса руководствоваться едиными принципами и регулярно воспроизводить  наиболее ценные для  нее воспитательные виды совместной деятельности. Уклад ДОУ направлен на сохранение преемственности принципов воспитания дошкольного образования на уровень начального общего образования.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обеспечение воспитывающей личностно развивающей предметно-пространственной среды;</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современный уровень материально-технического обеспечения Программы воспитания, обеспечение методическими материалами и средствами  обучения и воспитания;</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наличие </w:t>
      </w:r>
      <w:proofErr w:type="spellStart"/>
      <w:r w:rsidRPr="001E6E57">
        <w:rPr>
          <w:rFonts w:ascii="Times New Roman" w:eastAsia="Calibri" w:hAnsi="Times New Roman" w:cs="Times New Roman"/>
          <w:sz w:val="28"/>
          <w:szCs w:val="28"/>
        </w:rPr>
        <w:t>профкадров</w:t>
      </w:r>
      <w:proofErr w:type="spellEnd"/>
      <w:r w:rsidRPr="001E6E57">
        <w:rPr>
          <w:rFonts w:ascii="Times New Roman" w:eastAsia="Calibri" w:hAnsi="Times New Roman" w:cs="Times New Roman"/>
          <w:sz w:val="28"/>
          <w:szCs w:val="28"/>
        </w:rPr>
        <w:t xml:space="preserve"> и готовность педагогического коллектива к достижению целевых ориентиров программы Воспитания;</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учет индивидуальных и групповых особенностей детей дошкольного возраста, в интересах которых реализуется программа воспитания (возрастных, физических, психологических, национальных)</w:t>
      </w:r>
    </w:p>
    <w:p w:rsidR="001E6E57" w:rsidRDefault="001E6E57" w:rsidP="001E6E57">
      <w:pPr>
        <w:spacing w:after="0"/>
        <w:ind w:firstLine="567"/>
        <w:jc w:val="both"/>
        <w:rPr>
          <w:rFonts w:ascii="Times New Roman" w:eastAsia="Calibri" w:hAnsi="Times New Roman" w:cs="Times New Roman"/>
          <w:sz w:val="28"/>
          <w:szCs w:val="28"/>
        </w:rPr>
      </w:pPr>
    </w:p>
    <w:p w:rsidR="00962094" w:rsidRDefault="00962094" w:rsidP="001E6E57">
      <w:pPr>
        <w:spacing w:after="0"/>
        <w:ind w:firstLine="567"/>
        <w:jc w:val="both"/>
        <w:rPr>
          <w:rFonts w:ascii="Times New Roman" w:eastAsia="Calibri" w:hAnsi="Times New Roman" w:cs="Times New Roman"/>
          <w:sz w:val="28"/>
          <w:szCs w:val="28"/>
        </w:rPr>
      </w:pPr>
    </w:p>
    <w:p w:rsidR="00962094" w:rsidRPr="001E6E57" w:rsidRDefault="00962094" w:rsidP="001E6E57">
      <w:pPr>
        <w:spacing w:after="0"/>
        <w:ind w:firstLine="567"/>
        <w:jc w:val="both"/>
        <w:rPr>
          <w:rFonts w:ascii="Times New Roman" w:eastAsia="Calibri" w:hAnsi="Times New Roman" w:cs="Times New Roman"/>
          <w:sz w:val="28"/>
          <w:szCs w:val="28"/>
        </w:rPr>
      </w:pPr>
    </w:p>
    <w:p w:rsidR="001E6E57" w:rsidRPr="001E6E57" w:rsidRDefault="001E6E57" w:rsidP="001E6E57">
      <w:pPr>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1.2.2. Воспитывающая среда ДОО</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Воспитывающая среда – это особая форма организации образовательного процесса, реализующего цель и задачи воспитания.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Воспитывающая среда определяется целью и задачами воспитания, духовно-нравственными и социокультурными ценностями, образцами и </w:t>
      </w:r>
      <w:r w:rsidRPr="001E6E57">
        <w:rPr>
          <w:rFonts w:ascii="Times New Roman" w:eastAsia="Calibri" w:hAnsi="Times New Roman" w:cs="Times New Roman"/>
          <w:sz w:val="28"/>
          <w:szCs w:val="28"/>
        </w:rPr>
        <w:lastRenderedPageBreak/>
        <w:t>практиками. Основными характеристиками воспитывающей среды являются ее насыщенность и структурированность.</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Воспитывающая среда определяется, с одной стороны, целями и задачами воспитания, с другой – культурными ценностями, образцами и практиками. В этом контексте, основными характеристиками среды являются ее насыщенность и структурированность. Воспитывающая среда строится по трем линиям: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sym w:font="Symbol" w:char="F02D"/>
      </w:r>
      <w:r w:rsidRPr="001E6E57">
        <w:rPr>
          <w:rFonts w:ascii="Times New Roman" w:eastAsia="Calibri" w:hAnsi="Times New Roman" w:cs="Times New Roman"/>
          <w:sz w:val="28"/>
          <w:szCs w:val="28"/>
        </w:rPr>
        <w:t xml:space="preserve"> «от взрослого», который создает предметно-пространственную среду, насыщая ее ценностями и смыслами;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Цели и задачи воспитания реализуются во всех видах деятельности дошкольника, обозначенных в ФГОС </w:t>
      </w:r>
      <w:proofErr w:type="gramStart"/>
      <w:r w:rsidRPr="001E6E57">
        <w:rPr>
          <w:rFonts w:ascii="Times New Roman" w:eastAsia="Calibri" w:hAnsi="Times New Roman" w:cs="Times New Roman"/>
          <w:sz w:val="28"/>
          <w:szCs w:val="28"/>
        </w:rPr>
        <w:t>ДО</w:t>
      </w:r>
      <w:proofErr w:type="gramEnd"/>
      <w:r w:rsidRPr="001E6E57">
        <w:rPr>
          <w:rFonts w:ascii="Times New Roman" w:eastAsia="Calibri" w:hAnsi="Times New Roman" w:cs="Times New Roman"/>
          <w:sz w:val="28"/>
          <w:szCs w:val="28"/>
        </w:rPr>
        <w:t>. Все виды детской деятельности опосредованы разными типами активностей:</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w:t>
      </w:r>
      <w:r w:rsidRPr="001E6E57">
        <w:rPr>
          <w:rFonts w:ascii="Times New Roman" w:eastAsia="Calibri" w:hAnsi="Times New Roman" w:cs="Times New Roman"/>
          <w:sz w:val="28"/>
          <w:szCs w:val="28"/>
        </w:rPr>
        <w:sym w:font="Symbol" w:char="F02D"/>
      </w:r>
      <w:r w:rsidRPr="001E6E57">
        <w:rPr>
          <w:rFonts w:ascii="Times New Roman" w:eastAsia="Calibri" w:hAnsi="Times New Roman" w:cs="Times New Roman"/>
          <w:sz w:val="28"/>
          <w:szCs w:val="28"/>
        </w:rPr>
        <w:t xml:space="preserve"> 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w:t>
      </w:r>
      <w:r w:rsidRPr="001E6E57">
        <w:rPr>
          <w:rFonts w:ascii="Times New Roman" w:eastAsia="Calibri" w:hAnsi="Times New Roman" w:cs="Times New Roman"/>
          <w:sz w:val="28"/>
          <w:szCs w:val="28"/>
        </w:rPr>
        <w:sym w:font="Symbol" w:char="F02D"/>
      </w:r>
      <w:r w:rsidRPr="001E6E57">
        <w:rPr>
          <w:rFonts w:ascii="Times New Roman" w:eastAsia="Calibri" w:hAnsi="Times New Roman" w:cs="Times New Roman"/>
          <w:sz w:val="28"/>
          <w:szCs w:val="28"/>
        </w:rPr>
        <w:t xml:space="preserve"> 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sym w:font="Symbol" w:char="F02D"/>
      </w:r>
      <w:r w:rsidRPr="001E6E57">
        <w:rPr>
          <w:rFonts w:ascii="Times New Roman" w:eastAsia="Calibri" w:hAnsi="Times New Roman" w:cs="Times New Roman"/>
          <w:sz w:val="28"/>
          <w:szCs w:val="28"/>
        </w:rPr>
        <w:t xml:space="preserve"> 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Для реализации целей и задач воспитания детей в дошкольном образовательном учреждении существуют следующие организации деятельности образовательного процесса:</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-игра, игровое упражнение, игра-путешествие, занятие;</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чтение, беседа-разговор, ситуации;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конкурсы, викторины, коллективное творчество детей;</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проекты, эксперименты, наблюдения, экологические акции, экскурсии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праздники, развлечения, физкультурно-спортивные соревнования</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театрализованные игры, инсценировки.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lastRenderedPageBreak/>
        <w:t>Коллек</w:t>
      </w:r>
      <w:r w:rsidR="00A42694">
        <w:rPr>
          <w:rFonts w:ascii="Times New Roman" w:eastAsia="Calibri" w:hAnsi="Times New Roman" w:cs="Times New Roman"/>
          <w:sz w:val="28"/>
          <w:szCs w:val="28"/>
        </w:rPr>
        <w:t xml:space="preserve">тив </w:t>
      </w:r>
      <w:proofErr w:type="gramStart"/>
      <w:r w:rsidR="00A42694">
        <w:rPr>
          <w:rFonts w:ascii="Times New Roman" w:eastAsia="Calibri" w:hAnsi="Times New Roman" w:cs="Times New Roman"/>
          <w:sz w:val="28"/>
          <w:szCs w:val="28"/>
        </w:rPr>
        <w:t>нашего</w:t>
      </w:r>
      <w:proofErr w:type="gramEnd"/>
      <w:r w:rsidR="00A42694">
        <w:rPr>
          <w:rFonts w:ascii="Times New Roman" w:eastAsia="Calibri" w:hAnsi="Times New Roman" w:cs="Times New Roman"/>
          <w:sz w:val="28"/>
          <w:szCs w:val="28"/>
        </w:rPr>
        <w:t xml:space="preserve"> МБДОУ «Детский сад  « Улыбка » </w:t>
      </w:r>
      <w:proofErr w:type="spellStart"/>
      <w:r w:rsidR="00A42694">
        <w:rPr>
          <w:rFonts w:ascii="Times New Roman" w:eastAsia="Calibri" w:hAnsi="Times New Roman" w:cs="Times New Roman"/>
          <w:sz w:val="28"/>
          <w:szCs w:val="28"/>
        </w:rPr>
        <w:t>пгт</w:t>
      </w:r>
      <w:proofErr w:type="spellEnd"/>
      <w:r w:rsidR="00A42694">
        <w:rPr>
          <w:rFonts w:ascii="Times New Roman" w:eastAsia="Calibri" w:hAnsi="Times New Roman" w:cs="Times New Roman"/>
          <w:sz w:val="28"/>
          <w:szCs w:val="28"/>
        </w:rPr>
        <w:t xml:space="preserve">. Тенишево </w:t>
      </w:r>
      <w:r w:rsidRPr="001E6E57">
        <w:rPr>
          <w:rFonts w:ascii="Times New Roman" w:eastAsia="Calibri" w:hAnsi="Times New Roman" w:cs="Times New Roman"/>
          <w:sz w:val="28"/>
          <w:szCs w:val="28"/>
        </w:rPr>
        <w:t>» прилагает усилия, чтобы детский сад представлял для детей среду, в которой будет возможным приблизить учебно-воспитательные ситуации к реалиям детской жизни. В каждой возрастной группе имеются уголки патриотического воспитания, в которых находится материал для ознакомления с родной страной, республикой, поселком, государственной символикой, с этнокультурной региональной составляющей.</w:t>
      </w:r>
    </w:p>
    <w:p w:rsidR="001E6E57" w:rsidRPr="001E6E57" w:rsidRDefault="001E6E57" w:rsidP="001E6E57">
      <w:pPr>
        <w:spacing w:before="240" w:line="240" w:lineRule="auto"/>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1.2.3. Общности (сообщества) ДОО</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b/>
          <w:sz w:val="28"/>
          <w:szCs w:val="28"/>
        </w:rPr>
        <w:t>Профессиональная общность</w:t>
      </w:r>
      <w:r w:rsidRPr="001E6E57">
        <w:rPr>
          <w:rFonts w:ascii="Times New Roman" w:eastAsia="Calibri" w:hAnsi="Times New Roman" w:cs="Times New Roman"/>
          <w:sz w:val="28"/>
          <w:szCs w:val="28"/>
        </w:rPr>
        <w:t xml:space="preserve"> – это устойчивая система связей и отношений между людьми, единство целей и задач воспитания, реализуемое всеми сотрудниками ДОО. Сами участники общности должны разделять те ценности, которые заложены в основу Программы.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Основой эффективности такой общности является рефлексия собственной профессиональной деятельности.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Воспитатель, а также другие сотрудники должны:</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быть примером в формировании полноценных и сформированных ценностных ориентиров, норм общения и поведения;</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мотивировать детей к общению друг с другом, поощрять даже самые незначительные стремления к общению и взаимодействию;</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поощрять детскую дружбу, стараться, чтобы дружба между отдельными детьми внутри группы сверстников принимала общественную направленность;</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заботиться о том, чтобы дети непрерывно приобретали опыт общения на основе чувства доброжелательности;</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учить детей совместной деятельности, насыщать их жизнь событиями, которые сплачивали бы и объединяли ребят;</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воспитывать в детях чувство ответственности перед группой за свое поведение.</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Понятие общность основывается на социальной ситуации развития ребенка, которая представляет собой исходный момент для всех динамических изменений, происходящих в развитии в течение данного периода. Она определяет целиком  и полностью те формы и тот путь, следуя </w:t>
      </w:r>
      <w:r w:rsidRPr="001E6E57">
        <w:rPr>
          <w:rFonts w:ascii="Times New Roman" w:eastAsia="Calibri" w:hAnsi="Times New Roman" w:cs="Times New Roman"/>
          <w:sz w:val="28"/>
          <w:szCs w:val="28"/>
        </w:rPr>
        <w:lastRenderedPageBreak/>
        <w:t xml:space="preserve">по которому, ребенок приобретает новые и новые свойства своей личности, черпая их из среды, как из основного источника своего развития, тот путь, по которому </w:t>
      </w:r>
      <w:proofErr w:type="gramStart"/>
      <w:r w:rsidRPr="001E6E57">
        <w:rPr>
          <w:rFonts w:ascii="Times New Roman" w:eastAsia="Calibri" w:hAnsi="Times New Roman" w:cs="Times New Roman"/>
          <w:sz w:val="28"/>
          <w:szCs w:val="28"/>
        </w:rPr>
        <w:t>социальное</w:t>
      </w:r>
      <w:proofErr w:type="gramEnd"/>
      <w:r w:rsidRPr="001E6E57">
        <w:rPr>
          <w:rFonts w:ascii="Times New Roman" w:eastAsia="Calibri" w:hAnsi="Times New Roman" w:cs="Times New Roman"/>
          <w:sz w:val="28"/>
          <w:szCs w:val="28"/>
        </w:rPr>
        <w:t xml:space="preserve"> становится индивидуальным.</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Процесс воспитания детей дошкольного возраста связан с деятельностью разных видов общностей (детских, детско-взрослых, профессионально-родительских, профессиональных).</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b/>
          <w:sz w:val="28"/>
          <w:szCs w:val="28"/>
        </w:rPr>
        <w:t>Профессионально-родительская общность</w:t>
      </w:r>
      <w:r w:rsidRPr="001E6E57">
        <w:rPr>
          <w:rFonts w:ascii="Times New Roman" w:eastAsia="Calibri" w:hAnsi="Times New Roman" w:cs="Times New Roman"/>
          <w:sz w:val="28"/>
          <w:szCs w:val="28"/>
        </w:rPr>
        <w:t xml:space="preserve"> включает сотрудников ДОО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Зачастую поведение ребенка сильно различается дома и в ДОО.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b/>
          <w:sz w:val="28"/>
          <w:szCs w:val="28"/>
        </w:rPr>
        <w:t>Детско-взрослая общность.</w:t>
      </w:r>
      <w:r w:rsidRPr="001E6E57">
        <w:rPr>
          <w:rFonts w:ascii="Times New Roman" w:eastAsia="Calibri" w:hAnsi="Times New Roman" w:cs="Times New Roman"/>
          <w:sz w:val="28"/>
          <w:szCs w:val="28"/>
        </w:rPr>
        <w:t xml:space="preserve">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b/>
          <w:sz w:val="28"/>
          <w:szCs w:val="28"/>
        </w:rPr>
        <w:t>Детская общность.</w:t>
      </w:r>
      <w:r w:rsidRPr="001E6E57">
        <w:rPr>
          <w:rFonts w:ascii="Times New Roman" w:eastAsia="Calibri" w:hAnsi="Times New Roman" w:cs="Times New Roman"/>
          <w:sz w:val="28"/>
          <w:szCs w:val="28"/>
        </w:rPr>
        <w:t xml:space="preserve"> 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w:t>
      </w:r>
      <w:r w:rsidRPr="001E6E57">
        <w:rPr>
          <w:rFonts w:ascii="Times New Roman" w:eastAsia="Calibri" w:hAnsi="Times New Roman" w:cs="Times New Roman"/>
          <w:sz w:val="28"/>
          <w:szCs w:val="28"/>
        </w:rPr>
        <w:lastRenderedPageBreak/>
        <w:t>другу, оказывать сопротивление плохим поступкам, общими усилиями достигать поставленной цели.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Одним из видов детских общностей являются разновозрастные детские общности.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В детском саду должна быть обеспечена возможность взаимодействия </w:t>
      </w:r>
      <w:proofErr w:type="gramStart"/>
      <w:r w:rsidRPr="001E6E57">
        <w:rPr>
          <w:rFonts w:ascii="Times New Roman" w:eastAsia="Calibri" w:hAnsi="Times New Roman" w:cs="Times New Roman"/>
          <w:sz w:val="28"/>
          <w:szCs w:val="28"/>
        </w:rPr>
        <w:t>ребенка</w:t>
      </w:r>
      <w:proofErr w:type="gramEnd"/>
      <w:r w:rsidRPr="001E6E57">
        <w:rPr>
          <w:rFonts w:ascii="Times New Roman" w:eastAsia="Calibri" w:hAnsi="Times New Roman" w:cs="Times New Roman"/>
          <w:sz w:val="28"/>
          <w:szCs w:val="28"/>
        </w:rPr>
        <w:t xml:space="preserve">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p>
    <w:p w:rsidR="001E6E57" w:rsidRPr="001E6E57" w:rsidRDefault="001E6E57" w:rsidP="001E6E57">
      <w:pPr>
        <w:spacing w:after="0"/>
        <w:ind w:firstLine="567"/>
        <w:jc w:val="both"/>
        <w:rPr>
          <w:rFonts w:ascii="Times New Roman" w:eastAsia="Calibri" w:hAnsi="Times New Roman" w:cs="Times New Roman"/>
          <w:sz w:val="28"/>
          <w:szCs w:val="28"/>
        </w:rPr>
      </w:pPr>
    </w:p>
    <w:p w:rsidR="001E6E57" w:rsidRPr="001E6E57" w:rsidRDefault="001E6E57" w:rsidP="001E6E57">
      <w:pPr>
        <w:ind w:firstLine="567"/>
        <w:jc w:val="both"/>
        <w:rPr>
          <w:rFonts w:ascii="Times New Roman" w:eastAsia="Calibri" w:hAnsi="Times New Roman" w:cs="Times New Roman"/>
          <w:sz w:val="28"/>
          <w:szCs w:val="28"/>
        </w:rPr>
      </w:pPr>
      <w:r w:rsidRPr="001E6E57">
        <w:rPr>
          <w:rFonts w:ascii="Times New Roman" w:eastAsia="Calibri" w:hAnsi="Times New Roman" w:cs="Times New Roman"/>
          <w:b/>
          <w:bCs/>
          <w:sz w:val="28"/>
          <w:szCs w:val="28"/>
        </w:rPr>
        <w:t>Культура поведения воспитателя в общностях как значимая составляющая уклада.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Воспитатель должен соблюдать кодекс нормы профессиональной этики и поведения:</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педагог всегда выходит навстречу родителям и приветствует родителей и детей первым;</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улыбка – всегда обязательная часть приветствия;</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педагог описывает события и ситуации, но не даёт им оценки;</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педагог не обвиняет родителей и не возлагает на них ответственность за поведение детей в детском саду;</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тон общения ровный и дружелюбный, исключается повышение голоса;</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уважительное отношение к личности воспитанника;</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умение заинтересованно слушать собеседника и сопереживать ему;</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умение видеть и слышать воспитанника, сопереживать ему;</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уравновешенность и самообладание, выдержка в отношениях с детьми;</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умение быстро и правильно оценивать сложившуюся обстановку и в то же время не торопиться с выводами о поведении и способностях воспитанников;</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умение сочетать мягкий эмоциональный и деловой тон в отношениях с детьми;</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lastRenderedPageBreak/>
        <w:t>- умение сочетать требовательность с чутким отношением к воспитанникам;</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знание возрастных и индивидуальных особенностей воспитанников;</w:t>
      </w:r>
    </w:p>
    <w:p w:rsidR="001E6E57" w:rsidRPr="001E6E57" w:rsidRDefault="001E6E57" w:rsidP="001E6E57">
      <w:pPr>
        <w:spacing w:after="0"/>
        <w:rPr>
          <w:rFonts w:ascii="Times New Roman" w:eastAsia="Calibri" w:hAnsi="Times New Roman" w:cs="Times New Roman"/>
          <w:sz w:val="28"/>
          <w:szCs w:val="28"/>
        </w:rPr>
      </w:pPr>
      <w:r w:rsidRPr="001E6E57">
        <w:rPr>
          <w:rFonts w:ascii="Times New Roman" w:eastAsia="Calibri" w:hAnsi="Times New Roman" w:cs="Times New Roman"/>
          <w:sz w:val="28"/>
          <w:szCs w:val="28"/>
        </w:rPr>
        <w:t>- соответствие внешнего вида статусу воспитателя детского сада.</w:t>
      </w:r>
    </w:p>
    <w:p w:rsidR="001E6E57" w:rsidRPr="001E6E57" w:rsidRDefault="001E6E57" w:rsidP="001E6E57">
      <w:pPr>
        <w:spacing w:after="0"/>
        <w:rPr>
          <w:rFonts w:ascii="Times New Roman" w:eastAsia="Calibri" w:hAnsi="Times New Roman" w:cs="Times New Roman"/>
          <w:sz w:val="28"/>
          <w:szCs w:val="28"/>
        </w:rPr>
      </w:pPr>
    </w:p>
    <w:p w:rsidR="001E6E57" w:rsidRPr="001E6E57" w:rsidRDefault="001E6E57" w:rsidP="001E6E57">
      <w:pPr>
        <w:spacing w:after="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1.2.4. Социокультурный контекст</w:t>
      </w:r>
    </w:p>
    <w:p w:rsidR="001E6E57" w:rsidRPr="001E6E57" w:rsidRDefault="001E6E57" w:rsidP="001E6E57">
      <w:pPr>
        <w:spacing w:after="0"/>
        <w:jc w:val="center"/>
        <w:rPr>
          <w:rFonts w:ascii="Times New Roman" w:eastAsia="Calibri" w:hAnsi="Times New Roman" w:cs="Times New Roman"/>
          <w:b/>
          <w:sz w:val="28"/>
          <w:szCs w:val="28"/>
        </w:rPr>
      </w:pP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Социокультурные ценности являются определяющими в структурно-содержательной основе Программы воспитания.</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Социокультурный контекст воспитания является вариативной составляющей воспитательной программы. Он учитывает этнокультурные, конфессиональные и региональные особенности и направлен на формирование ресурсов воспитательной программы.</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Реализация социокультурного контекста опирается на построение социального партнерства образовательной организации. В рамках социокультурного контекста повышается роль родительской общественности как субъекта образовательных отношений в Программе воспитания.</w:t>
      </w:r>
    </w:p>
    <w:p w:rsidR="001E6E57" w:rsidRPr="001E6E57" w:rsidRDefault="001E6E57" w:rsidP="001E6E57">
      <w:pPr>
        <w:spacing w:before="24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1.2.5. Деятельности и культурные практики в ДОО</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Цели и задачи воспитания реализуются во всех видах деятельности дошкольника, обозначенных во ФГОС </w:t>
      </w:r>
      <w:proofErr w:type="gramStart"/>
      <w:r w:rsidRPr="001E6E57">
        <w:rPr>
          <w:rFonts w:ascii="Times New Roman" w:eastAsia="Calibri" w:hAnsi="Times New Roman" w:cs="Times New Roman"/>
          <w:sz w:val="28"/>
          <w:szCs w:val="28"/>
        </w:rPr>
        <w:t>ДО</w:t>
      </w:r>
      <w:proofErr w:type="gramEnd"/>
      <w:r w:rsidRPr="001E6E57">
        <w:rPr>
          <w:rFonts w:ascii="Times New Roman" w:eastAsia="Calibri" w:hAnsi="Times New Roman" w:cs="Times New Roman"/>
          <w:sz w:val="28"/>
          <w:szCs w:val="28"/>
        </w:rPr>
        <w:t>. В качестве средств реализации цели воспитания могут выступать следующие основные виды деятельности и культурные практики: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1E6E57" w:rsidRPr="001E6E57" w:rsidRDefault="001E6E57" w:rsidP="001E6E57">
      <w:pPr>
        <w:spacing w:after="0" w:line="240" w:lineRule="auto"/>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 xml:space="preserve">1.3. Требования к планируемым результатам освоения </w:t>
      </w:r>
    </w:p>
    <w:p w:rsidR="001E6E57" w:rsidRPr="001E6E57" w:rsidRDefault="001E6E57" w:rsidP="001E6E57">
      <w:pPr>
        <w:spacing w:after="0" w:line="240" w:lineRule="auto"/>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Примерной программы</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lastRenderedPageBreak/>
        <w:t>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Поэтому результаты достижения цели воспитания даны в виде целевых ориентиров, представленных в виде обобщенных портретов ребенка к концу раннего и дошкольного возрастов.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На уровне МБДОУ «Дет</w:t>
      </w:r>
      <w:r w:rsidR="00A42694">
        <w:rPr>
          <w:rFonts w:ascii="Times New Roman" w:eastAsia="Calibri" w:hAnsi="Times New Roman" w:cs="Times New Roman"/>
          <w:sz w:val="28"/>
          <w:szCs w:val="28"/>
        </w:rPr>
        <w:t xml:space="preserve">ский сад « Улыбка » </w:t>
      </w:r>
      <w:proofErr w:type="spellStart"/>
      <w:r w:rsidR="00A42694">
        <w:rPr>
          <w:rFonts w:ascii="Times New Roman" w:eastAsia="Calibri" w:hAnsi="Times New Roman" w:cs="Times New Roman"/>
          <w:sz w:val="28"/>
          <w:szCs w:val="28"/>
        </w:rPr>
        <w:t>пгт</w:t>
      </w:r>
      <w:proofErr w:type="spellEnd"/>
      <w:r w:rsidR="00A42694">
        <w:rPr>
          <w:rFonts w:ascii="Times New Roman" w:eastAsia="Calibri" w:hAnsi="Times New Roman" w:cs="Times New Roman"/>
          <w:sz w:val="28"/>
          <w:szCs w:val="28"/>
        </w:rPr>
        <w:t>. Т</w:t>
      </w:r>
      <w:r w:rsidRPr="001E6E57">
        <w:rPr>
          <w:rFonts w:ascii="Times New Roman" w:eastAsia="Calibri" w:hAnsi="Times New Roman" w:cs="Times New Roman"/>
          <w:sz w:val="28"/>
          <w:szCs w:val="28"/>
        </w:rPr>
        <w:t xml:space="preserve">» не осуществляется оценка результатов воспитательной работы в соответствии с ФГОС </w:t>
      </w:r>
      <w:proofErr w:type="gramStart"/>
      <w:r w:rsidRPr="001E6E57">
        <w:rPr>
          <w:rFonts w:ascii="Times New Roman" w:eastAsia="Calibri" w:hAnsi="Times New Roman" w:cs="Times New Roman"/>
          <w:sz w:val="28"/>
          <w:szCs w:val="28"/>
        </w:rPr>
        <w:t>ДО</w:t>
      </w:r>
      <w:proofErr w:type="gramEnd"/>
      <w:r w:rsidRPr="001E6E57">
        <w:rPr>
          <w:rFonts w:ascii="Times New Roman" w:eastAsia="Calibri" w:hAnsi="Times New Roman" w:cs="Times New Roman"/>
          <w:sz w:val="28"/>
          <w:szCs w:val="28"/>
        </w:rPr>
        <w:t>, так как «</w:t>
      </w:r>
      <w:proofErr w:type="gramStart"/>
      <w:r w:rsidRPr="001E6E57">
        <w:rPr>
          <w:rFonts w:ascii="Times New Roman" w:eastAsia="Calibri" w:hAnsi="Times New Roman" w:cs="Times New Roman"/>
          <w:sz w:val="28"/>
          <w:szCs w:val="28"/>
        </w:rPr>
        <w:t>целевые</w:t>
      </w:r>
      <w:proofErr w:type="gramEnd"/>
      <w:r w:rsidRPr="001E6E57">
        <w:rPr>
          <w:rFonts w:ascii="Times New Roman" w:eastAsia="Calibri" w:hAnsi="Times New Roman" w:cs="Times New Roman"/>
          <w:sz w:val="28"/>
          <w:szCs w:val="28"/>
        </w:rPr>
        <w:t xml:space="preserve">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1E6E57" w:rsidRPr="001E6E57" w:rsidRDefault="001E6E57" w:rsidP="001E6E57">
      <w:pPr>
        <w:spacing w:after="0"/>
        <w:ind w:firstLine="567"/>
        <w:jc w:val="both"/>
        <w:rPr>
          <w:rFonts w:ascii="Times New Roman" w:eastAsia="Calibri" w:hAnsi="Times New Roman" w:cs="Times New Roman"/>
          <w:sz w:val="28"/>
          <w:szCs w:val="28"/>
        </w:rPr>
      </w:pPr>
    </w:p>
    <w:p w:rsidR="001E6E57" w:rsidRPr="001E6E57" w:rsidRDefault="001E6E57" w:rsidP="001E6E57">
      <w:pPr>
        <w:spacing w:after="0" w:line="240" w:lineRule="auto"/>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1.3.1. Целевые ориентиры воспитательной работы для детей младенческого и раннего возраста (до 3 лет)</w:t>
      </w:r>
    </w:p>
    <w:p w:rsidR="001E6E57" w:rsidRPr="001E6E57" w:rsidRDefault="001E6E57" w:rsidP="001E6E57">
      <w:pPr>
        <w:spacing w:after="0" w:line="240" w:lineRule="auto"/>
        <w:rPr>
          <w:rFonts w:ascii="Times New Roman" w:eastAsia="Calibri" w:hAnsi="Times New Roman" w:cs="Times New Roman"/>
          <w:sz w:val="28"/>
          <w:szCs w:val="28"/>
        </w:rPr>
      </w:pPr>
    </w:p>
    <w:p w:rsidR="001E6E57" w:rsidRPr="001E6E57" w:rsidRDefault="001E6E57" w:rsidP="001E6E57">
      <w:pPr>
        <w:spacing w:after="0" w:line="240" w:lineRule="auto"/>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Портрет ребенка младенческого и раннего возраста (к 3-м годам)</w:t>
      </w:r>
    </w:p>
    <w:p w:rsidR="001E6E57" w:rsidRPr="001E6E57" w:rsidRDefault="001E6E57" w:rsidP="001E6E57">
      <w:pPr>
        <w:spacing w:after="0"/>
        <w:jc w:val="center"/>
        <w:rPr>
          <w:rFonts w:ascii="Times New Roman" w:eastAsia="Calibri" w:hAnsi="Times New Roman" w:cs="Times New Roman"/>
          <w:b/>
          <w:sz w:val="28"/>
          <w:szCs w:val="28"/>
        </w:rPr>
      </w:pPr>
    </w:p>
    <w:tbl>
      <w:tblPr>
        <w:tblW w:w="9575" w:type="dxa"/>
        <w:tblLayout w:type="fixed"/>
        <w:tblCellMar>
          <w:left w:w="0" w:type="dxa"/>
          <w:right w:w="0" w:type="dxa"/>
        </w:tblCellMar>
        <w:tblLook w:val="04A0" w:firstRow="1" w:lastRow="0" w:firstColumn="1" w:lastColumn="0" w:noHBand="0" w:noVBand="1"/>
      </w:tblPr>
      <w:tblGrid>
        <w:gridCol w:w="2097"/>
        <w:gridCol w:w="1843"/>
        <w:gridCol w:w="5635"/>
      </w:tblGrid>
      <w:tr w:rsidR="001E6E57" w:rsidRPr="001E6E57" w:rsidTr="00AD11C7">
        <w:trPr>
          <w:trHeight w:val="562"/>
        </w:trPr>
        <w:tc>
          <w:tcPr>
            <w:tcW w:w="2097" w:type="dxa"/>
            <w:tcBorders>
              <w:top w:val="single" w:sz="8" w:space="0" w:color="000000"/>
              <w:left w:val="single" w:sz="8" w:space="0" w:color="000000"/>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jc w:val="center"/>
              <w:rPr>
                <w:rFonts w:ascii="Times New Roman" w:eastAsia="Times New Roman" w:hAnsi="Times New Roman" w:cs="Times New Roman"/>
                <w:b/>
                <w:sz w:val="28"/>
                <w:szCs w:val="28"/>
                <w:lang w:eastAsia="ru-RU"/>
              </w:rPr>
            </w:pPr>
            <w:r w:rsidRPr="001E6E57">
              <w:rPr>
                <w:rFonts w:ascii="Times New Roman" w:eastAsia="Times New Roman" w:hAnsi="Times New Roman" w:cs="Times New Roman"/>
                <w:b/>
                <w:sz w:val="28"/>
                <w:szCs w:val="28"/>
                <w:lang w:eastAsia="ru-RU"/>
              </w:rPr>
              <w:t>Направление воспитания</w:t>
            </w:r>
          </w:p>
        </w:tc>
        <w:tc>
          <w:tcPr>
            <w:tcW w:w="1843" w:type="dxa"/>
            <w:tcBorders>
              <w:top w:val="single" w:sz="8" w:space="0" w:color="000000"/>
              <w:left w:val="nil"/>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ind w:right="55"/>
              <w:jc w:val="center"/>
              <w:rPr>
                <w:rFonts w:ascii="Times New Roman" w:eastAsia="Times New Roman" w:hAnsi="Times New Roman" w:cs="Times New Roman"/>
                <w:b/>
                <w:sz w:val="28"/>
                <w:szCs w:val="28"/>
                <w:lang w:eastAsia="ru-RU"/>
              </w:rPr>
            </w:pPr>
            <w:r w:rsidRPr="001E6E57">
              <w:rPr>
                <w:rFonts w:ascii="Times New Roman" w:eastAsia="Times New Roman" w:hAnsi="Times New Roman" w:cs="Times New Roman"/>
                <w:b/>
                <w:sz w:val="28"/>
                <w:szCs w:val="28"/>
                <w:lang w:eastAsia="ru-RU"/>
              </w:rPr>
              <w:t>Ценности</w:t>
            </w:r>
          </w:p>
        </w:tc>
        <w:tc>
          <w:tcPr>
            <w:tcW w:w="5635" w:type="dxa"/>
            <w:tcBorders>
              <w:top w:val="single" w:sz="8" w:space="0" w:color="000000"/>
              <w:left w:val="nil"/>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ind w:right="62"/>
              <w:jc w:val="center"/>
              <w:rPr>
                <w:rFonts w:ascii="Times New Roman" w:eastAsia="Times New Roman" w:hAnsi="Times New Roman" w:cs="Times New Roman"/>
                <w:b/>
                <w:sz w:val="28"/>
                <w:szCs w:val="28"/>
                <w:lang w:eastAsia="ru-RU"/>
              </w:rPr>
            </w:pPr>
            <w:r w:rsidRPr="001E6E57">
              <w:rPr>
                <w:rFonts w:ascii="Times New Roman" w:eastAsia="Times New Roman" w:hAnsi="Times New Roman" w:cs="Times New Roman"/>
                <w:b/>
                <w:sz w:val="28"/>
                <w:szCs w:val="28"/>
                <w:lang w:eastAsia="ru-RU"/>
              </w:rPr>
              <w:t>Показатели</w:t>
            </w:r>
          </w:p>
        </w:tc>
      </w:tr>
      <w:tr w:rsidR="001E6E57" w:rsidRPr="001E6E57" w:rsidTr="00AD11C7">
        <w:trPr>
          <w:trHeight w:val="562"/>
        </w:trPr>
        <w:tc>
          <w:tcPr>
            <w:tcW w:w="2097" w:type="dxa"/>
            <w:tcBorders>
              <w:top w:val="nil"/>
              <w:left w:val="single" w:sz="8" w:space="0" w:color="000000"/>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Патриотическое</w:t>
            </w:r>
          </w:p>
        </w:tc>
        <w:tc>
          <w:tcPr>
            <w:tcW w:w="1843" w:type="dxa"/>
            <w:tcBorders>
              <w:top w:val="nil"/>
              <w:left w:val="nil"/>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Родина, природа</w:t>
            </w:r>
          </w:p>
        </w:tc>
        <w:tc>
          <w:tcPr>
            <w:tcW w:w="5635" w:type="dxa"/>
            <w:tcBorders>
              <w:top w:val="nil"/>
              <w:left w:val="nil"/>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Проявляющий</w:t>
            </w:r>
            <w:proofErr w:type="gramEnd"/>
            <w:r w:rsidRPr="001E6E57">
              <w:rPr>
                <w:rFonts w:ascii="Times New Roman" w:eastAsia="Times New Roman" w:hAnsi="Times New Roman" w:cs="Times New Roman"/>
                <w:sz w:val="28"/>
                <w:szCs w:val="28"/>
                <w:lang w:eastAsia="ru-RU"/>
              </w:rPr>
              <w:t xml:space="preserve"> привязанность, любовь к семье, близким, окружающему миру.</w:t>
            </w:r>
          </w:p>
        </w:tc>
      </w:tr>
      <w:tr w:rsidR="001E6E57" w:rsidRPr="001E6E57" w:rsidTr="00AD11C7">
        <w:trPr>
          <w:trHeight w:val="562"/>
        </w:trPr>
        <w:tc>
          <w:tcPr>
            <w:tcW w:w="2097" w:type="dxa"/>
            <w:tcBorders>
              <w:top w:val="nil"/>
              <w:left w:val="single" w:sz="8" w:space="0" w:color="000000"/>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Социальное</w:t>
            </w:r>
          </w:p>
        </w:tc>
        <w:tc>
          <w:tcPr>
            <w:tcW w:w="1843" w:type="dxa"/>
            <w:tcBorders>
              <w:top w:val="nil"/>
              <w:left w:val="nil"/>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Человек, семья, дружба, сотрудничество</w:t>
            </w:r>
          </w:p>
        </w:tc>
        <w:tc>
          <w:tcPr>
            <w:tcW w:w="5635" w:type="dxa"/>
            <w:tcBorders>
              <w:top w:val="nil"/>
              <w:left w:val="nil"/>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ind w:left="22"/>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Способный</w:t>
            </w:r>
            <w:proofErr w:type="gramEnd"/>
            <w:r w:rsidRPr="001E6E57">
              <w:rPr>
                <w:rFonts w:ascii="Times New Roman" w:eastAsia="Times New Roman" w:hAnsi="Times New Roman" w:cs="Times New Roman"/>
                <w:sz w:val="28"/>
                <w:szCs w:val="28"/>
                <w:lang w:eastAsia="ru-RU"/>
              </w:rPr>
              <w:t xml:space="preserve"> понять и принять, что такое «хорошо» и «плохо».</w:t>
            </w:r>
            <w:r w:rsidRPr="001E6E57">
              <w:rPr>
                <w:rFonts w:ascii="Times New Roman" w:eastAsia="Calibri" w:hAnsi="Times New Roman" w:cs="Times New Roman"/>
                <w:sz w:val="28"/>
                <w:szCs w:val="28"/>
              </w:rPr>
              <w:t xml:space="preserve"> </w:t>
            </w:r>
            <w:r w:rsidRPr="001E6E57">
              <w:rPr>
                <w:rFonts w:ascii="Times New Roman" w:eastAsia="Times New Roman" w:hAnsi="Times New Roman" w:cs="Times New Roman"/>
                <w:sz w:val="28"/>
                <w:szCs w:val="28"/>
                <w:lang w:eastAsia="ru-RU"/>
              </w:rPr>
              <w:t>Проявляющий интерес к другим детям и способный бесконфликтно играть рядом с ними.</w:t>
            </w:r>
          </w:p>
          <w:p w:rsidR="001E6E57" w:rsidRPr="001E6E57" w:rsidRDefault="001E6E57" w:rsidP="001E6E57">
            <w:pPr>
              <w:spacing w:after="0"/>
              <w:ind w:left="2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Проявляющий позицию «Я сам!».</w:t>
            </w:r>
          </w:p>
          <w:p w:rsidR="001E6E57" w:rsidRPr="001E6E57" w:rsidRDefault="001E6E57" w:rsidP="001E6E57">
            <w:pPr>
              <w:spacing w:after="0"/>
              <w:ind w:left="22"/>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Доброжелательный</w:t>
            </w:r>
            <w:proofErr w:type="gramEnd"/>
            <w:r w:rsidRPr="001E6E57">
              <w:rPr>
                <w:rFonts w:ascii="Times New Roman" w:eastAsia="Times New Roman" w:hAnsi="Times New Roman" w:cs="Times New Roman"/>
                <w:sz w:val="28"/>
                <w:szCs w:val="28"/>
                <w:lang w:eastAsia="ru-RU"/>
              </w:rPr>
              <w:t>, проявляющий             сочувствие, доброту.</w:t>
            </w:r>
          </w:p>
          <w:p w:rsidR="001E6E57" w:rsidRPr="001E6E57" w:rsidRDefault="001E6E57" w:rsidP="001E6E57">
            <w:pPr>
              <w:spacing w:after="0"/>
              <w:ind w:left="22"/>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Испытывающий</w:t>
            </w:r>
            <w:proofErr w:type="gramEnd"/>
            <w:r w:rsidRPr="001E6E57">
              <w:rPr>
                <w:rFonts w:ascii="Times New Roman" w:eastAsia="Times New Roman" w:hAnsi="Times New Roman" w:cs="Times New Roman"/>
                <w:sz w:val="28"/>
                <w:szCs w:val="28"/>
                <w:lang w:eastAsia="ru-RU"/>
              </w:rPr>
              <w:t xml:space="preserve"> чувство удовольствия в случае одобрения и чувство огорчения в случае неодобрения со стороны взрослых.</w:t>
            </w:r>
          </w:p>
          <w:p w:rsidR="001E6E57" w:rsidRPr="001E6E57" w:rsidRDefault="001E6E57" w:rsidP="001E6E57">
            <w:pPr>
              <w:spacing w:after="0"/>
              <w:ind w:left="22"/>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Способный</w:t>
            </w:r>
            <w:proofErr w:type="gramEnd"/>
            <w:r w:rsidRPr="001E6E57">
              <w:rPr>
                <w:rFonts w:ascii="Times New Roman" w:eastAsia="Times New Roman" w:hAnsi="Times New Roman" w:cs="Times New Roman"/>
                <w:sz w:val="28"/>
                <w:szCs w:val="28"/>
                <w:lang w:eastAsia="ru-RU"/>
              </w:rPr>
              <w:t xml:space="preserve"> к самостоятельным (свободным) активным действиям в общении. </w:t>
            </w:r>
            <w:proofErr w:type="gramStart"/>
            <w:r w:rsidRPr="001E6E57">
              <w:rPr>
                <w:rFonts w:ascii="Times New Roman" w:eastAsia="Times New Roman" w:hAnsi="Times New Roman" w:cs="Times New Roman"/>
                <w:sz w:val="28"/>
                <w:szCs w:val="28"/>
                <w:lang w:eastAsia="ru-RU"/>
              </w:rPr>
              <w:t>Способный</w:t>
            </w:r>
            <w:proofErr w:type="gramEnd"/>
            <w:r w:rsidRPr="001E6E57">
              <w:rPr>
                <w:rFonts w:ascii="Times New Roman" w:eastAsia="Times New Roman" w:hAnsi="Times New Roman" w:cs="Times New Roman"/>
                <w:sz w:val="28"/>
                <w:szCs w:val="28"/>
                <w:lang w:eastAsia="ru-RU"/>
              </w:rPr>
              <w:t xml:space="preserve"> общаться с другими людьми с помощью вербальных и невербальных средств </w:t>
            </w:r>
            <w:r w:rsidRPr="001E6E57">
              <w:rPr>
                <w:rFonts w:ascii="Times New Roman" w:eastAsia="Times New Roman" w:hAnsi="Times New Roman" w:cs="Times New Roman"/>
                <w:sz w:val="28"/>
                <w:szCs w:val="28"/>
                <w:lang w:eastAsia="ru-RU"/>
              </w:rPr>
              <w:lastRenderedPageBreak/>
              <w:t>общения.</w:t>
            </w:r>
          </w:p>
        </w:tc>
      </w:tr>
      <w:tr w:rsidR="001E6E57" w:rsidRPr="001E6E57" w:rsidTr="00AD11C7">
        <w:trPr>
          <w:trHeight w:val="29"/>
        </w:trPr>
        <w:tc>
          <w:tcPr>
            <w:tcW w:w="2097" w:type="dxa"/>
            <w:tcBorders>
              <w:top w:val="nil"/>
              <w:left w:val="single" w:sz="8" w:space="0" w:color="000000"/>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Познавательное</w:t>
            </w:r>
          </w:p>
        </w:tc>
        <w:tc>
          <w:tcPr>
            <w:tcW w:w="1843" w:type="dxa"/>
            <w:tcBorders>
              <w:top w:val="nil"/>
              <w:left w:val="nil"/>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Знание</w:t>
            </w:r>
          </w:p>
        </w:tc>
        <w:tc>
          <w:tcPr>
            <w:tcW w:w="5635" w:type="dxa"/>
            <w:tcBorders>
              <w:top w:val="nil"/>
              <w:left w:val="nil"/>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Проявляющий интерес к окружающему миру и активность в поведении и деятельности.</w:t>
            </w:r>
          </w:p>
        </w:tc>
      </w:tr>
      <w:tr w:rsidR="001E6E57" w:rsidRPr="001E6E57" w:rsidTr="00AD11C7">
        <w:trPr>
          <w:trHeight w:val="562"/>
        </w:trPr>
        <w:tc>
          <w:tcPr>
            <w:tcW w:w="2097" w:type="dxa"/>
            <w:tcBorders>
              <w:top w:val="nil"/>
              <w:left w:val="single" w:sz="8" w:space="0" w:color="000000"/>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ind w:right="166"/>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Физическое и оздоровительное</w:t>
            </w:r>
          </w:p>
        </w:tc>
        <w:tc>
          <w:tcPr>
            <w:tcW w:w="1843" w:type="dxa"/>
            <w:tcBorders>
              <w:top w:val="nil"/>
              <w:left w:val="nil"/>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Здоровье </w:t>
            </w:r>
          </w:p>
        </w:tc>
        <w:tc>
          <w:tcPr>
            <w:tcW w:w="5635" w:type="dxa"/>
            <w:tcBorders>
              <w:top w:val="nil"/>
              <w:left w:val="nil"/>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24"/>
              <w:ind w:right="68"/>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Выполняющий</w:t>
            </w:r>
            <w:proofErr w:type="gramEnd"/>
            <w:r w:rsidRPr="001E6E57">
              <w:rPr>
                <w:rFonts w:ascii="Times New Roman" w:eastAsia="Times New Roman" w:hAnsi="Times New Roman" w:cs="Times New Roman"/>
                <w:sz w:val="28"/>
                <w:szCs w:val="28"/>
                <w:lang w:eastAsia="ru-RU"/>
              </w:rPr>
              <w:t xml:space="preserve"> действия по самообслуживанию: моет руки, самостоятельно ест, ложится спать и т. д.</w:t>
            </w:r>
          </w:p>
          <w:p w:rsidR="001E6E57" w:rsidRPr="001E6E57" w:rsidRDefault="001E6E57" w:rsidP="001E6E57">
            <w:pPr>
              <w:spacing w:after="30"/>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Стремящийся</w:t>
            </w:r>
            <w:proofErr w:type="gramEnd"/>
            <w:r w:rsidRPr="001E6E57">
              <w:rPr>
                <w:rFonts w:ascii="Times New Roman" w:eastAsia="Times New Roman" w:hAnsi="Times New Roman" w:cs="Times New Roman"/>
                <w:sz w:val="28"/>
                <w:szCs w:val="28"/>
                <w:lang w:eastAsia="ru-RU"/>
              </w:rPr>
              <w:t xml:space="preserve"> быть опрятным.</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Проявляющий интерес к физической активности.</w:t>
            </w:r>
          </w:p>
          <w:p w:rsidR="001E6E57" w:rsidRPr="001E6E57" w:rsidRDefault="001E6E57" w:rsidP="001E6E57">
            <w:pPr>
              <w:spacing w:after="0"/>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Соблюдающий</w:t>
            </w:r>
            <w:proofErr w:type="gramEnd"/>
            <w:r w:rsidRPr="001E6E57">
              <w:rPr>
                <w:rFonts w:ascii="Times New Roman" w:eastAsia="Times New Roman" w:hAnsi="Times New Roman" w:cs="Times New Roman"/>
                <w:sz w:val="28"/>
                <w:szCs w:val="28"/>
                <w:lang w:eastAsia="ru-RU"/>
              </w:rPr>
              <w:t xml:space="preserve">          элементарные            правила безопасности в быту, в ОО, на природе.</w:t>
            </w:r>
          </w:p>
        </w:tc>
      </w:tr>
      <w:tr w:rsidR="001E6E57" w:rsidRPr="001E6E57" w:rsidTr="00AD11C7">
        <w:trPr>
          <w:trHeight w:val="1944"/>
        </w:trPr>
        <w:tc>
          <w:tcPr>
            <w:tcW w:w="2097" w:type="dxa"/>
            <w:tcBorders>
              <w:top w:val="nil"/>
              <w:left w:val="single" w:sz="8" w:space="0" w:color="000000"/>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Трудовое</w:t>
            </w:r>
          </w:p>
        </w:tc>
        <w:tc>
          <w:tcPr>
            <w:tcW w:w="1843" w:type="dxa"/>
            <w:tcBorders>
              <w:top w:val="nil"/>
              <w:left w:val="nil"/>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Труд </w:t>
            </w:r>
          </w:p>
        </w:tc>
        <w:tc>
          <w:tcPr>
            <w:tcW w:w="5635" w:type="dxa"/>
            <w:tcBorders>
              <w:top w:val="nil"/>
              <w:left w:val="nil"/>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Поддерживающий    элементарный            порядок в окружающей обстановке.</w:t>
            </w:r>
          </w:p>
          <w:p w:rsidR="001E6E57" w:rsidRPr="001E6E57" w:rsidRDefault="001E6E57" w:rsidP="001E6E57">
            <w:pPr>
              <w:spacing w:after="0"/>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Стремящийся</w:t>
            </w:r>
            <w:proofErr w:type="gramEnd"/>
            <w:r w:rsidRPr="001E6E57">
              <w:rPr>
                <w:rFonts w:ascii="Times New Roman" w:eastAsia="Times New Roman" w:hAnsi="Times New Roman" w:cs="Times New Roman"/>
                <w:sz w:val="28"/>
                <w:szCs w:val="28"/>
                <w:lang w:eastAsia="ru-RU"/>
              </w:rPr>
              <w:t xml:space="preserve"> помогать взрослому в доступных действиях.</w:t>
            </w:r>
          </w:p>
          <w:p w:rsidR="001E6E57" w:rsidRPr="001E6E57" w:rsidRDefault="001E6E57" w:rsidP="001E6E57">
            <w:pPr>
              <w:spacing w:after="0"/>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Стремящийся</w:t>
            </w:r>
            <w:proofErr w:type="gramEnd"/>
            <w:r w:rsidRPr="001E6E57">
              <w:rPr>
                <w:rFonts w:ascii="Times New Roman" w:eastAsia="Times New Roman" w:hAnsi="Times New Roman" w:cs="Times New Roman"/>
                <w:sz w:val="28"/>
                <w:szCs w:val="28"/>
                <w:lang w:eastAsia="ru-RU"/>
              </w:rPr>
              <w:t xml:space="preserve">             к          самостоятельности в самообслуживании, в          быту, в          игре, в продуктивных видах деятельности.</w:t>
            </w:r>
          </w:p>
        </w:tc>
      </w:tr>
      <w:tr w:rsidR="001E6E57" w:rsidRPr="001E6E57" w:rsidTr="00AD11C7">
        <w:trPr>
          <w:trHeight w:val="884"/>
        </w:trPr>
        <w:tc>
          <w:tcPr>
            <w:tcW w:w="2097" w:type="dxa"/>
            <w:tcBorders>
              <w:top w:val="nil"/>
              <w:left w:val="single" w:sz="8" w:space="0" w:color="000000"/>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ind w:right="5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Этико-эстетическое</w:t>
            </w:r>
          </w:p>
        </w:tc>
        <w:tc>
          <w:tcPr>
            <w:tcW w:w="1843" w:type="dxa"/>
            <w:tcBorders>
              <w:top w:val="nil"/>
              <w:left w:val="nil"/>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Культура и красота</w:t>
            </w:r>
          </w:p>
        </w:tc>
        <w:tc>
          <w:tcPr>
            <w:tcW w:w="5635" w:type="dxa"/>
            <w:tcBorders>
              <w:top w:val="nil"/>
              <w:left w:val="nil"/>
              <w:bottom w:val="single" w:sz="8" w:space="0" w:color="000000"/>
              <w:right w:val="single" w:sz="8" w:space="0" w:color="000000"/>
            </w:tcBorders>
            <w:tcMar>
              <w:top w:w="51"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Эмоционально </w:t>
            </w:r>
            <w:proofErr w:type="gramStart"/>
            <w:r w:rsidRPr="001E6E57">
              <w:rPr>
                <w:rFonts w:ascii="Times New Roman" w:eastAsia="Times New Roman" w:hAnsi="Times New Roman" w:cs="Times New Roman"/>
                <w:sz w:val="28"/>
                <w:szCs w:val="28"/>
                <w:lang w:eastAsia="ru-RU"/>
              </w:rPr>
              <w:t>отзывчивый</w:t>
            </w:r>
            <w:proofErr w:type="gramEnd"/>
            <w:r w:rsidRPr="001E6E57">
              <w:rPr>
                <w:rFonts w:ascii="Times New Roman" w:eastAsia="Times New Roman" w:hAnsi="Times New Roman" w:cs="Times New Roman"/>
                <w:sz w:val="28"/>
                <w:szCs w:val="28"/>
                <w:lang w:eastAsia="ru-RU"/>
              </w:rPr>
              <w:t xml:space="preserve"> к красоте.</w:t>
            </w:r>
          </w:p>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Проявляющий интерес и желание заниматься продуктивными видами деятельности.</w:t>
            </w:r>
          </w:p>
        </w:tc>
      </w:tr>
    </w:tbl>
    <w:p w:rsidR="001E6E57" w:rsidRPr="001E6E57" w:rsidRDefault="001E6E57" w:rsidP="001E6E57">
      <w:pPr>
        <w:spacing w:after="0"/>
        <w:jc w:val="center"/>
        <w:rPr>
          <w:rFonts w:ascii="Times New Roman" w:eastAsia="Calibri" w:hAnsi="Times New Roman" w:cs="Times New Roman"/>
          <w:b/>
          <w:sz w:val="28"/>
          <w:szCs w:val="28"/>
        </w:rPr>
      </w:pPr>
    </w:p>
    <w:p w:rsidR="001E6E57" w:rsidRPr="001E6E57" w:rsidRDefault="001E6E57" w:rsidP="001E6E57">
      <w:pPr>
        <w:spacing w:after="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1.3.2. Целевые ориентиры воспитательной работы для детей дошкольного возраста (до 8 лет)</w:t>
      </w:r>
    </w:p>
    <w:p w:rsidR="001E6E57" w:rsidRPr="001E6E57" w:rsidRDefault="001E6E57" w:rsidP="001E6E57">
      <w:pPr>
        <w:spacing w:after="0"/>
        <w:jc w:val="center"/>
        <w:rPr>
          <w:rFonts w:ascii="Times New Roman" w:eastAsia="Calibri" w:hAnsi="Times New Roman" w:cs="Times New Roman"/>
          <w:b/>
          <w:sz w:val="28"/>
          <w:szCs w:val="28"/>
        </w:rPr>
      </w:pPr>
    </w:p>
    <w:p w:rsidR="001E6E57" w:rsidRPr="001E6E57" w:rsidRDefault="001E6E57" w:rsidP="001E6E57">
      <w:pPr>
        <w:spacing w:after="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Портрет ребенка дошкольного возраста (к 8-ми годам)</w:t>
      </w:r>
    </w:p>
    <w:p w:rsidR="001E6E57" w:rsidRPr="001E6E57" w:rsidRDefault="001E6E57" w:rsidP="001E6E57">
      <w:pPr>
        <w:spacing w:after="0"/>
        <w:jc w:val="center"/>
        <w:rPr>
          <w:rFonts w:ascii="Times New Roman" w:eastAsia="Calibri" w:hAnsi="Times New Roman" w:cs="Times New Roman"/>
          <w:b/>
          <w:sz w:val="28"/>
          <w:szCs w:val="28"/>
        </w:rPr>
      </w:pPr>
    </w:p>
    <w:tbl>
      <w:tblPr>
        <w:tblW w:w="9467" w:type="dxa"/>
        <w:tblLayout w:type="fixed"/>
        <w:tblCellMar>
          <w:left w:w="0" w:type="dxa"/>
          <w:right w:w="0" w:type="dxa"/>
        </w:tblCellMar>
        <w:tblLook w:val="04A0" w:firstRow="1" w:lastRow="0" w:firstColumn="1" w:lastColumn="0" w:noHBand="0" w:noVBand="1"/>
      </w:tblPr>
      <w:tblGrid>
        <w:gridCol w:w="2117"/>
        <w:gridCol w:w="1397"/>
        <w:gridCol w:w="5953"/>
      </w:tblGrid>
      <w:tr w:rsidR="001E6E57" w:rsidRPr="001E6E57" w:rsidTr="00AD11C7">
        <w:trPr>
          <w:trHeight w:val="562"/>
        </w:trPr>
        <w:tc>
          <w:tcPr>
            <w:tcW w:w="2117" w:type="dxa"/>
            <w:tcBorders>
              <w:top w:val="single" w:sz="8" w:space="0" w:color="000000"/>
              <w:left w:val="single" w:sz="8" w:space="0" w:color="000000"/>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Направление воспитания</w:t>
            </w:r>
          </w:p>
        </w:tc>
        <w:tc>
          <w:tcPr>
            <w:tcW w:w="1397" w:type="dxa"/>
            <w:tcBorders>
              <w:top w:val="single" w:sz="8" w:space="0" w:color="000000"/>
              <w:left w:val="nil"/>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ind w:right="63"/>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Ценности</w:t>
            </w:r>
          </w:p>
        </w:tc>
        <w:tc>
          <w:tcPr>
            <w:tcW w:w="5953" w:type="dxa"/>
            <w:tcBorders>
              <w:top w:val="single" w:sz="8" w:space="0" w:color="000000"/>
              <w:left w:val="nil"/>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ind w:right="70"/>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Показатели</w:t>
            </w:r>
          </w:p>
        </w:tc>
      </w:tr>
      <w:tr w:rsidR="001E6E57" w:rsidRPr="001E6E57" w:rsidTr="00AD11C7">
        <w:trPr>
          <w:trHeight w:val="1109"/>
        </w:trPr>
        <w:tc>
          <w:tcPr>
            <w:tcW w:w="2117" w:type="dxa"/>
            <w:tcBorders>
              <w:top w:val="nil"/>
              <w:left w:val="single" w:sz="8" w:space="0" w:color="000000"/>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Патриотическое</w:t>
            </w:r>
          </w:p>
        </w:tc>
        <w:tc>
          <w:tcPr>
            <w:tcW w:w="1397" w:type="dxa"/>
            <w:tcBorders>
              <w:top w:val="nil"/>
              <w:left w:val="nil"/>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Родина, природа</w:t>
            </w:r>
          </w:p>
        </w:tc>
        <w:tc>
          <w:tcPr>
            <w:tcW w:w="5953" w:type="dxa"/>
            <w:tcBorders>
              <w:top w:val="nil"/>
              <w:left w:val="nil"/>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ind w:right="69"/>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Любящий</w:t>
            </w:r>
            <w:proofErr w:type="gramEnd"/>
            <w:r w:rsidRPr="001E6E57">
              <w:rPr>
                <w:rFonts w:ascii="Times New Roman" w:eastAsia="Times New Roman" w:hAnsi="Times New Roman" w:cs="Times New Roman"/>
                <w:sz w:val="28"/>
                <w:szCs w:val="28"/>
                <w:lang w:eastAsia="ru-RU"/>
              </w:rPr>
              <w:t xml:space="preserve"> свою малую родину и имеющий представление о своей стране, испытывающий чувство привязанности к родному дому, семье, близким людям. </w:t>
            </w:r>
          </w:p>
        </w:tc>
      </w:tr>
      <w:tr w:rsidR="001E6E57" w:rsidRPr="001E6E57" w:rsidTr="00AD11C7">
        <w:trPr>
          <w:trHeight w:val="2780"/>
        </w:trPr>
        <w:tc>
          <w:tcPr>
            <w:tcW w:w="2117" w:type="dxa"/>
            <w:tcBorders>
              <w:top w:val="nil"/>
              <w:left w:val="single" w:sz="8" w:space="0" w:color="000000"/>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Социальное</w:t>
            </w:r>
          </w:p>
        </w:tc>
        <w:tc>
          <w:tcPr>
            <w:tcW w:w="1397" w:type="dxa"/>
            <w:tcBorders>
              <w:top w:val="nil"/>
              <w:left w:val="nil"/>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Человек, семья, дружба, сотрудничество</w:t>
            </w:r>
          </w:p>
        </w:tc>
        <w:tc>
          <w:tcPr>
            <w:tcW w:w="5953" w:type="dxa"/>
            <w:tcBorders>
              <w:top w:val="nil"/>
              <w:left w:val="nil"/>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ind w:right="68"/>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Различающий</w:t>
            </w:r>
            <w:proofErr w:type="gramEnd"/>
            <w:r w:rsidRPr="001E6E57">
              <w:rPr>
                <w:rFonts w:ascii="Times New Roman" w:eastAsia="Times New Roman" w:hAnsi="Times New Roman" w:cs="Times New Roman"/>
                <w:sz w:val="28"/>
                <w:szCs w:val="28"/>
                <w:lang w:eastAsia="ru-RU"/>
              </w:rPr>
              <w:t xml:space="preserve"> основные проявления добра и зла, принимающий и уважающий ценности семьи и общества; правдивый, искренний; способный к сочувствию и заботе, к нравственному поступку; проявляющий зачатки чувства долга: ответственность за свои действия и поведение; принимающий и уважающий различия между людьми. </w:t>
            </w:r>
            <w:proofErr w:type="gramStart"/>
            <w:r w:rsidRPr="001E6E57">
              <w:rPr>
                <w:rFonts w:ascii="Times New Roman" w:eastAsia="Times New Roman" w:hAnsi="Times New Roman" w:cs="Times New Roman"/>
                <w:sz w:val="28"/>
                <w:szCs w:val="28"/>
                <w:lang w:eastAsia="ru-RU"/>
              </w:rPr>
              <w:t>Освоивший</w:t>
            </w:r>
            <w:proofErr w:type="gramEnd"/>
            <w:r w:rsidRPr="001E6E57">
              <w:rPr>
                <w:rFonts w:ascii="Times New Roman" w:eastAsia="Times New Roman" w:hAnsi="Times New Roman" w:cs="Times New Roman"/>
                <w:sz w:val="28"/>
                <w:szCs w:val="28"/>
                <w:lang w:eastAsia="ru-RU"/>
              </w:rPr>
              <w:t xml:space="preserve"> основы речевой культуры.</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Дружелюбный и доброжелательный, умеющий слушать и слышать собеседника, способный взаимодействовать </w:t>
            </w:r>
            <w:proofErr w:type="gramStart"/>
            <w:r w:rsidRPr="001E6E57">
              <w:rPr>
                <w:rFonts w:ascii="Times New Roman" w:eastAsia="Times New Roman" w:hAnsi="Times New Roman" w:cs="Times New Roman"/>
                <w:sz w:val="28"/>
                <w:szCs w:val="28"/>
                <w:lang w:eastAsia="ru-RU"/>
              </w:rPr>
              <w:t>со</w:t>
            </w:r>
            <w:proofErr w:type="gramEnd"/>
            <w:r w:rsidRPr="001E6E57">
              <w:rPr>
                <w:rFonts w:ascii="Times New Roman" w:eastAsia="Times New Roman" w:hAnsi="Times New Roman" w:cs="Times New Roman"/>
                <w:sz w:val="28"/>
                <w:szCs w:val="28"/>
                <w:lang w:eastAsia="ru-RU"/>
              </w:rPr>
              <w:t xml:space="preserve"> взрослыми и сверстниками на основе общих интересов и дел.</w:t>
            </w:r>
          </w:p>
        </w:tc>
      </w:tr>
      <w:tr w:rsidR="001E6E57" w:rsidRPr="001E6E57" w:rsidTr="00AD11C7">
        <w:trPr>
          <w:trHeight w:val="2492"/>
        </w:trPr>
        <w:tc>
          <w:tcPr>
            <w:tcW w:w="2117" w:type="dxa"/>
            <w:tcBorders>
              <w:top w:val="nil"/>
              <w:left w:val="single" w:sz="8" w:space="0" w:color="000000"/>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Познавательное</w:t>
            </w:r>
          </w:p>
        </w:tc>
        <w:tc>
          <w:tcPr>
            <w:tcW w:w="1397" w:type="dxa"/>
            <w:tcBorders>
              <w:top w:val="nil"/>
              <w:left w:val="nil"/>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Знания</w:t>
            </w:r>
          </w:p>
        </w:tc>
        <w:tc>
          <w:tcPr>
            <w:tcW w:w="5953" w:type="dxa"/>
            <w:tcBorders>
              <w:top w:val="nil"/>
              <w:left w:val="nil"/>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ind w:right="60"/>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Любознательный, наблюдательный, испытывающий потребность в самовыражении, в том числе творческом; проявляющий активность, самостоятельность, субъектную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roofErr w:type="gramEnd"/>
          </w:p>
        </w:tc>
      </w:tr>
      <w:tr w:rsidR="001E6E57" w:rsidRPr="001E6E57" w:rsidTr="00AD11C7">
        <w:trPr>
          <w:trHeight w:val="1116"/>
        </w:trPr>
        <w:tc>
          <w:tcPr>
            <w:tcW w:w="2117" w:type="dxa"/>
            <w:tcBorders>
              <w:top w:val="nil"/>
              <w:left w:val="single" w:sz="8" w:space="0" w:color="000000"/>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Физическое и оздоровительное</w:t>
            </w:r>
          </w:p>
        </w:tc>
        <w:tc>
          <w:tcPr>
            <w:tcW w:w="1397" w:type="dxa"/>
            <w:tcBorders>
              <w:top w:val="nil"/>
              <w:left w:val="nil"/>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Здоровье</w:t>
            </w:r>
          </w:p>
        </w:tc>
        <w:tc>
          <w:tcPr>
            <w:tcW w:w="5953" w:type="dxa"/>
            <w:tcBorders>
              <w:top w:val="nil"/>
              <w:left w:val="nil"/>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ind w:right="72"/>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Владеющий основными навыками личной и общественной гигиены, стремящийся соблюдать правила безопасного поведения в быту, социуме (в том числе в цифровой среде), природе.</w:t>
            </w:r>
            <w:proofErr w:type="gramEnd"/>
          </w:p>
        </w:tc>
      </w:tr>
      <w:tr w:rsidR="001E6E57" w:rsidRPr="001E6E57" w:rsidTr="00AD11C7">
        <w:trPr>
          <w:trHeight w:val="388"/>
        </w:trPr>
        <w:tc>
          <w:tcPr>
            <w:tcW w:w="2117" w:type="dxa"/>
            <w:tcBorders>
              <w:top w:val="nil"/>
              <w:left w:val="single" w:sz="8" w:space="0" w:color="000000"/>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Трудовое</w:t>
            </w:r>
          </w:p>
        </w:tc>
        <w:tc>
          <w:tcPr>
            <w:tcW w:w="1397" w:type="dxa"/>
            <w:tcBorders>
              <w:top w:val="nil"/>
              <w:left w:val="nil"/>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Труд </w:t>
            </w:r>
          </w:p>
        </w:tc>
        <w:tc>
          <w:tcPr>
            <w:tcW w:w="5953" w:type="dxa"/>
            <w:tcBorders>
              <w:top w:val="nil"/>
              <w:left w:val="nil"/>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ind w:right="65"/>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Понимающий</w:t>
            </w:r>
            <w:proofErr w:type="gramEnd"/>
            <w:r w:rsidRPr="001E6E57">
              <w:rPr>
                <w:rFonts w:ascii="Times New Roman" w:eastAsia="Times New Roman" w:hAnsi="Times New Roman" w:cs="Times New Roman"/>
                <w:sz w:val="28"/>
                <w:szCs w:val="28"/>
                <w:lang w:eastAsia="ru-RU"/>
              </w:rPr>
              <w:t xml:space="preserve"> ценность труда в семье и в обществе на основе уважения к людям труда, результатам их деятельности; проявляющий трудолюбие и </w:t>
            </w:r>
            <w:proofErr w:type="spellStart"/>
            <w:r w:rsidRPr="001E6E57">
              <w:rPr>
                <w:rFonts w:ascii="Times New Roman" w:eastAsia="Times New Roman" w:hAnsi="Times New Roman" w:cs="Times New Roman"/>
                <w:sz w:val="28"/>
                <w:szCs w:val="28"/>
                <w:lang w:eastAsia="ru-RU"/>
              </w:rPr>
              <w:t>субъектность</w:t>
            </w:r>
            <w:proofErr w:type="spellEnd"/>
            <w:r w:rsidRPr="001E6E57">
              <w:rPr>
                <w:rFonts w:ascii="Times New Roman" w:eastAsia="Times New Roman" w:hAnsi="Times New Roman" w:cs="Times New Roman"/>
                <w:sz w:val="28"/>
                <w:szCs w:val="28"/>
                <w:lang w:eastAsia="ru-RU"/>
              </w:rPr>
              <w:t xml:space="preserve"> при выполнении поручений и в самостоятельной деятельности.</w:t>
            </w:r>
          </w:p>
        </w:tc>
      </w:tr>
      <w:tr w:rsidR="001E6E57" w:rsidRPr="001E6E57" w:rsidTr="00AD11C7">
        <w:trPr>
          <w:trHeight w:val="1390"/>
        </w:trPr>
        <w:tc>
          <w:tcPr>
            <w:tcW w:w="2117" w:type="dxa"/>
            <w:tcBorders>
              <w:top w:val="nil"/>
              <w:left w:val="single" w:sz="8" w:space="0" w:color="000000"/>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Этико-эстетическое</w:t>
            </w:r>
          </w:p>
        </w:tc>
        <w:tc>
          <w:tcPr>
            <w:tcW w:w="1397" w:type="dxa"/>
            <w:tcBorders>
              <w:top w:val="nil"/>
              <w:left w:val="nil"/>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Культура и красота</w:t>
            </w:r>
          </w:p>
        </w:tc>
        <w:tc>
          <w:tcPr>
            <w:tcW w:w="5953" w:type="dxa"/>
            <w:tcBorders>
              <w:top w:val="nil"/>
              <w:left w:val="nil"/>
              <w:bottom w:val="single" w:sz="8" w:space="0" w:color="000000"/>
              <w:right w:val="single" w:sz="8" w:space="0" w:color="000000"/>
            </w:tcBorders>
            <w:tcMar>
              <w:top w:w="50" w:type="dxa"/>
              <w:left w:w="112" w:type="dxa"/>
              <w:bottom w:w="0" w:type="dxa"/>
              <w:right w:w="45" w:type="dxa"/>
            </w:tcMar>
            <w:hideMark/>
          </w:tcPr>
          <w:p w:rsidR="001E6E57" w:rsidRPr="001E6E57" w:rsidRDefault="001E6E57" w:rsidP="001E6E57">
            <w:pPr>
              <w:spacing w:after="0"/>
              <w:ind w:right="67"/>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Способный</w:t>
            </w:r>
            <w:proofErr w:type="gramEnd"/>
            <w:r w:rsidRPr="001E6E57">
              <w:rPr>
                <w:rFonts w:ascii="Times New Roman" w:eastAsia="Times New Roman" w:hAnsi="Times New Roman" w:cs="Times New Roman"/>
                <w:sz w:val="28"/>
                <w:szCs w:val="28"/>
                <w:lang w:eastAsia="ru-RU"/>
              </w:rPr>
              <w:t xml:space="preserve">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w:t>
            </w:r>
            <w:r w:rsidRPr="001E6E57">
              <w:rPr>
                <w:rFonts w:ascii="Times New Roman" w:eastAsia="Times New Roman" w:hAnsi="Times New Roman" w:cs="Times New Roman"/>
                <w:sz w:val="28"/>
                <w:szCs w:val="28"/>
                <w:lang w:eastAsia="ru-RU"/>
              </w:rPr>
              <w:lastRenderedPageBreak/>
              <w:t>художественно-эстетического вкуса.</w:t>
            </w:r>
          </w:p>
        </w:tc>
      </w:tr>
    </w:tbl>
    <w:p w:rsidR="001E6E57" w:rsidRPr="001E6E57" w:rsidRDefault="001E6E57" w:rsidP="001E6E57">
      <w:pPr>
        <w:spacing w:after="0"/>
        <w:jc w:val="center"/>
        <w:rPr>
          <w:rFonts w:ascii="Times New Roman" w:eastAsia="Calibri" w:hAnsi="Times New Roman" w:cs="Times New Roman"/>
          <w:b/>
          <w:sz w:val="28"/>
          <w:szCs w:val="28"/>
        </w:rPr>
      </w:pPr>
    </w:p>
    <w:p w:rsidR="001E6E57" w:rsidRPr="001E6E57" w:rsidRDefault="001E6E57" w:rsidP="001E6E57">
      <w:pPr>
        <w:shd w:val="clear" w:color="auto" w:fill="FFFFFF"/>
        <w:spacing w:after="0" w:line="240" w:lineRule="auto"/>
        <w:ind w:right="-166"/>
        <w:jc w:val="center"/>
        <w:outlineLvl w:val="1"/>
        <w:rPr>
          <w:rFonts w:ascii="Times New Roman" w:eastAsia="Arial Unicode MS" w:hAnsi="Times New Roman" w:cs="Times New Roman"/>
          <w:b/>
          <w:bCs/>
          <w:sz w:val="28"/>
          <w:szCs w:val="28"/>
          <w:lang w:eastAsia="ru-RU"/>
        </w:rPr>
      </w:pPr>
      <w:r w:rsidRPr="001E6E57">
        <w:rPr>
          <w:rFonts w:ascii="Times New Roman" w:eastAsia="Arial Unicode MS" w:hAnsi="Times New Roman" w:cs="Times New Roman"/>
          <w:b/>
          <w:bCs/>
          <w:sz w:val="28"/>
          <w:szCs w:val="28"/>
          <w:lang w:eastAsia="ru-RU"/>
        </w:rPr>
        <w:t xml:space="preserve">Целевые ориентиры части, формируемой участниками </w:t>
      </w:r>
    </w:p>
    <w:p w:rsidR="001E6E57" w:rsidRPr="001E6E57" w:rsidRDefault="001E6E57" w:rsidP="001E6E57">
      <w:pPr>
        <w:shd w:val="clear" w:color="auto" w:fill="FFFFFF"/>
        <w:spacing w:line="240" w:lineRule="auto"/>
        <w:ind w:right="-166"/>
        <w:jc w:val="center"/>
        <w:outlineLvl w:val="1"/>
        <w:rPr>
          <w:rFonts w:ascii="Times New Roman" w:eastAsia="Arial Unicode MS" w:hAnsi="Times New Roman" w:cs="Times New Roman"/>
          <w:b/>
          <w:bCs/>
          <w:sz w:val="28"/>
          <w:szCs w:val="28"/>
          <w:lang w:eastAsia="ru-RU"/>
        </w:rPr>
      </w:pPr>
      <w:r w:rsidRPr="001E6E57">
        <w:rPr>
          <w:rFonts w:ascii="Times New Roman" w:eastAsia="Arial Unicode MS" w:hAnsi="Times New Roman" w:cs="Times New Roman"/>
          <w:b/>
          <w:bCs/>
          <w:sz w:val="28"/>
          <w:szCs w:val="28"/>
          <w:lang w:eastAsia="ru-RU"/>
        </w:rPr>
        <w:t>образовательных</w:t>
      </w:r>
      <w:bookmarkStart w:id="1" w:name="bookmark26"/>
      <w:r w:rsidRPr="001E6E57">
        <w:rPr>
          <w:rFonts w:ascii="Times New Roman" w:eastAsia="Arial Unicode MS" w:hAnsi="Times New Roman" w:cs="Times New Roman"/>
          <w:b/>
          <w:bCs/>
          <w:sz w:val="28"/>
          <w:szCs w:val="28"/>
          <w:lang w:eastAsia="ru-RU"/>
        </w:rPr>
        <w:t xml:space="preserve"> отношений</w:t>
      </w:r>
      <w:bookmarkEnd w:id="1"/>
    </w:p>
    <w:p w:rsidR="001E6E57" w:rsidRPr="001E6E57" w:rsidRDefault="001E6E57" w:rsidP="001E6E57">
      <w:pPr>
        <w:spacing w:line="240" w:lineRule="auto"/>
        <w:ind w:firstLine="567"/>
        <w:jc w:val="both"/>
        <w:rPr>
          <w:rFonts w:ascii="Times New Roman" w:eastAsia="Calibri" w:hAnsi="Times New Roman" w:cs="Times New Roman"/>
          <w:b/>
          <w:sz w:val="28"/>
          <w:szCs w:val="28"/>
          <w:lang w:eastAsia="ru-RU"/>
        </w:rPr>
      </w:pPr>
      <w:bookmarkStart w:id="2" w:name="bookmark27"/>
      <w:r w:rsidRPr="001E6E57">
        <w:rPr>
          <w:rFonts w:ascii="Times New Roman" w:eastAsia="Calibri" w:hAnsi="Times New Roman" w:cs="Times New Roman"/>
          <w:b/>
          <w:sz w:val="28"/>
          <w:szCs w:val="28"/>
          <w:lang w:eastAsia="ru-RU"/>
        </w:rPr>
        <w:t>Целевые ориентиры на этапе завершения реализации этнокультурной региональной составляющей:</w:t>
      </w:r>
      <w:bookmarkEnd w:id="2"/>
    </w:p>
    <w:p w:rsidR="001E6E57" w:rsidRPr="001E6E57" w:rsidRDefault="001E6E57" w:rsidP="001E6E57">
      <w:pPr>
        <w:numPr>
          <w:ilvl w:val="0"/>
          <w:numId w:val="10"/>
        </w:numPr>
        <w:spacing w:after="0"/>
        <w:ind w:firstLine="567"/>
        <w:jc w:val="both"/>
        <w:rPr>
          <w:rFonts w:ascii="Times New Roman" w:eastAsia="Calibri" w:hAnsi="Times New Roman" w:cs="Times New Roman"/>
          <w:sz w:val="28"/>
          <w:szCs w:val="28"/>
          <w:lang w:eastAsia="ru-RU"/>
        </w:rPr>
      </w:pPr>
      <w:proofErr w:type="gramStart"/>
      <w:r w:rsidRPr="001E6E57">
        <w:rPr>
          <w:rFonts w:ascii="Times New Roman" w:eastAsia="Calibri" w:hAnsi="Times New Roman" w:cs="Times New Roman"/>
          <w:sz w:val="28"/>
          <w:szCs w:val="28"/>
          <w:lang w:eastAsia="ru-RU"/>
        </w:rPr>
        <w:t>Обладающий</w:t>
      </w:r>
      <w:proofErr w:type="gramEnd"/>
      <w:r w:rsidRPr="001E6E57">
        <w:rPr>
          <w:rFonts w:ascii="Times New Roman" w:eastAsia="Calibri" w:hAnsi="Times New Roman" w:cs="Times New Roman"/>
          <w:sz w:val="28"/>
          <w:szCs w:val="28"/>
          <w:lang w:eastAsia="ru-RU"/>
        </w:rPr>
        <w:t xml:space="preserve"> знаниями моделирования позиции патриота своей страны через упорядочение представлений о «Малой» и «Большой Родине»;</w:t>
      </w:r>
    </w:p>
    <w:p w:rsidR="001E6E57" w:rsidRPr="001E6E57" w:rsidRDefault="001E6E57" w:rsidP="001E6E57">
      <w:pPr>
        <w:numPr>
          <w:ilvl w:val="0"/>
          <w:numId w:val="10"/>
        </w:numPr>
        <w:spacing w:after="0"/>
        <w:ind w:firstLine="567"/>
        <w:jc w:val="both"/>
        <w:rPr>
          <w:rFonts w:ascii="Times New Roman" w:eastAsia="Calibri" w:hAnsi="Times New Roman" w:cs="Times New Roman"/>
          <w:sz w:val="28"/>
          <w:szCs w:val="28"/>
          <w:lang w:eastAsia="ru-RU"/>
        </w:rPr>
      </w:pPr>
      <w:proofErr w:type="gramStart"/>
      <w:r w:rsidRPr="001E6E57">
        <w:rPr>
          <w:rFonts w:ascii="Times New Roman" w:eastAsia="Calibri" w:hAnsi="Times New Roman" w:cs="Times New Roman"/>
          <w:sz w:val="28"/>
          <w:szCs w:val="28"/>
          <w:lang w:eastAsia="ru-RU"/>
        </w:rPr>
        <w:t>Проявляющий</w:t>
      </w:r>
      <w:proofErr w:type="gramEnd"/>
      <w:r w:rsidRPr="001E6E57">
        <w:rPr>
          <w:rFonts w:ascii="Times New Roman" w:eastAsia="Calibri" w:hAnsi="Times New Roman" w:cs="Times New Roman"/>
          <w:sz w:val="28"/>
          <w:szCs w:val="28"/>
          <w:lang w:eastAsia="ru-RU"/>
        </w:rPr>
        <w:t xml:space="preserve"> патриотические чувства, ощущающий гордость за свою страну, ее достижения, имеющий представление о ее географическом разнообразии, многонациональности, важнейших исторических событиях;</w:t>
      </w:r>
    </w:p>
    <w:p w:rsidR="001E6E57" w:rsidRPr="001E6E57" w:rsidRDefault="001E6E57" w:rsidP="001E6E57">
      <w:pPr>
        <w:numPr>
          <w:ilvl w:val="0"/>
          <w:numId w:val="10"/>
        </w:numPr>
        <w:spacing w:after="0"/>
        <w:ind w:firstLine="567"/>
        <w:jc w:val="both"/>
        <w:rPr>
          <w:rFonts w:ascii="Times New Roman" w:eastAsia="Calibri" w:hAnsi="Times New Roman" w:cs="Times New Roman"/>
          <w:sz w:val="28"/>
          <w:szCs w:val="28"/>
          <w:lang w:eastAsia="ru-RU"/>
        </w:rPr>
      </w:pPr>
      <w:proofErr w:type="gramStart"/>
      <w:r w:rsidRPr="001E6E57">
        <w:rPr>
          <w:rFonts w:ascii="Times New Roman" w:eastAsia="Calibri" w:hAnsi="Times New Roman" w:cs="Times New Roman"/>
          <w:sz w:val="28"/>
          <w:szCs w:val="28"/>
          <w:lang w:eastAsia="ru-RU"/>
        </w:rPr>
        <w:t>Понимающий</w:t>
      </w:r>
      <w:proofErr w:type="gramEnd"/>
      <w:r w:rsidRPr="001E6E57">
        <w:rPr>
          <w:rFonts w:ascii="Times New Roman" w:eastAsia="Calibri" w:hAnsi="Times New Roman" w:cs="Times New Roman"/>
          <w:sz w:val="28"/>
          <w:szCs w:val="28"/>
          <w:lang w:eastAsia="ru-RU"/>
        </w:rPr>
        <w:t xml:space="preserve"> значимость сохранения и передачи культурно-исторического наследия своей малой Родины от поколения к поколению;</w:t>
      </w:r>
    </w:p>
    <w:p w:rsidR="001E6E57" w:rsidRPr="001E6E57" w:rsidRDefault="001E6E57" w:rsidP="001E6E57">
      <w:pPr>
        <w:numPr>
          <w:ilvl w:val="0"/>
          <w:numId w:val="10"/>
        </w:numPr>
        <w:spacing w:after="0"/>
        <w:ind w:firstLine="567"/>
        <w:jc w:val="both"/>
        <w:rPr>
          <w:rFonts w:ascii="Times New Roman" w:eastAsia="Calibri" w:hAnsi="Times New Roman" w:cs="Times New Roman"/>
          <w:sz w:val="28"/>
          <w:szCs w:val="28"/>
          <w:lang w:eastAsia="ru-RU"/>
        </w:rPr>
      </w:pPr>
      <w:proofErr w:type="gramStart"/>
      <w:r w:rsidRPr="001E6E57">
        <w:rPr>
          <w:rFonts w:ascii="Times New Roman" w:eastAsia="Calibri" w:hAnsi="Times New Roman" w:cs="Times New Roman"/>
          <w:sz w:val="28"/>
          <w:szCs w:val="28"/>
          <w:lang w:eastAsia="ru-RU"/>
        </w:rPr>
        <w:t>Синтезирующий</w:t>
      </w:r>
      <w:proofErr w:type="gramEnd"/>
      <w:r w:rsidRPr="001E6E57">
        <w:rPr>
          <w:rFonts w:ascii="Times New Roman" w:eastAsia="Calibri" w:hAnsi="Times New Roman" w:cs="Times New Roman"/>
          <w:sz w:val="28"/>
          <w:szCs w:val="28"/>
          <w:lang w:eastAsia="ru-RU"/>
        </w:rPr>
        <w:t xml:space="preserve"> представления об особенностях национальных промыслов Татарстана через развитие ценностно - смыслового отношения к народным умельцам и предметам национального искусства;</w:t>
      </w:r>
    </w:p>
    <w:p w:rsidR="001E6E57" w:rsidRPr="001E6E57" w:rsidRDefault="001E6E57" w:rsidP="001E6E57">
      <w:pPr>
        <w:numPr>
          <w:ilvl w:val="0"/>
          <w:numId w:val="10"/>
        </w:numPr>
        <w:spacing w:after="0"/>
        <w:ind w:firstLine="567"/>
        <w:jc w:val="both"/>
        <w:rPr>
          <w:rFonts w:ascii="Times New Roman" w:eastAsia="Calibri" w:hAnsi="Times New Roman" w:cs="Times New Roman"/>
          <w:sz w:val="28"/>
          <w:szCs w:val="28"/>
          <w:lang w:eastAsia="ru-RU"/>
        </w:rPr>
      </w:pPr>
      <w:r w:rsidRPr="001E6E57">
        <w:rPr>
          <w:rFonts w:ascii="Times New Roman" w:eastAsia="Calibri" w:hAnsi="Times New Roman" w:cs="Times New Roman"/>
          <w:sz w:val="28"/>
          <w:szCs w:val="28"/>
          <w:lang w:eastAsia="ru-RU"/>
        </w:rPr>
        <w:t>Сформирована позиция неравнодушного участника природоохранной деятельности через систематизацию представлений о флоре и фауне Татарстана;</w:t>
      </w:r>
    </w:p>
    <w:p w:rsidR="001E6E57" w:rsidRPr="001E6E57" w:rsidRDefault="001E6E57" w:rsidP="001E6E57">
      <w:pPr>
        <w:numPr>
          <w:ilvl w:val="0"/>
          <w:numId w:val="10"/>
        </w:numPr>
        <w:spacing w:after="0"/>
        <w:ind w:firstLine="567"/>
        <w:jc w:val="both"/>
        <w:rPr>
          <w:rFonts w:ascii="Times New Roman" w:eastAsia="Calibri" w:hAnsi="Times New Roman" w:cs="Times New Roman"/>
          <w:sz w:val="28"/>
          <w:szCs w:val="28"/>
          <w:lang w:eastAsia="ru-RU"/>
        </w:rPr>
      </w:pPr>
      <w:r w:rsidRPr="001E6E57">
        <w:rPr>
          <w:rFonts w:ascii="Times New Roman" w:eastAsia="Calibri" w:hAnsi="Times New Roman" w:cs="Times New Roman"/>
          <w:sz w:val="28"/>
          <w:szCs w:val="28"/>
          <w:lang w:eastAsia="ru-RU"/>
        </w:rPr>
        <w:t>Развито эмоционально - ценностного отношения друг к другу в соответствии с гендерной принадлежностью.</w:t>
      </w:r>
    </w:p>
    <w:p w:rsidR="001E6E57" w:rsidRPr="001E6E57" w:rsidRDefault="001E6E57" w:rsidP="001E6E57">
      <w:pPr>
        <w:numPr>
          <w:ilvl w:val="0"/>
          <w:numId w:val="10"/>
        </w:numPr>
        <w:spacing w:after="0"/>
        <w:ind w:firstLine="568"/>
        <w:contextualSpacing/>
        <w:jc w:val="both"/>
        <w:rPr>
          <w:rFonts w:ascii="Times New Roman" w:eastAsia="Times New Roman" w:hAnsi="Times New Roman" w:cs="Times New Roman"/>
          <w:iCs/>
          <w:sz w:val="28"/>
          <w:szCs w:val="28"/>
          <w:shd w:val="clear" w:color="auto" w:fill="FFFFFF"/>
          <w:lang w:eastAsia="ru-RU"/>
        </w:rPr>
      </w:pPr>
      <w:proofErr w:type="gramStart"/>
      <w:r w:rsidRPr="001E6E57">
        <w:rPr>
          <w:rFonts w:ascii="Times New Roman" w:eastAsia="Times New Roman" w:hAnsi="Times New Roman" w:cs="Times New Roman"/>
          <w:iCs/>
          <w:sz w:val="28"/>
          <w:szCs w:val="28"/>
          <w:shd w:val="clear" w:color="auto" w:fill="FFFFFF"/>
          <w:lang w:eastAsia="ru-RU"/>
        </w:rPr>
        <w:t>Ребёнок</w:t>
      </w:r>
      <w:proofErr w:type="gramEnd"/>
      <w:r w:rsidRPr="001E6E57">
        <w:rPr>
          <w:rFonts w:ascii="Times New Roman" w:eastAsia="Times New Roman" w:hAnsi="Times New Roman" w:cs="Times New Roman"/>
          <w:iCs/>
          <w:sz w:val="28"/>
          <w:szCs w:val="28"/>
          <w:shd w:val="clear" w:color="auto" w:fill="FFFFFF"/>
          <w:lang w:eastAsia="ru-RU"/>
        </w:rPr>
        <w:t xml:space="preserve"> имеющий первоначальные представления о символике РТ, о природе родного края, его достопримечательностях, выдающихся людях (писателях, поэтах, композиторах Республики Татарстан);</w:t>
      </w:r>
    </w:p>
    <w:p w:rsidR="001E6E57" w:rsidRPr="001E6E57" w:rsidRDefault="001E6E57" w:rsidP="001E6E57">
      <w:pPr>
        <w:numPr>
          <w:ilvl w:val="0"/>
          <w:numId w:val="10"/>
        </w:numPr>
        <w:tabs>
          <w:tab w:val="left" w:pos="709"/>
        </w:tabs>
        <w:spacing w:after="0"/>
        <w:ind w:firstLine="568"/>
        <w:contextualSpacing/>
        <w:jc w:val="both"/>
        <w:rPr>
          <w:rFonts w:ascii="Times New Roman" w:eastAsia="Times New Roman" w:hAnsi="Times New Roman" w:cs="Times New Roman"/>
          <w:iCs/>
          <w:sz w:val="28"/>
          <w:szCs w:val="28"/>
          <w:shd w:val="clear" w:color="auto" w:fill="FFFFFF"/>
          <w:lang w:eastAsia="ru-RU"/>
        </w:rPr>
      </w:pPr>
      <w:r w:rsidRPr="001E6E57">
        <w:rPr>
          <w:rFonts w:ascii="Times New Roman" w:eastAsia="Times New Roman" w:hAnsi="Times New Roman" w:cs="Times New Roman"/>
          <w:iCs/>
          <w:sz w:val="28"/>
          <w:szCs w:val="28"/>
          <w:shd w:val="clear" w:color="auto" w:fill="FFFFFF"/>
          <w:lang w:eastAsia="ru-RU"/>
        </w:rPr>
        <w:t>У ребёнка развита потребность в двигательной активности при помощи подвижных игр (татарских, русских, мордовских, марийских, башкирских), физических упражнений, соответствующих его возрастным особенностям;</w:t>
      </w:r>
    </w:p>
    <w:p w:rsidR="001E6E57" w:rsidRPr="001E6E57" w:rsidRDefault="001E6E57" w:rsidP="001E6E57">
      <w:pPr>
        <w:numPr>
          <w:ilvl w:val="0"/>
          <w:numId w:val="10"/>
        </w:numPr>
        <w:spacing w:after="0"/>
        <w:ind w:firstLine="568"/>
        <w:contextualSpacing/>
        <w:jc w:val="both"/>
        <w:rPr>
          <w:rFonts w:ascii="Times New Roman" w:eastAsia="Times New Roman" w:hAnsi="Times New Roman" w:cs="Times New Roman"/>
          <w:iCs/>
          <w:sz w:val="28"/>
          <w:szCs w:val="28"/>
          <w:shd w:val="clear" w:color="auto" w:fill="FFFFFF"/>
          <w:lang w:eastAsia="ru-RU"/>
        </w:rPr>
      </w:pPr>
      <w:r w:rsidRPr="001E6E57">
        <w:rPr>
          <w:rFonts w:ascii="Times New Roman" w:eastAsia="Times New Roman" w:hAnsi="Times New Roman" w:cs="Times New Roman"/>
          <w:iCs/>
          <w:sz w:val="28"/>
          <w:szCs w:val="28"/>
          <w:shd w:val="clear" w:color="auto" w:fill="FFFFFF"/>
          <w:lang w:eastAsia="ru-RU"/>
        </w:rPr>
        <w:lastRenderedPageBreak/>
        <w:t xml:space="preserve"> У ребёнка сформированы представления о труде, профессиях взрослых и родителей, работающих в отраслях, наиболее развитых в Республике Татарстан;</w:t>
      </w:r>
    </w:p>
    <w:p w:rsidR="001E6E57" w:rsidRPr="001E6E57" w:rsidRDefault="001E6E57" w:rsidP="001E6E57">
      <w:pPr>
        <w:numPr>
          <w:ilvl w:val="0"/>
          <w:numId w:val="10"/>
        </w:numPr>
        <w:spacing w:after="0"/>
        <w:ind w:firstLine="568"/>
        <w:contextualSpacing/>
        <w:jc w:val="both"/>
        <w:rPr>
          <w:rFonts w:ascii="Times New Roman" w:eastAsia="Times New Roman" w:hAnsi="Times New Roman" w:cs="Times New Roman"/>
          <w:iCs/>
          <w:sz w:val="28"/>
          <w:szCs w:val="28"/>
          <w:shd w:val="clear" w:color="auto" w:fill="FFFFFF"/>
          <w:lang w:eastAsia="ru-RU"/>
        </w:rPr>
      </w:pPr>
      <w:r w:rsidRPr="001E6E57">
        <w:rPr>
          <w:rFonts w:ascii="Times New Roman" w:eastAsia="Times New Roman" w:hAnsi="Times New Roman" w:cs="Times New Roman"/>
          <w:iCs/>
          <w:sz w:val="28"/>
          <w:szCs w:val="28"/>
          <w:shd w:val="clear" w:color="auto" w:fill="FFFFFF"/>
          <w:lang w:eastAsia="ru-RU"/>
        </w:rPr>
        <w:t xml:space="preserve"> </w:t>
      </w:r>
      <w:proofErr w:type="gramStart"/>
      <w:r w:rsidRPr="001E6E57">
        <w:rPr>
          <w:rFonts w:ascii="Times New Roman" w:eastAsia="Times New Roman" w:hAnsi="Times New Roman" w:cs="Times New Roman"/>
          <w:iCs/>
          <w:sz w:val="28"/>
          <w:szCs w:val="28"/>
          <w:shd w:val="clear" w:color="auto" w:fill="FFFFFF"/>
          <w:lang w:eastAsia="ru-RU"/>
        </w:rPr>
        <w:t>Ребёнок</w:t>
      </w:r>
      <w:proofErr w:type="gramEnd"/>
      <w:r w:rsidRPr="001E6E57">
        <w:rPr>
          <w:rFonts w:ascii="Times New Roman" w:eastAsia="Times New Roman" w:hAnsi="Times New Roman" w:cs="Times New Roman"/>
          <w:iCs/>
          <w:sz w:val="28"/>
          <w:szCs w:val="28"/>
          <w:shd w:val="clear" w:color="auto" w:fill="FFFFFF"/>
          <w:lang w:eastAsia="ru-RU"/>
        </w:rPr>
        <w:t xml:space="preserve"> имеющий представление об отдельных элементах культуры народов Поволжья (язык, одежда, искусство, обычаи, национальная кухня, игры, игрушки, художественные произведения татарского, русского и других народов, проживающих в республике, городе), о национальных и этнических различиях между людьми. </w:t>
      </w:r>
    </w:p>
    <w:p w:rsidR="001E6E57" w:rsidRPr="001E6E57" w:rsidRDefault="001E6E57" w:rsidP="001E6E57">
      <w:pPr>
        <w:numPr>
          <w:ilvl w:val="0"/>
          <w:numId w:val="10"/>
        </w:numPr>
        <w:spacing w:after="0"/>
        <w:ind w:firstLine="568"/>
        <w:contextualSpacing/>
        <w:jc w:val="both"/>
        <w:rPr>
          <w:rFonts w:ascii="Times New Roman" w:eastAsia="Times New Roman" w:hAnsi="Times New Roman" w:cs="Times New Roman"/>
          <w:iCs/>
          <w:sz w:val="28"/>
          <w:szCs w:val="28"/>
          <w:shd w:val="clear" w:color="auto" w:fill="FFFFFF"/>
          <w:lang w:eastAsia="ru-RU"/>
        </w:rPr>
      </w:pPr>
      <w:proofErr w:type="gramStart"/>
      <w:r w:rsidRPr="001E6E57">
        <w:rPr>
          <w:rFonts w:ascii="Times New Roman" w:eastAsia="Times New Roman" w:hAnsi="Times New Roman" w:cs="Times New Roman"/>
          <w:iCs/>
          <w:sz w:val="28"/>
          <w:szCs w:val="28"/>
          <w:shd w:val="clear" w:color="auto" w:fill="FFFFFF"/>
          <w:lang w:eastAsia="ru-RU"/>
        </w:rPr>
        <w:t>Ребёнок</w:t>
      </w:r>
      <w:proofErr w:type="gramEnd"/>
      <w:r w:rsidRPr="001E6E57">
        <w:rPr>
          <w:rFonts w:ascii="Times New Roman" w:eastAsia="Times New Roman" w:hAnsi="Times New Roman" w:cs="Times New Roman"/>
          <w:iCs/>
          <w:sz w:val="28"/>
          <w:szCs w:val="28"/>
          <w:shd w:val="clear" w:color="auto" w:fill="FFFFFF"/>
          <w:lang w:eastAsia="ru-RU"/>
        </w:rPr>
        <w:t xml:space="preserve"> обладающий начальными знаниями о себе, семье, о малой родине, о природном и социальном мире, в котором он живёт;</w:t>
      </w:r>
    </w:p>
    <w:p w:rsidR="001E6E57" w:rsidRPr="001E6E57" w:rsidRDefault="001E6E57" w:rsidP="001E6E57">
      <w:pPr>
        <w:spacing w:after="0"/>
        <w:rPr>
          <w:rFonts w:ascii="Times New Roman" w:eastAsia="Calibri" w:hAnsi="Times New Roman" w:cs="Times New Roman"/>
          <w:b/>
          <w:sz w:val="28"/>
          <w:szCs w:val="28"/>
        </w:rPr>
      </w:pPr>
    </w:p>
    <w:p w:rsidR="001E6E57" w:rsidRPr="001E6E57" w:rsidRDefault="001E6E57" w:rsidP="001E6E57">
      <w:pPr>
        <w:spacing w:after="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 xml:space="preserve">Портрет выпускника образовательной организации, осуществляющей образовательный процесс на уровне </w:t>
      </w:r>
      <w:proofErr w:type="gramStart"/>
      <w:r w:rsidRPr="001E6E57">
        <w:rPr>
          <w:rFonts w:ascii="Times New Roman" w:eastAsia="Calibri" w:hAnsi="Times New Roman" w:cs="Times New Roman"/>
          <w:b/>
          <w:sz w:val="28"/>
          <w:szCs w:val="28"/>
        </w:rPr>
        <w:t>ДО</w:t>
      </w:r>
      <w:proofErr w:type="gramEnd"/>
    </w:p>
    <w:p w:rsidR="001E6E57" w:rsidRPr="001E6E57" w:rsidRDefault="001E6E57" w:rsidP="001E6E57">
      <w:pPr>
        <w:spacing w:after="0"/>
        <w:jc w:val="center"/>
        <w:rPr>
          <w:rFonts w:ascii="Times New Roman" w:eastAsia="Calibri" w:hAnsi="Times New Roman" w:cs="Times New Roman"/>
          <w:b/>
          <w:sz w:val="28"/>
          <w:szCs w:val="28"/>
        </w:rPr>
      </w:pPr>
    </w:p>
    <w:tbl>
      <w:tblPr>
        <w:tblW w:w="9890" w:type="dxa"/>
        <w:tblInd w:w="-314" w:type="dxa"/>
        <w:tblLayout w:type="fixed"/>
        <w:tblCellMar>
          <w:left w:w="0" w:type="dxa"/>
          <w:right w:w="0" w:type="dxa"/>
        </w:tblCellMar>
        <w:tblLook w:val="04A0" w:firstRow="1" w:lastRow="0" w:firstColumn="1" w:lastColumn="0" w:noHBand="0" w:noVBand="1"/>
      </w:tblPr>
      <w:tblGrid>
        <w:gridCol w:w="3545"/>
        <w:gridCol w:w="1987"/>
        <w:gridCol w:w="4358"/>
      </w:tblGrid>
      <w:tr w:rsidR="001E6E57" w:rsidRPr="001E6E57" w:rsidTr="00AD11C7">
        <w:trPr>
          <w:trHeight w:val="2492"/>
        </w:trPr>
        <w:tc>
          <w:tcPr>
            <w:tcW w:w="3545"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0" w:type="dxa"/>
            </w:tcMar>
            <w:hideMark/>
          </w:tcPr>
          <w:p w:rsidR="001E6E57" w:rsidRPr="001E6E57" w:rsidRDefault="001E6E57" w:rsidP="001E6E57">
            <w:pPr>
              <w:spacing w:after="4"/>
              <w:ind w:left="36"/>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Портрет Гражданина России</w:t>
            </w:r>
          </w:p>
          <w:p w:rsidR="001E6E57" w:rsidRPr="001E6E57" w:rsidRDefault="001E6E57" w:rsidP="001E6E57">
            <w:pPr>
              <w:spacing w:after="22"/>
              <w:ind w:right="108"/>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2035 года</w:t>
            </w:r>
          </w:p>
          <w:p w:rsidR="001E6E57" w:rsidRPr="001E6E57" w:rsidRDefault="001E6E57" w:rsidP="001E6E57">
            <w:pPr>
              <w:spacing w:after="0"/>
              <w:ind w:right="122"/>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(общие характеристики)</w:t>
            </w:r>
          </w:p>
        </w:tc>
        <w:tc>
          <w:tcPr>
            <w:tcW w:w="1987" w:type="dxa"/>
            <w:tcBorders>
              <w:top w:val="single" w:sz="8" w:space="0" w:color="000000"/>
              <w:left w:val="nil"/>
              <w:bottom w:val="single" w:sz="8" w:space="0" w:color="000000"/>
              <w:right w:val="single" w:sz="8" w:space="0" w:color="000000"/>
            </w:tcBorders>
            <w:tcMar>
              <w:top w:w="55" w:type="dxa"/>
              <w:left w:w="112" w:type="dxa"/>
              <w:bottom w:w="0" w:type="dxa"/>
              <w:right w:w="0" w:type="dxa"/>
            </w:tcMar>
            <w:hideMark/>
          </w:tcPr>
          <w:p w:rsidR="001E6E57" w:rsidRPr="001E6E57" w:rsidRDefault="001E6E57" w:rsidP="001E6E57">
            <w:pPr>
              <w:spacing w:after="0"/>
              <w:ind w:left="3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Базовые направления</w:t>
            </w:r>
          </w:p>
          <w:p w:rsidR="001E6E57" w:rsidRPr="001E6E57" w:rsidRDefault="001E6E57" w:rsidP="001E6E57">
            <w:pPr>
              <w:spacing w:after="0"/>
              <w:ind w:left="3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воспитания духовно-</w:t>
            </w:r>
          </w:p>
          <w:p w:rsidR="001E6E57" w:rsidRPr="001E6E57" w:rsidRDefault="001E6E57" w:rsidP="001E6E57">
            <w:pPr>
              <w:spacing w:after="0"/>
              <w:ind w:left="3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нравственных</w:t>
            </w:r>
          </w:p>
          <w:p w:rsidR="001E6E57" w:rsidRPr="001E6E57" w:rsidRDefault="001E6E57" w:rsidP="001E6E57">
            <w:pPr>
              <w:spacing w:after="7"/>
              <w:ind w:left="3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ценностей на уровне</w:t>
            </w:r>
          </w:p>
          <w:p w:rsidR="001E6E57" w:rsidRPr="001E6E57" w:rsidRDefault="001E6E57" w:rsidP="001E6E57">
            <w:pPr>
              <w:spacing w:after="0"/>
              <w:ind w:left="3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дошкольного образования</w:t>
            </w:r>
          </w:p>
        </w:tc>
        <w:tc>
          <w:tcPr>
            <w:tcW w:w="4358" w:type="dxa"/>
            <w:tcBorders>
              <w:top w:val="single" w:sz="8" w:space="0" w:color="000000"/>
              <w:left w:val="nil"/>
              <w:bottom w:val="single" w:sz="8" w:space="0" w:color="000000"/>
              <w:right w:val="single" w:sz="8" w:space="0" w:color="000000"/>
            </w:tcBorders>
            <w:tcMar>
              <w:top w:w="55" w:type="dxa"/>
              <w:left w:w="112" w:type="dxa"/>
              <w:bottom w:w="0" w:type="dxa"/>
              <w:right w:w="0" w:type="dxa"/>
            </w:tcMar>
            <w:hideMark/>
          </w:tcPr>
          <w:p w:rsidR="001E6E57" w:rsidRPr="001E6E57" w:rsidRDefault="001E6E57" w:rsidP="001E6E57">
            <w:pPr>
              <w:spacing w:after="0"/>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Портрет выпускника ОО, </w:t>
            </w:r>
            <w:proofErr w:type="gramStart"/>
            <w:r w:rsidRPr="001E6E57">
              <w:rPr>
                <w:rFonts w:ascii="Times New Roman" w:eastAsia="Times New Roman" w:hAnsi="Times New Roman" w:cs="Times New Roman"/>
                <w:sz w:val="28"/>
                <w:szCs w:val="28"/>
                <w:lang w:eastAsia="ru-RU"/>
              </w:rPr>
              <w:t>осуществляющих</w:t>
            </w:r>
            <w:proofErr w:type="gramEnd"/>
            <w:r w:rsidRPr="001E6E57">
              <w:rPr>
                <w:rFonts w:ascii="Times New Roman" w:eastAsia="Times New Roman" w:hAnsi="Times New Roman" w:cs="Times New Roman"/>
                <w:sz w:val="28"/>
                <w:szCs w:val="28"/>
                <w:lang w:eastAsia="ru-RU"/>
              </w:rPr>
              <w:t xml:space="preserve"> образовательный процесс на уровне дошкольного образования.</w:t>
            </w:r>
          </w:p>
          <w:p w:rsidR="001E6E57" w:rsidRPr="001E6E57" w:rsidRDefault="001E6E57" w:rsidP="001E6E57">
            <w:pPr>
              <w:spacing w:after="0"/>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(уточнённые характеристики (дескрипторы))</w:t>
            </w:r>
          </w:p>
        </w:tc>
      </w:tr>
      <w:tr w:rsidR="001E6E57" w:rsidRPr="001E6E57" w:rsidTr="00AD11C7">
        <w:trPr>
          <w:trHeight w:val="775"/>
        </w:trPr>
        <w:tc>
          <w:tcPr>
            <w:tcW w:w="3545"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1. Патриотизм.</w:t>
            </w:r>
          </w:p>
          <w:p w:rsidR="001E6E57" w:rsidRPr="001E6E57" w:rsidRDefault="001E6E57" w:rsidP="001E6E57">
            <w:pPr>
              <w:spacing w:after="1"/>
              <w:ind w:right="113"/>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Хранящий</w:t>
            </w:r>
            <w:proofErr w:type="gramEnd"/>
            <w:r w:rsidRPr="001E6E57">
              <w:rPr>
                <w:rFonts w:ascii="Times New Roman" w:eastAsia="Times New Roman" w:hAnsi="Times New Roman" w:cs="Times New Roman"/>
                <w:sz w:val="28"/>
                <w:szCs w:val="28"/>
                <w:lang w:eastAsia="ru-RU"/>
              </w:rPr>
              <w:t xml:space="preserve"> верность идеалам Отечества, гражданского общества, демократии, гуманизма, мира во всем мире. </w:t>
            </w:r>
            <w:proofErr w:type="gramStart"/>
            <w:r w:rsidRPr="001E6E57">
              <w:rPr>
                <w:rFonts w:ascii="Times New Roman" w:eastAsia="Times New Roman" w:hAnsi="Times New Roman" w:cs="Times New Roman"/>
                <w:sz w:val="28"/>
                <w:szCs w:val="28"/>
                <w:lang w:eastAsia="ru-RU"/>
              </w:rPr>
              <w:t>Действующий</w:t>
            </w:r>
            <w:proofErr w:type="gramEnd"/>
            <w:r w:rsidRPr="001E6E57">
              <w:rPr>
                <w:rFonts w:ascii="Times New Roman" w:eastAsia="Times New Roman" w:hAnsi="Times New Roman" w:cs="Times New Roman"/>
                <w:sz w:val="28"/>
                <w:szCs w:val="28"/>
                <w:lang w:eastAsia="ru-RU"/>
              </w:rPr>
              <w:t xml:space="preserve"> в интересах обеспечения безопасности и благополучия России, сохранения родной культуры, исторической памяти</w:t>
            </w:r>
          </w:p>
          <w:p w:rsidR="001E6E57" w:rsidRPr="001E6E57" w:rsidRDefault="001E6E57" w:rsidP="001E6E57">
            <w:pPr>
              <w:spacing w:after="0"/>
              <w:ind w:right="11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и преемственности на </w:t>
            </w:r>
            <w:r w:rsidRPr="001E6E57">
              <w:rPr>
                <w:rFonts w:ascii="Times New Roman" w:eastAsia="Times New Roman" w:hAnsi="Times New Roman" w:cs="Times New Roman"/>
                <w:sz w:val="28"/>
                <w:szCs w:val="28"/>
                <w:lang w:eastAsia="ru-RU"/>
              </w:rPr>
              <w:lastRenderedPageBreak/>
              <w:t xml:space="preserve">основе любви к Отечеству, малой родине, сопричастности к многонациональному народу России, принятия традиционных </w:t>
            </w:r>
            <w:proofErr w:type="spellStart"/>
            <w:r w:rsidRPr="001E6E57">
              <w:rPr>
                <w:rFonts w:ascii="Times New Roman" w:eastAsia="Times New Roman" w:hAnsi="Times New Roman" w:cs="Times New Roman"/>
                <w:sz w:val="28"/>
                <w:szCs w:val="28"/>
                <w:lang w:eastAsia="ru-RU"/>
              </w:rPr>
              <w:t>духовнонравственных</w:t>
            </w:r>
            <w:proofErr w:type="spellEnd"/>
            <w:r w:rsidRPr="001E6E57">
              <w:rPr>
                <w:rFonts w:ascii="Times New Roman" w:eastAsia="Times New Roman" w:hAnsi="Times New Roman" w:cs="Times New Roman"/>
                <w:sz w:val="28"/>
                <w:szCs w:val="28"/>
                <w:lang w:eastAsia="ru-RU"/>
              </w:rPr>
              <w:t xml:space="preserve"> ценностей человеческой жизни, семьи, человечества, уважения к традиционным религиям России. </w:t>
            </w:r>
            <w:proofErr w:type="gramStart"/>
            <w:r w:rsidRPr="001E6E57">
              <w:rPr>
                <w:rFonts w:ascii="Times New Roman" w:eastAsia="Times New Roman" w:hAnsi="Times New Roman" w:cs="Times New Roman"/>
                <w:sz w:val="28"/>
                <w:szCs w:val="28"/>
                <w:lang w:eastAsia="ru-RU"/>
              </w:rPr>
              <w:t>Уважающий</w:t>
            </w:r>
            <w:proofErr w:type="gramEnd"/>
            <w:r w:rsidRPr="001E6E57">
              <w:rPr>
                <w:rFonts w:ascii="Times New Roman" w:eastAsia="Times New Roman" w:hAnsi="Times New Roman" w:cs="Times New Roman"/>
                <w:sz w:val="28"/>
                <w:szCs w:val="28"/>
                <w:lang w:eastAsia="ru-RU"/>
              </w:rPr>
              <w:t xml:space="preserve"> прошлое родной страны и устремлённый в будущее.</w:t>
            </w:r>
          </w:p>
        </w:tc>
        <w:tc>
          <w:tcPr>
            <w:tcW w:w="1987" w:type="dxa"/>
            <w:tcBorders>
              <w:top w:val="single" w:sz="8" w:space="0" w:color="000000"/>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ind w:firstLine="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Формирование основ гражданской идентичности. Формирование семейных ценностей.</w:t>
            </w:r>
          </w:p>
        </w:tc>
        <w:tc>
          <w:tcPr>
            <w:tcW w:w="4358" w:type="dxa"/>
            <w:tcBorders>
              <w:top w:val="single" w:sz="8" w:space="0" w:color="000000"/>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15"/>
              <w:ind w:right="10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1.1.</w:t>
            </w:r>
            <w:proofErr w:type="gramStart"/>
            <w:r w:rsidRPr="001E6E57">
              <w:rPr>
                <w:rFonts w:ascii="Times New Roman" w:eastAsia="Times New Roman" w:hAnsi="Times New Roman" w:cs="Times New Roman"/>
                <w:sz w:val="28"/>
                <w:szCs w:val="28"/>
                <w:lang w:eastAsia="ru-RU"/>
              </w:rPr>
              <w:t>Любящий</w:t>
            </w:r>
            <w:proofErr w:type="gramEnd"/>
            <w:r w:rsidRPr="001E6E57">
              <w:rPr>
                <w:rFonts w:ascii="Times New Roman" w:eastAsia="Times New Roman" w:hAnsi="Times New Roman" w:cs="Times New Roman"/>
                <w:sz w:val="28"/>
                <w:szCs w:val="28"/>
                <w:lang w:eastAsia="ru-RU"/>
              </w:rPr>
              <w:t xml:space="preserve"> свою семью, принимающий ее ценности и поддерживающий традиции. 1.2.Любящий свою малую Родину и имеющий представление о России в мире, испытывающий симпатии и уважение к людям разных национальностей.</w:t>
            </w:r>
          </w:p>
          <w:p w:rsidR="001E6E57" w:rsidRPr="001E6E57" w:rsidRDefault="001E6E57" w:rsidP="001E6E57">
            <w:pPr>
              <w:spacing w:after="0"/>
              <w:ind w:right="113"/>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1.3.Эмоционально и уважительно реагирующий на государственные символы; демонстрирующий интерес и уважение к государственным праздникам и </w:t>
            </w:r>
            <w:r w:rsidRPr="001E6E57">
              <w:rPr>
                <w:rFonts w:ascii="Times New Roman" w:eastAsia="Times New Roman" w:hAnsi="Times New Roman" w:cs="Times New Roman"/>
                <w:sz w:val="28"/>
                <w:szCs w:val="28"/>
                <w:lang w:eastAsia="ru-RU"/>
              </w:rPr>
              <w:lastRenderedPageBreak/>
              <w:t>важнейшим событиям в жизни России, места, в котором он живет.</w:t>
            </w:r>
          </w:p>
          <w:p w:rsidR="001E6E57" w:rsidRPr="001E6E57" w:rsidRDefault="001E6E57" w:rsidP="001E6E57">
            <w:pPr>
              <w:spacing w:after="0"/>
              <w:jc w:val="both"/>
              <w:rPr>
                <w:rFonts w:ascii="Times New Roman" w:eastAsia="Times New Roman" w:hAnsi="Times New Roman" w:cs="Times New Roman"/>
                <w:sz w:val="28"/>
                <w:szCs w:val="28"/>
                <w:lang w:eastAsia="ru-RU"/>
              </w:rPr>
            </w:pPr>
          </w:p>
          <w:p w:rsidR="001E6E57" w:rsidRPr="001E6E57" w:rsidRDefault="001E6E57" w:rsidP="001E6E57">
            <w:pPr>
              <w:spacing w:after="0"/>
              <w:jc w:val="both"/>
              <w:rPr>
                <w:rFonts w:ascii="Times New Roman" w:eastAsia="Times New Roman" w:hAnsi="Times New Roman" w:cs="Times New Roman"/>
                <w:sz w:val="28"/>
                <w:szCs w:val="28"/>
                <w:lang w:eastAsia="ru-RU"/>
              </w:rPr>
            </w:pPr>
          </w:p>
        </w:tc>
      </w:tr>
      <w:tr w:rsidR="001E6E57" w:rsidRPr="001E6E57" w:rsidTr="00AD11C7">
        <w:trPr>
          <w:trHeight w:val="2492"/>
        </w:trPr>
        <w:tc>
          <w:tcPr>
            <w:tcW w:w="3545"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ind w:right="14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 xml:space="preserve">2.Гражданская          позиция и правосознание. Активно и сознательно принимающий участие в достижении национальных целей развития России в различных сферах социальной жизни и экономики, участвующий в деятельности общественных объединениях, волонтёрских и благотворительных проектах. </w:t>
            </w:r>
            <w:proofErr w:type="gramStart"/>
            <w:r w:rsidRPr="001E6E57">
              <w:rPr>
                <w:rFonts w:ascii="Times New Roman" w:eastAsia="Times New Roman" w:hAnsi="Times New Roman" w:cs="Times New Roman"/>
                <w:sz w:val="28"/>
                <w:szCs w:val="28"/>
                <w:lang w:eastAsia="ru-RU"/>
              </w:rPr>
              <w:t>Принимающий</w:t>
            </w:r>
            <w:proofErr w:type="gramEnd"/>
            <w:r w:rsidRPr="001E6E57">
              <w:rPr>
                <w:rFonts w:ascii="Times New Roman" w:eastAsia="Times New Roman" w:hAnsi="Times New Roman" w:cs="Times New Roman"/>
                <w:sz w:val="28"/>
                <w:szCs w:val="28"/>
                <w:lang w:eastAsia="ru-RU"/>
              </w:rPr>
              <w:t xml:space="preserve"> и учитывающий в своих действиях ценность и неповторимость, права и свободы других людей на основе развитого правосознания.</w:t>
            </w:r>
          </w:p>
        </w:tc>
        <w:tc>
          <w:tcPr>
            <w:tcW w:w="1987" w:type="dxa"/>
            <w:tcBorders>
              <w:top w:val="single" w:sz="8" w:space="0" w:color="000000"/>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Формирование</w:t>
            </w:r>
          </w:p>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основ гражданской идентичности. Развитие основ нравственной культуры. Формирование основ </w:t>
            </w:r>
            <w:proofErr w:type="gramStart"/>
            <w:r w:rsidRPr="001E6E57">
              <w:rPr>
                <w:rFonts w:ascii="Times New Roman" w:eastAsia="Times New Roman" w:hAnsi="Times New Roman" w:cs="Times New Roman"/>
                <w:sz w:val="28"/>
                <w:szCs w:val="28"/>
                <w:lang w:eastAsia="ru-RU"/>
              </w:rPr>
              <w:t>межэтнического</w:t>
            </w:r>
            <w:proofErr w:type="gramEnd"/>
          </w:p>
          <w:p w:rsidR="001E6E57" w:rsidRPr="001E6E57" w:rsidRDefault="001E6E57" w:rsidP="001E6E57">
            <w:pPr>
              <w:spacing w:after="11"/>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взаимодействия.</w:t>
            </w:r>
          </w:p>
        </w:tc>
        <w:tc>
          <w:tcPr>
            <w:tcW w:w="4358" w:type="dxa"/>
            <w:tcBorders>
              <w:top w:val="single" w:sz="8" w:space="0" w:color="000000"/>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ind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2.1.</w:t>
            </w:r>
            <w:proofErr w:type="gramStart"/>
            <w:r w:rsidRPr="001E6E57">
              <w:rPr>
                <w:rFonts w:ascii="Times New Roman" w:eastAsia="Times New Roman" w:hAnsi="Times New Roman" w:cs="Times New Roman"/>
                <w:sz w:val="28"/>
                <w:szCs w:val="28"/>
                <w:lang w:eastAsia="ru-RU"/>
              </w:rPr>
              <w:t>Уважающий</w:t>
            </w:r>
            <w:proofErr w:type="gramEnd"/>
            <w:r w:rsidRPr="001E6E57">
              <w:rPr>
                <w:rFonts w:ascii="Times New Roman" w:eastAsia="Times New Roman" w:hAnsi="Times New Roman" w:cs="Times New Roman"/>
                <w:sz w:val="28"/>
                <w:szCs w:val="28"/>
                <w:lang w:eastAsia="ru-RU"/>
              </w:rPr>
              <w:t xml:space="preserve">         этнокультурные, религиозные особенности   других людей (сверстников, взрослых). </w:t>
            </w:r>
          </w:p>
          <w:p w:rsidR="001E6E57" w:rsidRPr="001E6E57" w:rsidRDefault="001E6E57" w:rsidP="001E6E57">
            <w:pPr>
              <w:spacing w:after="8"/>
              <w:ind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2.2.</w:t>
            </w:r>
            <w:proofErr w:type="gramStart"/>
            <w:r w:rsidRPr="001E6E57">
              <w:rPr>
                <w:rFonts w:ascii="Times New Roman" w:eastAsia="Times New Roman" w:hAnsi="Times New Roman" w:cs="Times New Roman"/>
                <w:sz w:val="28"/>
                <w:szCs w:val="28"/>
                <w:lang w:eastAsia="ru-RU"/>
              </w:rPr>
              <w:t>Принимающий</w:t>
            </w:r>
            <w:proofErr w:type="gramEnd"/>
            <w:r w:rsidRPr="001E6E57">
              <w:rPr>
                <w:rFonts w:ascii="Times New Roman" w:eastAsia="Times New Roman" w:hAnsi="Times New Roman" w:cs="Times New Roman"/>
                <w:sz w:val="28"/>
                <w:szCs w:val="28"/>
                <w:lang w:eastAsia="ru-RU"/>
              </w:rPr>
              <w:t xml:space="preserve">    ценность человеческой             жизни и неповторимость прав и свобод других людей.</w:t>
            </w:r>
          </w:p>
          <w:p w:rsidR="001E6E57" w:rsidRPr="001E6E57" w:rsidRDefault="001E6E57" w:rsidP="001E6E57">
            <w:pPr>
              <w:spacing w:after="0"/>
              <w:ind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2.3.Доброжелательный </w:t>
            </w:r>
          </w:p>
          <w:p w:rsidR="001E6E57" w:rsidRPr="001E6E57" w:rsidRDefault="001E6E57" w:rsidP="001E6E57">
            <w:pPr>
              <w:spacing w:after="0"/>
              <w:ind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по отношению к другим людям, включая людей с ОВЗ, эмоционально </w:t>
            </w:r>
            <w:proofErr w:type="gramStart"/>
            <w:r w:rsidRPr="001E6E57">
              <w:rPr>
                <w:rFonts w:ascii="Times New Roman" w:eastAsia="Times New Roman" w:hAnsi="Times New Roman" w:cs="Times New Roman"/>
                <w:sz w:val="28"/>
                <w:szCs w:val="28"/>
                <w:lang w:eastAsia="ru-RU"/>
              </w:rPr>
              <w:t>отзывчивый</w:t>
            </w:r>
            <w:proofErr w:type="gramEnd"/>
            <w:r w:rsidRPr="001E6E57">
              <w:rPr>
                <w:rFonts w:ascii="Times New Roman" w:eastAsia="Times New Roman" w:hAnsi="Times New Roman" w:cs="Times New Roman"/>
                <w:sz w:val="28"/>
                <w:szCs w:val="28"/>
                <w:lang w:eastAsia="ru-RU"/>
              </w:rPr>
              <w:t>, проявляющий понимание и сопереживание, готовый оказать посильную помощь нуждающимся в ней сверстникам и взрослым.</w:t>
            </w:r>
          </w:p>
          <w:p w:rsidR="001E6E57" w:rsidRPr="001E6E57" w:rsidRDefault="001E6E57" w:rsidP="001E6E57">
            <w:pPr>
              <w:spacing w:after="9"/>
              <w:ind w:right="108" w:firstLine="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2.4.</w:t>
            </w:r>
            <w:proofErr w:type="gramStart"/>
            <w:r w:rsidRPr="001E6E57">
              <w:rPr>
                <w:rFonts w:ascii="Times New Roman" w:eastAsia="Times New Roman" w:hAnsi="Times New Roman" w:cs="Times New Roman"/>
                <w:sz w:val="28"/>
                <w:szCs w:val="28"/>
                <w:lang w:eastAsia="ru-RU"/>
              </w:rPr>
              <w:t>Знающий</w:t>
            </w:r>
            <w:proofErr w:type="gramEnd"/>
            <w:r w:rsidRPr="001E6E57">
              <w:rPr>
                <w:rFonts w:ascii="Times New Roman" w:eastAsia="Times New Roman" w:hAnsi="Times New Roman" w:cs="Times New Roman"/>
                <w:sz w:val="28"/>
                <w:szCs w:val="28"/>
                <w:lang w:eastAsia="ru-RU"/>
              </w:rPr>
              <w:t xml:space="preserve"> и понимающий основы правовых        норм, регулирующих отношения между людьми.</w:t>
            </w:r>
          </w:p>
          <w:p w:rsidR="001E6E57" w:rsidRPr="001E6E57" w:rsidRDefault="001E6E57" w:rsidP="001E6E57">
            <w:pPr>
              <w:spacing w:after="26"/>
              <w:ind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2.5.</w:t>
            </w:r>
            <w:proofErr w:type="gramStart"/>
            <w:r w:rsidRPr="001E6E57">
              <w:rPr>
                <w:rFonts w:ascii="Times New Roman" w:eastAsia="Times New Roman" w:hAnsi="Times New Roman" w:cs="Times New Roman"/>
                <w:sz w:val="28"/>
                <w:szCs w:val="28"/>
                <w:lang w:eastAsia="ru-RU"/>
              </w:rPr>
              <w:t>Способный</w:t>
            </w:r>
            <w:proofErr w:type="gramEnd"/>
            <w:r w:rsidRPr="001E6E57">
              <w:rPr>
                <w:rFonts w:ascii="Times New Roman" w:eastAsia="Times New Roman" w:hAnsi="Times New Roman" w:cs="Times New Roman"/>
                <w:sz w:val="28"/>
                <w:szCs w:val="28"/>
                <w:lang w:eastAsia="ru-RU"/>
              </w:rPr>
              <w:t xml:space="preserve"> к оценке своих действий и высказываний, оценке их влияния на других людей.</w:t>
            </w:r>
          </w:p>
          <w:p w:rsidR="001E6E57" w:rsidRPr="001E6E57" w:rsidRDefault="001E6E57" w:rsidP="001E6E57">
            <w:pPr>
              <w:spacing w:after="0"/>
              <w:ind w:right="113"/>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2.6.Осознающий и принимающий элементы гендерной идентичности, психологических и поведенческих особенностей человека определенного пола, включая типичное ролевое поведение.</w:t>
            </w:r>
          </w:p>
        </w:tc>
      </w:tr>
      <w:tr w:rsidR="001E6E57" w:rsidRPr="001E6E57" w:rsidTr="00AD11C7">
        <w:trPr>
          <w:trHeight w:val="1059"/>
        </w:trPr>
        <w:tc>
          <w:tcPr>
            <w:tcW w:w="3545"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29"/>
              <w:ind w:right="5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 xml:space="preserve">3.Социальная направленность и зрелость.  </w:t>
            </w:r>
            <w:proofErr w:type="gramStart"/>
            <w:r w:rsidRPr="001E6E57">
              <w:rPr>
                <w:rFonts w:ascii="Times New Roman" w:eastAsia="Times New Roman" w:hAnsi="Times New Roman" w:cs="Times New Roman"/>
                <w:sz w:val="28"/>
                <w:szCs w:val="28"/>
                <w:lang w:eastAsia="ru-RU"/>
              </w:rPr>
              <w:t>Проявляющий</w:t>
            </w:r>
            <w:proofErr w:type="gramEnd"/>
            <w:r w:rsidRPr="001E6E57">
              <w:rPr>
                <w:rFonts w:ascii="Times New Roman" w:eastAsia="Times New Roman" w:hAnsi="Times New Roman" w:cs="Times New Roman"/>
                <w:sz w:val="28"/>
                <w:szCs w:val="28"/>
                <w:lang w:eastAsia="ru-RU"/>
              </w:rPr>
              <w:t xml:space="preserve"> самостоятельность    и ответственность        в</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постановке и достижении жизненных целей, активность, честность и принципиальность </w:t>
            </w:r>
          </w:p>
          <w:p w:rsidR="001E6E57" w:rsidRPr="001E6E57" w:rsidRDefault="001E6E57" w:rsidP="001E6E57">
            <w:pPr>
              <w:spacing w:after="42"/>
              <w:ind w:right="11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в общественной сфере, нетерпимость к проявлениям непрофессионализма в трудовой деятельности, уважение и       признание ценности каждой человеческой личности, сочувствие и деятельное сострадание к другим людям. Сознательно и творчески проектирующий свой жизненный путь, использующий для разрешения проблем и достижения целей средства </w:t>
            </w:r>
            <w:proofErr w:type="spellStart"/>
            <w:r w:rsidRPr="001E6E57">
              <w:rPr>
                <w:rFonts w:ascii="Times New Roman" w:eastAsia="Times New Roman" w:hAnsi="Times New Roman" w:cs="Times New Roman"/>
                <w:sz w:val="28"/>
                <w:szCs w:val="28"/>
                <w:lang w:eastAsia="ru-RU"/>
              </w:rPr>
              <w:t>саморегуляции</w:t>
            </w:r>
            <w:proofErr w:type="spellEnd"/>
            <w:r w:rsidRPr="001E6E57">
              <w:rPr>
                <w:rFonts w:ascii="Times New Roman" w:eastAsia="Times New Roman" w:hAnsi="Times New Roman" w:cs="Times New Roman"/>
                <w:sz w:val="28"/>
                <w:szCs w:val="28"/>
                <w:lang w:eastAsia="ru-RU"/>
              </w:rPr>
              <w:t>, самоорганизации     и рефлексии.</w:t>
            </w:r>
          </w:p>
        </w:tc>
        <w:tc>
          <w:tcPr>
            <w:tcW w:w="1987" w:type="dxa"/>
            <w:tcBorders>
              <w:top w:val="single" w:sz="8" w:space="0" w:color="000000"/>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ind w:right="144" w:firstLine="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Развитие основ нравственной культуры.</w:t>
            </w:r>
          </w:p>
          <w:p w:rsidR="001E6E57" w:rsidRPr="001E6E57" w:rsidRDefault="001E6E57" w:rsidP="001E6E57">
            <w:pPr>
              <w:spacing w:after="7"/>
              <w:ind w:firstLine="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Формирование основ</w:t>
            </w:r>
          </w:p>
          <w:p w:rsidR="001E6E57" w:rsidRPr="001E6E57" w:rsidRDefault="001E6E57" w:rsidP="001E6E57">
            <w:pPr>
              <w:spacing w:after="0"/>
              <w:jc w:val="both"/>
              <w:rPr>
                <w:rFonts w:ascii="Times New Roman" w:eastAsia="Times New Roman" w:hAnsi="Times New Roman" w:cs="Times New Roman"/>
                <w:sz w:val="28"/>
                <w:szCs w:val="28"/>
                <w:lang w:eastAsia="ru-RU"/>
              </w:rPr>
            </w:pPr>
            <w:proofErr w:type="spellStart"/>
            <w:r w:rsidRPr="001E6E57">
              <w:rPr>
                <w:rFonts w:ascii="Times New Roman" w:eastAsia="Times New Roman" w:hAnsi="Times New Roman" w:cs="Times New Roman"/>
                <w:sz w:val="28"/>
                <w:szCs w:val="28"/>
                <w:lang w:eastAsia="ru-RU"/>
              </w:rPr>
              <w:t>межэтническог</w:t>
            </w:r>
            <w:proofErr w:type="spellEnd"/>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о</w:t>
            </w:r>
          </w:p>
          <w:p w:rsidR="001E6E57" w:rsidRPr="001E6E57" w:rsidRDefault="001E6E57" w:rsidP="001E6E57">
            <w:pPr>
              <w:spacing w:after="19"/>
              <w:jc w:val="both"/>
              <w:rPr>
                <w:rFonts w:ascii="Times New Roman" w:eastAsia="Times New Roman" w:hAnsi="Times New Roman" w:cs="Times New Roman"/>
                <w:sz w:val="28"/>
                <w:szCs w:val="28"/>
                <w:lang w:eastAsia="ru-RU"/>
              </w:rPr>
            </w:pPr>
            <w:proofErr w:type="spellStart"/>
            <w:r w:rsidRPr="001E6E57">
              <w:rPr>
                <w:rFonts w:ascii="Times New Roman" w:eastAsia="Times New Roman" w:hAnsi="Times New Roman" w:cs="Times New Roman"/>
                <w:sz w:val="28"/>
                <w:szCs w:val="28"/>
                <w:lang w:eastAsia="ru-RU"/>
              </w:rPr>
              <w:t>взаимодействи</w:t>
            </w:r>
            <w:proofErr w:type="spellEnd"/>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я.</w:t>
            </w:r>
          </w:p>
        </w:tc>
        <w:tc>
          <w:tcPr>
            <w:tcW w:w="4358" w:type="dxa"/>
            <w:tcBorders>
              <w:top w:val="single" w:sz="8" w:space="0" w:color="000000"/>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36"/>
              <w:ind w:right="11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3.1.</w:t>
            </w:r>
            <w:proofErr w:type="gramStart"/>
            <w:r w:rsidRPr="001E6E57">
              <w:rPr>
                <w:rFonts w:ascii="Times New Roman" w:eastAsia="Times New Roman" w:hAnsi="Times New Roman" w:cs="Times New Roman"/>
                <w:sz w:val="28"/>
                <w:szCs w:val="28"/>
                <w:lang w:eastAsia="ru-RU"/>
              </w:rPr>
              <w:t>Имеющий</w:t>
            </w:r>
            <w:proofErr w:type="gramEnd"/>
            <w:r w:rsidRPr="001E6E57">
              <w:rPr>
                <w:rFonts w:ascii="Times New Roman" w:eastAsia="Times New Roman" w:hAnsi="Times New Roman" w:cs="Times New Roman"/>
                <w:sz w:val="28"/>
                <w:szCs w:val="28"/>
                <w:lang w:eastAsia="ru-RU"/>
              </w:rPr>
              <w:t xml:space="preserve"> начальные представления о нравственных ценностях в отношении общества, сверстников, взрослых, природного и предметного окружения и себя самого в окружающем мире.</w:t>
            </w:r>
          </w:p>
          <w:p w:rsidR="001E6E57" w:rsidRPr="001E6E57" w:rsidRDefault="001E6E57" w:rsidP="001E6E57">
            <w:pPr>
              <w:spacing w:after="0"/>
              <w:ind w:right="11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3. 2.Проявляющий разнообразные морально-нравственные чувства, эмоционально-ценностное отношение к окружающим людям, природе и предметному миру, к самому себе (гордость, удовлетворённость, стыд, доброжелательность и т.д.).</w:t>
            </w:r>
          </w:p>
          <w:p w:rsidR="001E6E57" w:rsidRPr="001E6E57" w:rsidRDefault="001E6E57" w:rsidP="001E6E57">
            <w:pPr>
              <w:spacing w:after="0"/>
              <w:ind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3.3. Начинающий осознавать себя (свое «Я») в соответствии с семейными, национальными, нравственными ценностями и нормами и правилами поведения.</w:t>
            </w:r>
          </w:p>
          <w:p w:rsidR="001E6E57" w:rsidRPr="001E6E57" w:rsidRDefault="001E6E57" w:rsidP="001E6E57">
            <w:pPr>
              <w:spacing w:after="0"/>
              <w:ind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3.4. </w:t>
            </w:r>
            <w:proofErr w:type="gramStart"/>
            <w:r w:rsidRPr="001E6E57">
              <w:rPr>
                <w:rFonts w:ascii="Times New Roman" w:eastAsia="Times New Roman" w:hAnsi="Times New Roman" w:cs="Times New Roman"/>
                <w:sz w:val="28"/>
                <w:szCs w:val="28"/>
                <w:lang w:eastAsia="ru-RU"/>
              </w:rPr>
              <w:t>Различающий</w:t>
            </w:r>
            <w:proofErr w:type="gramEnd"/>
            <w:r w:rsidRPr="001E6E57">
              <w:rPr>
                <w:rFonts w:ascii="Times New Roman" w:eastAsia="Times New Roman" w:hAnsi="Times New Roman" w:cs="Times New Roman"/>
                <w:sz w:val="28"/>
                <w:szCs w:val="28"/>
                <w:lang w:eastAsia="ru-RU"/>
              </w:rPr>
              <w:t xml:space="preserve"> основные проявления добра и зла, принимает и уважает ценности      общества, правдивый, искренний, способный к сочувствию           и          заботе, к нравственному поступку, проявляет ответственность за свои действия и поведение.</w:t>
            </w:r>
          </w:p>
        </w:tc>
      </w:tr>
      <w:tr w:rsidR="001E6E57" w:rsidRPr="001E6E57" w:rsidTr="00AD11C7">
        <w:trPr>
          <w:trHeight w:val="917"/>
        </w:trPr>
        <w:tc>
          <w:tcPr>
            <w:tcW w:w="3545"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ind w:right="14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 xml:space="preserve">4.Интеллектуальная самостоятельность. </w:t>
            </w:r>
            <w:proofErr w:type="gramStart"/>
            <w:r w:rsidRPr="001E6E57">
              <w:rPr>
                <w:rFonts w:ascii="Times New Roman" w:eastAsia="Times New Roman" w:hAnsi="Times New Roman" w:cs="Times New Roman"/>
                <w:sz w:val="28"/>
                <w:szCs w:val="28"/>
                <w:lang w:eastAsia="ru-RU"/>
              </w:rPr>
              <w:t xml:space="preserve">Системно, креативно и критически мыслящий, активно и целенаправленно познающий мир, </w:t>
            </w:r>
            <w:proofErr w:type="spellStart"/>
            <w:r w:rsidRPr="001E6E57">
              <w:rPr>
                <w:rFonts w:ascii="Times New Roman" w:eastAsia="Times New Roman" w:hAnsi="Times New Roman" w:cs="Times New Roman"/>
                <w:sz w:val="28"/>
                <w:szCs w:val="28"/>
                <w:lang w:eastAsia="ru-RU"/>
              </w:rPr>
              <w:t>самореализующийся</w:t>
            </w:r>
            <w:proofErr w:type="spellEnd"/>
            <w:r w:rsidRPr="001E6E57">
              <w:rPr>
                <w:rFonts w:ascii="Times New Roman" w:eastAsia="Times New Roman" w:hAnsi="Times New Roman" w:cs="Times New Roman"/>
                <w:sz w:val="28"/>
                <w:szCs w:val="28"/>
                <w:lang w:eastAsia="ru-RU"/>
              </w:rPr>
              <w:t xml:space="preserve"> в профессиональной и личностной сферах на основе этических и эстетических идеалов.</w:t>
            </w:r>
            <w:proofErr w:type="gramEnd"/>
          </w:p>
        </w:tc>
        <w:tc>
          <w:tcPr>
            <w:tcW w:w="1987" w:type="dxa"/>
            <w:tcBorders>
              <w:top w:val="single" w:sz="8" w:space="0" w:color="000000"/>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rPr>
                <w:rFonts w:ascii="Times New Roman" w:eastAsia="Times New Roman" w:hAnsi="Times New Roman" w:cs="Times New Roman"/>
                <w:sz w:val="28"/>
                <w:szCs w:val="28"/>
                <w:lang w:eastAsia="ru-RU"/>
              </w:rPr>
            </w:pPr>
          </w:p>
        </w:tc>
        <w:tc>
          <w:tcPr>
            <w:tcW w:w="4358" w:type="dxa"/>
            <w:tcBorders>
              <w:top w:val="single" w:sz="8" w:space="0" w:color="000000"/>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ind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4.1.</w:t>
            </w:r>
            <w:proofErr w:type="gramStart"/>
            <w:r w:rsidRPr="001E6E57">
              <w:rPr>
                <w:rFonts w:ascii="Times New Roman" w:eastAsia="Times New Roman" w:hAnsi="Times New Roman" w:cs="Times New Roman"/>
                <w:sz w:val="28"/>
                <w:szCs w:val="28"/>
                <w:lang w:eastAsia="ru-RU"/>
              </w:rPr>
              <w:t>Способный</w:t>
            </w:r>
            <w:proofErr w:type="gramEnd"/>
            <w:r w:rsidRPr="001E6E57">
              <w:rPr>
                <w:rFonts w:ascii="Times New Roman" w:eastAsia="Times New Roman" w:hAnsi="Times New Roman" w:cs="Times New Roman"/>
                <w:sz w:val="28"/>
                <w:szCs w:val="28"/>
                <w:lang w:eastAsia="ru-RU"/>
              </w:rPr>
              <w:t xml:space="preserve"> выразить себя в разных видах деятельности (игровой, трудовой, учебной и пр.) в соответствии с нравственными ценностями и нормами.</w:t>
            </w:r>
          </w:p>
          <w:p w:rsidR="001E6E57" w:rsidRPr="001E6E57" w:rsidRDefault="001E6E57" w:rsidP="001E6E57">
            <w:pPr>
              <w:spacing w:after="0"/>
              <w:ind w:right="108"/>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4.2.Проявляющий личностные качества, способствующие познанию, активной социальной деятельности: инициативный, самостоятельный, креативный, любознательный, наблюдательный, испытывающий потребность в самовыражении, в том числе творческом.</w:t>
            </w:r>
            <w:proofErr w:type="gramEnd"/>
          </w:p>
          <w:p w:rsidR="001E6E57" w:rsidRPr="001E6E57" w:rsidRDefault="001E6E57" w:rsidP="001E6E57">
            <w:pPr>
              <w:spacing w:after="0"/>
              <w:ind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4.3.</w:t>
            </w:r>
            <w:proofErr w:type="gramStart"/>
            <w:r w:rsidRPr="001E6E57">
              <w:rPr>
                <w:rFonts w:ascii="Times New Roman" w:eastAsia="Times New Roman" w:hAnsi="Times New Roman" w:cs="Times New Roman"/>
                <w:sz w:val="28"/>
                <w:szCs w:val="28"/>
                <w:lang w:eastAsia="ru-RU"/>
              </w:rPr>
              <w:t>Активный</w:t>
            </w:r>
            <w:proofErr w:type="gramEnd"/>
            <w:r w:rsidRPr="001E6E57">
              <w:rPr>
                <w:rFonts w:ascii="Times New Roman" w:eastAsia="Times New Roman" w:hAnsi="Times New Roman" w:cs="Times New Roman"/>
                <w:sz w:val="28"/>
                <w:szCs w:val="28"/>
                <w:lang w:eastAsia="ru-RU"/>
              </w:rPr>
              <w:t>, проявляющий самостоятельность</w:t>
            </w:r>
            <w:r w:rsidRPr="001E6E57">
              <w:rPr>
                <w:rFonts w:ascii="Times New Roman" w:eastAsia="Times New Roman" w:hAnsi="Times New Roman" w:cs="Times New Roman"/>
                <w:sz w:val="28"/>
                <w:szCs w:val="28"/>
                <w:lang w:eastAsia="ru-RU"/>
              </w:rPr>
              <w:tab/>
              <w:t>и    инициативу      в</w:t>
            </w:r>
          </w:p>
          <w:p w:rsidR="001E6E57" w:rsidRPr="001E6E57" w:rsidRDefault="001E6E57" w:rsidP="001E6E57">
            <w:pPr>
              <w:spacing w:after="0"/>
              <w:ind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познавательной, игровой,</w:t>
            </w:r>
          </w:p>
          <w:p w:rsidR="001E6E57" w:rsidRPr="001E6E57" w:rsidRDefault="001E6E57" w:rsidP="001E6E57">
            <w:pPr>
              <w:spacing w:after="0"/>
              <w:ind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коммуникативной</w:t>
            </w:r>
            <w:r w:rsidRPr="001E6E57">
              <w:rPr>
                <w:rFonts w:ascii="Times New Roman" w:eastAsia="Times New Roman" w:hAnsi="Times New Roman" w:cs="Times New Roman"/>
                <w:sz w:val="28"/>
                <w:szCs w:val="28"/>
                <w:lang w:eastAsia="ru-RU"/>
              </w:rPr>
              <w:tab/>
              <w:t>и       продуктивных</w:t>
            </w:r>
          </w:p>
          <w:p w:rsidR="001E6E57" w:rsidRPr="001E6E57" w:rsidRDefault="001E6E57" w:rsidP="001E6E57">
            <w:pPr>
              <w:spacing w:after="0"/>
              <w:ind w:right="108"/>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видах</w:t>
            </w:r>
            <w:proofErr w:type="gramEnd"/>
            <w:r w:rsidRPr="001E6E57">
              <w:rPr>
                <w:rFonts w:ascii="Times New Roman" w:eastAsia="Times New Roman" w:hAnsi="Times New Roman" w:cs="Times New Roman"/>
                <w:sz w:val="28"/>
                <w:szCs w:val="28"/>
                <w:lang w:eastAsia="ru-RU"/>
              </w:rPr>
              <w:t xml:space="preserve">             деятельности и          в самообслуживании. </w:t>
            </w:r>
          </w:p>
          <w:p w:rsidR="001E6E57" w:rsidRPr="001E6E57" w:rsidRDefault="001E6E57" w:rsidP="001E6E57">
            <w:pPr>
              <w:spacing w:after="0"/>
              <w:ind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4.4. </w:t>
            </w:r>
            <w:proofErr w:type="gramStart"/>
            <w:r w:rsidRPr="001E6E57">
              <w:rPr>
                <w:rFonts w:ascii="Times New Roman" w:eastAsia="Times New Roman" w:hAnsi="Times New Roman" w:cs="Times New Roman"/>
                <w:sz w:val="28"/>
                <w:szCs w:val="28"/>
                <w:lang w:eastAsia="ru-RU"/>
              </w:rPr>
              <w:t>Способный</w:t>
            </w:r>
            <w:proofErr w:type="gramEnd"/>
            <w:r w:rsidRPr="001E6E57">
              <w:rPr>
                <w:rFonts w:ascii="Times New Roman" w:eastAsia="Times New Roman" w:hAnsi="Times New Roman" w:cs="Times New Roman"/>
                <w:sz w:val="28"/>
                <w:szCs w:val="28"/>
                <w:lang w:eastAsia="ru-RU"/>
              </w:rPr>
              <w:t xml:space="preserve"> чувствовать прекрасное в быту, природе, поступках, искусстве, стремящийся к отображению прекрасного в продуктивных видах деятельности, обладающий основами художественно-эстетического вкуса. Эмоционально </w:t>
            </w:r>
            <w:proofErr w:type="gramStart"/>
            <w:r w:rsidRPr="001E6E57">
              <w:rPr>
                <w:rFonts w:ascii="Times New Roman" w:eastAsia="Times New Roman" w:hAnsi="Times New Roman" w:cs="Times New Roman"/>
                <w:sz w:val="28"/>
                <w:szCs w:val="28"/>
                <w:lang w:eastAsia="ru-RU"/>
              </w:rPr>
              <w:t>отзывчивый</w:t>
            </w:r>
            <w:proofErr w:type="gramEnd"/>
            <w:r w:rsidRPr="001E6E57">
              <w:rPr>
                <w:rFonts w:ascii="Times New Roman" w:eastAsia="Times New Roman" w:hAnsi="Times New Roman" w:cs="Times New Roman"/>
                <w:sz w:val="28"/>
                <w:szCs w:val="28"/>
                <w:lang w:eastAsia="ru-RU"/>
              </w:rPr>
              <w:t xml:space="preserve"> к душевной и физической красоте человека, окружающего мира, произведений искусства.</w:t>
            </w:r>
          </w:p>
          <w:p w:rsidR="001E6E57" w:rsidRPr="001E6E57" w:rsidRDefault="001E6E57" w:rsidP="001E6E57">
            <w:pPr>
              <w:spacing w:after="0"/>
              <w:ind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4.5. </w:t>
            </w:r>
            <w:proofErr w:type="gramStart"/>
            <w:r w:rsidRPr="001E6E57">
              <w:rPr>
                <w:rFonts w:ascii="Times New Roman" w:eastAsia="Times New Roman" w:hAnsi="Times New Roman" w:cs="Times New Roman"/>
                <w:sz w:val="28"/>
                <w:szCs w:val="28"/>
                <w:lang w:eastAsia="ru-RU"/>
              </w:rPr>
              <w:t>Способный</w:t>
            </w:r>
            <w:proofErr w:type="gramEnd"/>
            <w:r w:rsidRPr="001E6E57">
              <w:rPr>
                <w:rFonts w:ascii="Times New Roman" w:eastAsia="Times New Roman" w:hAnsi="Times New Roman" w:cs="Times New Roman"/>
                <w:sz w:val="28"/>
                <w:szCs w:val="28"/>
                <w:lang w:eastAsia="ru-RU"/>
              </w:rPr>
              <w:t xml:space="preserve"> к самостоятельному поиску решений в зависимости от знакомых жизненных ситуаций. </w:t>
            </w:r>
          </w:p>
          <w:p w:rsidR="001E6E57" w:rsidRPr="001E6E57" w:rsidRDefault="001E6E57" w:rsidP="001E6E57">
            <w:pPr>
              <w:spacing w:after="0"/>
              <w:ind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 xml:space="preserve">4.6. </w:t>
            </w:r>
            <w:proofErr w:type="gramStart"/>
            <w:r w:rsidRPr="001E6E57">
              <w:rPr>
                <w:rFonts w:ascii="Times New Roman" w:eastAsia="Times New Roman" w:hAnsi="Times New Roman" w:cs="Times New Roman"/>
                <w:sz w:val="28"/>
                <w:szCs w:val="28"/>
                <w:lang w:eastAsia="ru-RU"/>
              </w:rPr>
              <w:t>Мотивированный</w:t>
            </w:r>
            <w:proofErr w:type="gramEnd"/>
            <w:r w:rsidRPr="001E6E57">
              <w:rPr>
                <w:rFonts w:ascii="Times New Roman" w:eastAsia="Times New Roman" w:hAnsi="Times New Roman" w:cs="Times New Roman"/>
                <w:sz w:val="28"/>
                <w:szCs w:val="28"/>
                <w:lang w:eastAsia="ru-RU"/>
              </w:rPr>
              <w:t xml:space="preserve"> к посильной проектной и исследовательской деятельности экспериментированию, открытиям, проявляющий любопытство и стремление к самостоятельному решению интеллектуальных и практических задач.</w:t>
            </w:r>
          </w:p>
          <w:p w:rsidR="001E6E57" w:rsidRPr="001E6E57" w:rsidRDefault="001E6E57" w:rsidP="001E6E57">
            <w:pPr>
              <w:spacing w:after="0"/>
              <w:ind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4.7. Не </w:t>
            </w:r>
            <w:proofErr w:type="gramStart"/>
            <w:r w:rsidRPr="001E6E57">
              <w:rPr>
                <w:rFonts w:ascii="Times New Roman" w:eastAsia="Times New Roman" w:hAnsi="Times New Roman" w:cs="Times New Roman"/>
                <w:sz w:val="28"/>
                <w:szCs w:val="28"/>
                <w:lang w:eastAsia="ru-RU"/>
              </w:rPr>
              <w:t>принимающий</w:t>
            </w:r>
            <w:proofErr w:type="gramEnd"/>
            <w:r w:rsidRPr="001E6E57">
              <w:rPr>
                <w:rFonts w:ascii="Times New Roman" w:eastAsia="Times New Roman" w:hAnsi="Times New Roman" w:cs="Times New Roman"/>
                <w:sz w:val="28"/>
                <w:szCs w:val="28"/>
                <w:lang w:eastAsia="ru-RU"/>
              </w:rPr>
              <w:t xml:space="preserve"> действия и поступки, противоречащие нормам нравственности и культуры поведения. </w:t>
            </w:r>
          </w:p>
        </w:tc>
      </w:tr>
      <w:tr w:rsidR="001E6E57" w:rsidRPr="001E6E57" w:rsidTr="00AD11C7">
        <w:trPr>
          <w:trHeight w:val="2492"/>
        </w:trPr>
        <w:tc>
          <w:tcPr>
            <w:tcW w:w="3545" w:type="dxa"/>
            <w:tcBorders>
              <w:top w:val="nil"/>
              <w:left w:val="single" w:sz="8" w:space="0" w:color="000000"/>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34"/>
              <w:ind w:right="11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5. Зрелое сетевое поведение. Эффективно и уверенно  осуществляющий сетевую коммуникацию и взаимодействие на основе правил сетевой культуры и сетевой этики, управляющий собственной репутацией в сетевой           среде, формирующий «здоровый»</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цифровой след.</w:t>
            </w:r>
          </w:p>
        </w:tc>
        <w:tc>
          <w:tcPr>
            <w:tcW w:w="1987" w:type="dxa"/>
            <w:tcBorders>
              <w:top w:val="nil"/>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Формирование</w:t>
            </w:r>
          </w:p>
          <w:p w:rsidR="001E6E57" w:rsidRPr="001E6E57" w:rsidRDefault="001E6E57" w:rsidP="001E6E57">
            <w:pPr>
              <w:spacing w:after="2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основ </w:t>
            </w:r>
            <w:proofErr w:type="spellStart"/>
            <w:r w:rsidRPr="001E6E57">
              <w:rPr>
                <w:rFonts w:ascii="Times New Roman" w:eastAsia="Times New Roman" w:hAnsi="Times New Roman" w:cs="Times New Roman"/>
                <w:sz w:val="28"/>
                <w:szCs w:val="28"/>
                <w:lang w:eastAsia="ru-RU"/>
              </w:rPr>
              <w:t>информационн</w:t>
            </w:r>
            <w:proofErr w:type="spellEnd"/>
          </w:p>
          <w:p w:rsidR="001E6E57" w:rsidRPr="001E6E57" w:rsidRDefault="001E6E57" w:rsidP="001E6E57">
            <w:pPr>
              <w:spacing w:after="0"/>
              <w:ind w:right="144"/>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ой</w:t>
            </w:r>
            <w:proofErr w:type="gramEnd"/>
            <w:r w:rsidRPr="001E6E57">
              <w:rPr>
                <w:rFonts w:ascii="Times New Roman" w:eastAsia="Times New Roman" w:hAnsi="Times New Roman" w:cs="Times New Roman"/>
                <w:sz w:val="28"/>
                <w:szCs w:val="28"/>
                <w:lang w:eastAsia="ru-RU"/>
              </w:rPr>
              <w:t xml:space="preserve">        и экологической культуры.</w:t>
            </w:r>
          </w:p>
        </w:tc>
        <w:tc>
          <w:tcPr>
            <w:tcW w:w="4358" w:type="dxa"/>
            <w:tcBorders>
              <w:top w:val="nil"/>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15"/>
              <w:ind w:right="11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5.1. Способный отличать реальный мир от </w:t>
            </w:r>
            <w:proofErr w:type="gramStart"/>
            <w:r w:rsidRPr="001E6E57">
              <w:rPr>
                <w:rFonts w:ascii="Times New Roman" w:eastAsia="Times New Roman" w:hAnsi="Times New Roman" w:cs="Times New Roman"/>
                <w:sz w:val="28"/>
                <w:szCs w:val="28"/>
                <w:lang w:eastAsia="ru-RU"/>
              </w:rPr>
              <w:t>воображаемого</w:t>
            </w:r>
            <w:proofErr w:type="gramEnd"/>
            <w:r w:rsidRPr="001E6E57">
              <w:rPr>
                <w:rFonts w:ascii="Times New Roman" w:eastAsia="Times New Roman" w:hAnsi="Times New Roman" w:cs="Times New Roman"/>
                <w:sz w:val="28"/>
                <w:szCs w:val="28"/>
                <w:lang w:eastAsia="ru-RU"/>
              </w:rPr>
              <w:t xml:space="preserve"> и виртуального и действовать сообразно их специфике.</w:t>
            </w:r>
          </w:p>
          <w:p w:rsidR="001E6E57" w:rsidRPr="001E6E57" w:rsidRDefault="001E6E57" w:rsidP="001E6E57">
            <w:pPr>
              <w:spacing w:after="24"/>
              <w:ind w:right="114"/>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5.2.</w:t>
            </w:r>
            <w:proofErr w:type="gramStart"/>
            <w:r w:rsidRPr="001E6E57">
              <w:rPr>
                <w:rFonts w:ascii="Times New Roman" w:eastAsia="Times New Roman" w:hAnsi="Times New Roman" w:cs="Times New Roman"/>
                <w:sz w:val="28"/>
                <w:szCs w:val="28"/>
                <w:lang w:eastAsia="ru-RU"/>
              </w:rPr>
              <w:t>Способный</w:t>
            </w:r>
            <w:proofErr w:type="gramEnd"/>
            <w:r w:rsidRPr="001E6E57">
              <w:rPr>
                <w:rFonts w:ascii="Times New Roman" w:eastAsia="Times New Roman" w:hAnsi="Times New Roman" w:cs="Times New Roman"/>
                <w:sz w:val="28"/>
                <w:szCs w:val="28"/>
                <w:lang w:eastAsia="ru-RU"/>
              </w:rPr>
              <w:t xml:space="preserve"> общаться и взаимодействовать с другими детьми и взрослыми с помощью простых цифровых технологий и устройств.</w:t>
            </w:r>
          </w:p>
          <w:p w:rsidR="001E6E57" w:rsidRPr="001E6E57" w:rsidRDefault="001E6E57" w:rsidP="001E6E57">
            <w:pPr>
              <w:spacing w:after="0"/>
              <w:ind w:right="11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5.3.</w:t>
            </w:r>
            <w:proofErr w:type="gramStart"/>
            <w:r w:rsidRPr="001E6E57">
              <w:rPr>
                <w:rFonts w:ascii="Times New Roman" w:eastAsia="Times New Roman" w:hAnsi="Times New Roman" w:cs="Times New Roman"/>
                <w:sz w:val="28"/>
                <w:szCs w:val="28"/>
                <w:lang w:eastAsia="ru-RU"/>
              </w:rPr>
              <w:t>Понимающий</w:t>
            </w:r>
            <w:proofErr w:type="gramEnd"/>
            <w:r w:rsidRPr="001E6E57">
              <w:rPr>
                <w:rFonts w:ascii="Times New Roman" w:eastAsia="Times New Roman" w:hAnsi="Times New Roman" w:cs="Times New Roman"/>
                <w:sz w:val="28"/>
                <w:szCs w:val="28"/>
                <w:lang w:eastAsia="ru-RU"/>
              </w:rPr>
              <w:t xml:space="preserve"> правила использования различных средств сетевой среды без вреда для физического и психического здоровья (собственного и других людей) и подчиняется требованиям ограничения времени занятий с подобными устройствами.</w:t>
            </w:r>
          </w:p>
        </w:tc>
      </w:tr>
      <w:tr w:rsidR="001E6E57" w:rsidRPr="001E6E57" w:rsidTr="00AD11C7">
        <w:trPr>
          <w:trHeight w:val="1506"/>
        </w:trPr>
        <w:tc>
          <w:tcPr>
            <w:tcW w:w="3545" w:type="dxa"/>
            <w:tcBorders>
              <w:top w:val="nil"/>
              <w:left w:val="single" w:sz="8" w:space="0" w:color="000000"/>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2"/>
              <w:ind w:right="99"/>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6.Экономическая активность.    </w:t>
            </w:r>
            <w:proofErr w:type="gramStart"/>
            <w:r w:rsidRPr="001E6E57">
              <w:rPr>
                <w:rFonts w:ascii="Times New Roman" w:eastAsia="Times New Roman" w:hAnsi="Times New Roman" w:cs="Times New Roman"/>
                <w:sz w:val="28"/>
                <w:szCs w:val="28"/>
                <w:lang w:eastAsia="ru-RU"/>
              </w:rPr>
              <w:t>Проявляющий</w:t>
            </w:r>
            <w:proofErr w:type="gramEnd"/>
            <w:r w:rsidRPr="001E6E57">
              <w:rPr>
                <w:rFonts w:ascii="Times New Roman" w:eastAsia="Times New Roman" w:hAnsi="Times New Roman" w:cs="Times New Roman"/>
                <w:sz w:val="28"/>
                <w:szCs w:val="28"/>
                <w:lang w:eastAsia="ru-RU"/>
              </w:rPr>
              <w:t xml:space="preserve"> стремление </w:t>
            </w:r>
          </w:p>
          <w:p w:rsidR="001E6E57" w:rsidRPr="001E6E57" w:rsidRDefault="001E6E57" w:rsidP="001E6E57">
            <w:pPr>
              <w:spacing w:after="0"/>
              <w:ind w:right="104"/>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 xml:space="preserve">к созидательному труду, успешно достигающий поставленных жизненных целей за счёт высокой </w:t>
            </w:r>
            <w:r w:rsidRPr="001E6E57">
              <w:rPr>
                <w:rFonts w:ascii="Times New Roman" w:eastAsia="Times New Roman" w:hAnsi="Times New Roman" w:cs="Times New Roman"/>
                <w:sz w:val="28"/>
                <w:szCs w:val="28"/>
                <w:lang w:eastAsia="ru-RU"/>
              </w:rPr>
              <w:lastRenderedPageBreak/>
              <w:t>экономической активности и эффективного поведения на рынке труда в условиях многообразия социально-</w:t>
            </w:r>
            <w:proofErr w:type="gramEnd"/>
          </w:p>
          <w:p w:rsidR="001E6E57" w:rsidRPr="001E6E57" w:rsidRDefault="001E6E57" w:rsidP="001E6E57">
            <w:pPr>
              <w:spacing w:after="0"/>
              <w:ind w:right="113"/>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трудовых ролей, </w:t>
            </w:r>
            <w:proofErr w:type="gramStart"/>
            <w:r w:rsidRPr="001E6E57">
              <w:rPr>
                <w:rFonts w:ascii="Times New Roman" w:eastAsia="Times New Roman" w:hAnsi="Times New Roman" w:cs="Times New Roman"/>
                <w:sz w:val="28"/>
                <w:szCs w:val="28"/>
                <w:lang w:eastAsia="ru-RU"/>
              </w:rPr>
              <w:t>мотивированный</w:t>
            </w:r>
            <w:proofErr w:type="gramEnd"/>
            <w:r w:rsidRPr="001E6E57">
              <w:rPr>
                <w:rFonts w:ascii="Times New Roman" w:eastAsia="Times New Roman" w:hAnsi="Times New Roman" w:cs="Times New Roman"/>
                <w:sz w:val="28"/>
                <w:szCs w:val="28"/>
                <w:lang w:eastAsia="ru-RU"/>
              </w:rPr>
              <w:t xml:space="preserve"> к инновационной деятельности</w:t>
            </w:r>
          </w:p>
        </w:tc>
        <w:tc>
          <w:tcPr>
            <w:tcW w:w="1987" w:type="dxa"/>
            <w:tcBorders>
              <w:top w:val="nil"/>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ind w:right="8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Развитие основ нравственной культуры. Воспитание культуры труда.</w:t>
            </w:r>
          </w:p>
          <w:p w:rsidR="001E6E57" w:rsidRPr="001E6E57" w:rsidRDefault="001E6E57" w:rsidP="001E6E57">
            <w:pPr>
              <w:spacing w:after="0"/>
              <w:ind w:left="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 </w:t>
            </w:r>
          </w:p>
          <w:p w:rsidR="001E6E57" w:rsidRPr="001E6E57" w:rsidRDefault="001E6E57" w:rsidP="001E6E57">
            <w:pPr>
              <w:spacing w:after="0"/>
              <w:ind w:left="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w:t>
            </w:r>
          </w:p>
          <w:p w:rsidR="001E6E57" w:rsidRPr="001E6E57" w:rsidRDefault="001E6E57" w:rsidP="001E6E57">
            <w:pPr>
              <w:spacing w:after="0"/>
              <w:ind w:left="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w:t>
            </w:r>
          </w:p>
        </w:tc>
        <w:tc>
          <w:tcPr>
            <w:tcW w:w="4358" w:type="dxa"/>
            <w:tcBorders>
              <w:top w:val="nil"/>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32"/>
              <w:ind w:right="111" w:firstLine="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 xml:space="preserve">6.1.Ценящий труд в семье и в обществе, уважает людей труда, результаты их деятельности, проявляющий трудолюбие при выполнении поручений и в самостоятельной деятельности. Бережно и уважительно </w:t>
            </w:r>
            <w:proofErr w:type="gramStart"/>
            <w:r w:rsidRPr="001E6E57">
              <w:rPr>
                <w:rFonts w:ascii="Times New Roman" w:eastAsia="Times New Roman" w:hAnsi="Times New Roman" w:cs="Times New Roman"/>
                <w:sz w:val="28"/>
                <w:szCs w:val="28"/>
                <w:lang w:eastAsia="ru-RU"/>
              </w:rPr>
              <w:lastRenderedPageBreak/>
              <w:t>относящийся</w:t>
            </w:r>
            <w:proofErr w:type="gramEnd"/>
            <w:r w:rsidRPr="001E6E57">
              <w:rPr>
                <w:rFonts w:ascii="Times New Roman" w:eastAsia="Times New Roman" w:hAnsi="Times New Roman" w:cs="Times New Roman"/>
                <w:sz w:val="28"/>
                <w:szCs w:val="28"/>
                <w:lang w:eastAsia="ru-RU"/>
              </w:rPr>
              <w:t xml:space="preserve"> к результатам своего труда, труда других людей.</w:t>
            </w:r>
          </w:p>
          <w:p w:rsidR="001E6E57" w:rsidRPr="001E6E57" w:rsidRDefault="001E6E57" w:rsidP="001E6E57">
            <w:pPr>
              <w:spacing w:after="0"/>
              <w:ind w:right="105" w:firstLine="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6.2.</w:t>
            </w:r>
            <w:proofErr w:type="gramStart"/>
            <w:r w:rsidRPr="001E6E57">
              <w:rPr>
                <w:rFonts w:ascii="Times New Roman" w:eastAsia="Times New Roman" w:hAnsi="Times New Roman" w:cs="Times New Roman"/>
                <w:sz w:val="28"/>
                <w:szCs w:val="28"/>
                <w:lang w:eastAsia="ru-RU"/>
              </w:rPr>
              <w:t>Имеющий</w:t>
            </w:r>
            <w:proofErr w:type="gramEnd"/>
            <w:r w:rsidRPr="001E6E57">
              <w:rPr>
                <w:rFonts w:ascii="Times New Roman" w:eastAsia="Times New Roman" w:hAnsi="Times New Roman" w:cs="Times New Roman"/>
                <w:sz w:val="28"/>
                <w:szCs w:val="28"/>
                <w:lang w:eastAsia="ru-RU"/>
              </w:rPr>
              <w:t xml:space="preserve"> элементарные представления о профессиях и сферах человеческой деятельности, о роли знаний, науки, современного производства в жизни человека и общества.</w:t>
            </w:r>
          </w:p>
          <w:p w:rsidR="001E6E57" w:rsidRPr="001E6E57" w:rsidRDefault="001E6E57" w:rsidP="001E6E57">
            <w:pPr>
              <w:spacing w:after="0"/>
              <w:ind w:right="112" w:firstLine="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6.3.</w:t>
            </w:r>
            <w:proofErr w:type="gramStart"/>
            <w:r w:rsidRPr="001E6E57">
              <w:rPr>
                <w:rFonts w:ascii="Times New Roman" w:eastAsia="Times New Roman" w:hAnsi="Times New Roman" w:cs="Times New Roman"/>
                <w:sz w:val="28"/>
                <w:szCs w:val="28"/>
                <w:lang w:eastAsia="ru-RU"/>
              </w:rPr>
              <w:t>Стремящийся</w:t>
            </w:r>
            <w:proofErr w:type="gramEnd"/>
            <w:r w:rsidRPr="001E6E57">
              <w:rPr>
                <w:rFonts w:ascii="Times New Roman" w:eastAsia="Times New Roman" w:hAnsi="Times New Roman" w:cs="Times New Roman"/>
                <w:sz w:val="28"/>
                <w:szCs w:val="28"/>
                <w:lang w:eastAsia="ru-RU"/>
              </w:rPr>
              <w:t xml:space="preserve"> к выполнению коллективных и индивидуальных проектов, заданий и поручений.</w:t>
            </w:r>
          </w:p>
          <w:p w:rsidR="001E6E57" w:rsidRPr="001E6E57" w:rsidRDefault="001E6E57" w:rsidP="001E6E57">
            <w:pPr>
              <w:spacing w:after="15"/>
              <w:ind w:right="11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6.4. </w:t>
            </w:r>
            <w:proofErr w:type="gramStart"/>
            <w:r w:rsidRPr="001E6E57">
              <w:rPr>
                <w:rFonts w:ascii="Times New Roman" w:eastAsia="Times New Roman" w:hAnsi="Times New Roman" w:cs="Times New Roman"/>
                <w:sz w:val="28"/>
                <w:szCs w:val="28"/>
                <w:lang w:eastAsia="ru-RU"/>
              </w:rPr>
              <w:t>Стремящийся</w:t>
            </w:r>
            <w:proofErr w:type="gramEnd"/>
            <w:r w:rsidRPr="001E6E57">
              <w:rPr>
                <w:rFonts w:ascii="Times New Roman" w:eastAsia="Times New Roman" w:hAnsi="Times New Roman" w:cs="Times New Roman"/>
                <w:sz w:val="28"/>
                <w:szCs w:val="28"/>
                <w:lang w:eastAsia="ru-RU"/>
              </w:rPr>
              <w:t xml:space="preserve"> к сотрудничеству со сверстниками и взрослыми в трудовой деятельности.</w:t>
            </w:r>
          </w:p>
          <w:p w:rsidR="001E6E57" w:rsidRPr="001E6E57" w:rsidRDefault="001E6E57" w:rsidP="001E6E57">
            <w:pPr>
              <w:spacing w:after="0"/>
              <w:ind w:firstLine="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6.5.Проявляющий интерес к общественно полезной деятельности.</w:t>
            </w:r>
          </w:p>
        </w:tc>
      </w:tr>
      <w:tr w:rsidR="001E6E57" w:rsidRPr="001E6E57" w:rsidTr="00AD11C7">
        <w:trPr>
          <w:trHeight w:val="1800"/>
        </w:trPr>
        <w:tc>
          <w:tcPr>
            <w:tcW w:w="3545" w:type="dxa"/>
            <w:tcBorders>
              <w:top w:val="nil"/>
              <w:left w:val="single" w:sz="8" w:space="0" w:color="000000"/>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ind w:right="11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 xml:space="preserve">7.         Коммуникация             и сотрудничество. Доброжелательно, конструктивно и эффективно взаимодействующий            с другими          людьми           – представителями различных культур, возрастов, лиц с ограниченными возможностями здоровья (в том      </w:t>
            </w:r>
            <w:proofErr w:type="gramStart"/>
            <w:r w:rsidRPr="001E6E57">
              <w:rPr>
                <w:rFonts w:ascii="Times New Roman" w:eastAsia="Times New Roman" w:hAnsi="Times New Roman" w:cs="Times New Roman"/>
                <w:sz w:val="28"/>
                <w:szCs w:val="28"/>
                <w:lang w:eastAsia="ru-RU"/>
              </w:rPr>
              <w:t>числе</w:t>
            </w:r>
            <w:proofErr w:type="gramEnd"/>
            <w:r w:rsidRPr="001E6E57">
              <w:rPr>
                <w:rFonts w:ascii="Times New Roman" w:eastAsia="Times New Roman" w:hAnsi="Times New Roman" w:cs="Times New Roman"/>
                <w:sz w:val="28"/>
                <w:szCs w:val="28"/>
                <w:lang w:eastAsia="ru-RU"/>
              </w:rPr>
              <w:t xml:space="preserve"> в          составе команды); уверенно выражающий             свои мысли</w:t>
            </w:r>
            <w:r w:rsidRPr="001E6E57">
              <w:rPr>
                <w:rFonts w:ascii="Times New Roman" w:eastAsia="Calibri" w:hAnsi="Times New Roman" w:cs="Times New Roman"/>
                <w:sz w:val="28"/>
                <w:szCs w:val="28"/>
              </w:rPr>
              <w:t xml:space="preserve"> </w:t>
            </w:r>
            <w:r w:rsidRPr="001E6E57">
              <w:rPr>
                <w:rFonts w:ascii="Times New Roman" w:eastAsia="Times New Roman" w:hAnsi="Times New Roman" w:cs="Times New Roman"/>
                <w:sz w:val="28"/>
                <w:szCs w:val="28"/>
                <w:lang w:eastAsia="ru-RU"/>
              </w:rPr>
              <w:t xml:space="preserve">различными способами на русском и </w:t>
            </w:r>
            <w:r w:rsidRPr="001E6E57">
              <w:rPr>
                <w:rFonts w:ascii="Times New Roman" w:eastAsia="Times New Roman" w:hAnsi="Times New Roman" w:cs="Times New Roman"/>
                <w:sz w:val="28"/>
                <w:szCs w:val="28"/>
                <w:lang w:eastAsia="ru-RU"/>
              </w:rPr>
              <w:lastRenderedPageBreak/>
              <w:t>родном языке</w:t>
            </w:r>
          </w:p>
        </w:tc>
        <w:tc>
          <w:tcPr>
            <w:tcW w:w="1987" w:type="dxa"/>
            <w:tcBorders>
              <w:top w:val="nil"/>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ind w:right="144"/>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Развитие основ нравственной культуры. Формирование</w:t>
            </w:r>
          </w:p>
          <w:p w:rsidR="001E6E57" w:rsidRPr="001E6E57" w:rsidRDefault="001E6E57" w:rsidP="001E6E57">
            <w:pPr>
              <w:spacing w:after="0"/>
              <w:ind w:right="28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основ</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межэтнического</w:t>
            </w:r>
          </w:p>
          <w:p w:rsidR="001E6E57" w:rsidRPr="001E6E57" w:rsidRDefault="001E6E57" w:rsidP="001E6E57">
            <w:pPr>
              <w:spacing w:after="1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взаимодействия.</w:t>
            </w:r>
          </w:p>
        </w:tc>
        <w:tc>
          <w:tcPr>
            <w:tcW w:w="4358" w:type="dxa"/>
            <w:tcBorders>
              <w:top w:val="nil"/>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32"/>
              <w:ind w:right="111" w:firstLine="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7.1.Владеющий основами речевой культуры, дружелюбный и доброжелательный, умеющий слушать и слышать собеседника, взаимодействовать </w:t>
            </w:r>
            <w:proofErr w:type="gramStart"/>
            <w:r w:rsidRPr="001E6E57">
              <w:rPr>
                <w:rFonts w:ascii="Times New Roman" w:eastAsia="Times New Roman" w:hAnsi="Times New Roman" w:cs="Times New Roman"/>
                <w:sz w:val="28"/>
                <w:szCs w:val="28"/>
                <w:lang w:eastAsia="ru-RU"/>
              </w:rPr>
              <w:t>со</w:t>
            </w:r>
            <w:proofErr w:type="gramEnd"/>
            <w:r w:rsidRPr="001E6E57">
              <w:rPr>
                <w:rFonts w:ascii="Times New Roman" w:eastAsia="Times New Roman" w:hAnsi="Times New Roman" w:cs="Times New Roman"/>
                <w:sz w:val="28"/>
                <w:szCs w:val="28"/>
                <w:lang w:eastAsia="ru-RU"/>
              </w:rPr>
              <w:t xml:space="preserve"> взрослыми и сверстниками на основе общих интересов и дел.</w:t>
            </w:r>
          </w:p>
          <w:p w:rsidR="001E6E57" w:rsidRPr="001E6E57" w:rsidRDefault="001E6E57" w:rsidP="001E6E57">
            <w:pPr>
              <w:spacing w:after="0"/>
              <w:ind w:right="110" w:firstLine="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7.2.Следующий элементарным общественным нормам и правилам поведения, владеет основами управления эмоциональным состоянием (эмоциональный интеллект).</w:t>
            </w:r>
          </w:p>
          <w:p w:rsidR="001E6E57" w:rsidRPr="001E6E57" w:rsidRDefault="001E6E57" w:rsidP="001E6E57">
            <w:pPr>
              <w:spacing w:after="0"/>
              <w:ind w:left="36"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7.3. Ориентирующийся в окружающей среде (городской, сельской), следует принятым в обществе нормам и правилам поведения (социальный интеллект).</w:t>
            </w:r>
          </w:p>
          <w:p w:rsidR="001E6E57" w:rsidRPr="001E6E57" w:rsidRDefault="001E6E57" w:rsidP="001E6E57">
            <w:pPr>
              <w:spacing w:after="0"/>
              <w:ind w:left="36"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7.4.</w:t>
            </w:r>
            <w:proofErr w:type="gramStart"/>
            <w:r w:rsidRPr="001E6E57">
              <w:rPr>
                <w:rFonts w:ascii="Times New Roman" w:eastAsia="Times New Roman" w:hAnsi="Times New Roman" w:cs="Times New Roman"/>
                <w:sz w:val="28"/>
                <w:szCs w:val="28"/>
                <w:lang w:eastAsia="ru-RU"/>
              </w:rPr>
              <w:t>Владеющий</w:t>
            </w:r>
            <w:proofErr w:type="gramEnd"/>
            <w:r w:rsidRPr="001E6E57">
              <w:rPr>
                <w:rFonts w:ascii="Times New Roman" w:eastAsia="Times New Roman" w:hAnsi="Times New Roman" w:cs="Times New Roman"/>
                <w:sz w:val="28"/>
                <w:szCs w:val="28"/>
                <w:lang w:eastAsia="ru-RU"/>
              </w:rPr>
              <w:t xml:space="preserve"> средствами вербального и невербального общения. 7.5.Демонстрирующий в общении самоуважение и уважение к другим людям, их правам и свободам.</w:t>
            </w:r>
          </w:p>
          <w:p w:rsidR="001E6E57" w:rsidRPr="001E6E57" w:rsidRDefault="001E6E57" w:rsidP="001E6E57">
            <w:pPr>
              <w:spacing w:after="0"/>
              <w:ind w:left="36"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7.6.Принимающий запрет на физическое и психологическое воздействие на другого человека.</w:t>
            </w:r>
          </w:p>
        </w:tc>
      </w:tr>
      <w:tr w:rsidR="001E6E57" w:rsidRPr="001E6E57" w:rsidTr="00AD11C7">
        <w:trPr>
          <w:trHeight w:val="2492"/>
        </w:trPr>
        <w:tc>
          <w:tcPr>
            <w:tcW w:w="3545" w:type="dxa"/>
            <w:tcBorders>
              <w:top w:val="nil"/>
              <w:left w:val="single" w:sz="8" w:space="0" w:color="000000"/>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ind w:right="14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8. Здоровье и безопасность.</w:t>
            </w:r>
          </w:p>
          <w:p w:rsidR="001E6E57" w:rsidRPr="001E6E57" w:rsidRDefault="001E6E57" w:rsidP="001E6E57">
            <w:pPr>
              <w:spacing w:after="0"/>
              <w:ind w:right="142"/>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Стремящийся</w:t>
            </w:r>
            <w:proofErr w:type="gramEnd"/>
            <w:r w:rsidRPr="001E6E57">
              <w:rPr>
                <w:rFonts w:ascii="Times New Roman" w:eastAsia="Times New Roman" w:hAnsi="Times New Roman" w:cs="Times New Roman"/>
                <w:sz w:val="28"/>
                <w:szCs w:val="28"/>
                <w:lang w:eastAsia="ru-RU"/>
              </w:rPr>
              <w:t xml:space="preserve"> к гармоничному развитию, осознанно выполняющий правила здорового и</w:t>
            </w:r>
          </w:p>
          <w:p w:rsidR="001E6E57" w:rsidRPr="001E6E57" w:rsidRDefault="001E6E57" w:rsidP="001E6E57">
            <w:pPr>
              <w:spacing w:after="0"/>
              <w:ind w:right="14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экологически</w:t>
            </w:r>
          </w:p>
          <w:p w:rsidR="001E6E57" w:rsidRPr="001E6E57" w:rsidRDefault="001E6E57" w:rsidP="001E6E57">
            <w:pPr>
              <w:spacing w:after="39"/>
              <w:ind w:right="14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целесообразного образа жизни и поведения,</w:t>
            </w:r>
          </w:p>
          <w:p w:rsidR="001E6E57" w:rsidRPr="001E6E57" w:rsidRDefault="001E6E57" w:rsidP="001E6E57">
            <w:pPr>
              <w:spacing w:after="29"/>
              <w:ind w:right="142"/>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t>безопасного    для    человека </w:t>
            </w:r>
            <w:proofErr w:type="gramEnd"/>
          </w:p>
          <w:p w:rsidR="001E6E57" w:rsidRPr="001E6E57" w:rsidRDefault="001E6E57" w:rsidP="001E6E57">
            <w:pPr>
              <w:spacing w:after="42"/>
              <w:ind w:right="14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и окружающей среды (в том </w:t>
            </w:r>
            <w:proofErr w:type="gramStart"/>
            <w:r w:rsidRPr="001E6E57">
              <w:rPr>
                <w:rFonts w:ascii="Times New Roman" w:eastAsia="Times New Roman" w:hAnsi="Times New Roman" w:cs="Times New Roman"/>
                <w:sz w:val="28"/>
                <w:szCs w:val="28"/>
                <w:lang w:eastAsia="ru-RU"/>
              </w:rPr>
              <w:t>числе</w:t>
            </w:r>
            <w:proofErr w:type="gramEnd"/>
            <w:r w:rsidRPr="001E6E57">
              <w:rPr>
                <w:rFonts w:ascii="Times New Roman" w:eastAsia="Times New Roman" w:hAnsi="Times New Roman" w:cs="Times New Roman"/>
                <w:sz w:val="28"/>
                <w:szCs w:val="28"/>
                <w:lang w:eastAsia="ru-RU"/>
              </w:rPr>
              <w:t xml:space="preserve"> и сетевой), воспринимающий природу как ценность, обладающий чувством меры, рачительно и бережно относящийся к природным ресурсам, ограничивающий свои</w:t>
            </w:r>
          </w:p>
          <w:p w:rsidR="001E6E57" w:rsidRPr="001E6E57" w:rsidRDefault="001E6E57" w:rsidP="001E6E57">
            <w:pPr>
              <w:spacing w:after="0"/>
              <w:ind w:right="14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потребности</w:t>
            </w:r>
          </w:p>
        </w:tc>
        <w:tc>
          <w:tcPr>
            <w:tcW w:w="1987" w:type="dxa"/>
            <w:tcBorders>
              <w:top w:val="nil"/>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ind w:right="142" w:firstLine="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Формирование основ экологической культуры.</w:t>
            </w:r>
          </w:p>
        </w:tc>
        <w:tc>
          <w:tcPr>
            <w:tcW w:w="4358" w:type="dxa"/>
            <w:tcBorders>
              <w:top w:val="nil"/>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30"/>
              <w:ind w:right="14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8.1.</w:t>
            </w:r>
            <w:proofErr w:type="gramStart"/>
            <w:r w:rsidRPr="001E6E57">
              <w:rPr>
                <w:rFonts w:ascii="Times New Roman" w:eastAsia="Times New Roman" w:hAnsi="Times New Roman" w:cs="Times New Roman"/>
                <w:sz w:val="28"/>
                <w:szCs w:val="28"/>
                <w:lang w:eastAsia="ru-RU"/>
              </w:rPr>
              <w:t>Обладающий</w:t>
            </w:r>
            <w:proofErr w:type="gramEnd"/>
            <w:r w:rsidRPr="001E6E57">
              <w:rPr>
                <w:rFonts w:ascii="Times New Roman" w:eastAsia="Times New Roman" w:hAnsi="Times New Roman" w:cs="Times New Roman"/>
                <w:sz w:val="28"/>
                <w:szCs w:val="28"/>
                <w:lang w:eastAsia="ru-RU"/>
              </w:rPr>
              <w:t xml:space="preserve"> жизнестойкостью и оптимизмом, основными навыками личной и общественной гигиены, стремится соблюдать правила безопасного поведения в быту, социуме, природе.</w:t>
            </w:r>
          </w:p>
          <w:p w:rsidR="001E6E57" w:rsidRPr="001E6E57" w:rsidRDefault="001E6E57" w:rsidP="001E6E57">
            <w:pPr>
              <w:spacing w:after="0"/>
              <w:ind w:right="14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8.2.</w:t>
            </w:r>
            <w:proofErr w:type="gramStart"/>
            <w:r w:rsidRPr="001E6E57">
              <w:rPr>
                <w:rFonts w:ascii="Times New Roman" w:eastAsia="Times New Roman" w:hAnsi="Times New Roman" w:cs="Times New Roman"/>
                <w:sz w:val="28"/>
                <w:szCs w:val="28"/>
                <w:lang w:eastAsia="ru-RU"/>
              </w:rPr>
              <w:t>Обладающий</w:t>
            </w:r>
            <w:proofErr w:type="gramEnd"/>
            <w:r w:rsidRPr="001E6E57">
              <w:rPr>
                <w:rFonts w:ascii="Times New Roman" w:eastAsia="Times New Roman" w:hAnsi="Times New Roman" w:cs="Times New Roman"/>
                <w:sz w:val="28"/>
                <w:szCs w:val="28"/>
                <w:lang w:eastAsia="ru-RU"/>
              </w:rPr>
              <w:t xml:space="preserve">       элементарными представлениями      об             особенностях здорового образа жизни.</w:t>
            </w:r>
          </w:p>
          <w:p w:rsidR="001E6E57" w:rsidRPr="001E6E57" w:rsidRDefault="001E6E57" w:rsidP="001E6E57">
            <w:pPr>
              <w:spacing w:after="20"/>
              <w:ind w:right="14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8.3.</w:t>
            </w:r>
            <w:proofErr w:type="gramStart"/>
            <w:r w:rsidRPr="001E6E57">
              <w:rPr>
                <w:rFonts w:ascii="Times New Roman" w:eastAsia="Times New Roman" w:hAnsi="Times New Roman" w:cs="Times New Roman"/>
                <w:sz w:val="28"/>
                <w:szCs w:val="28"/>
                <w:lang w:eastAsia="ru-RU"/>
              </w:rPr>
              <w:t>Обладающий</w:t>
            </w:r>
            <w:proofErr w:type="gramEnd"/>
            <w:r w:rsidRPr="001E6E57">
              <w:rPr>
                <w:rFonts w:ascii="Times New Roman" w:eastAsia="Times New Roman" w:hAnsi="Times New Roman" w:cs="Times New Roman"/>
                <w:sz w:val="28"/>
                <w:szCs w:val="28"/>
                <w:lang w:eastAsia="ru-RU"/>
              </w:rPr>
              <w:t xml:space="preserve">       элементарными представлениями      о          правилах безопасности дома, на улице, на дороге, на воде.</w:t>
            </w:r>
          </w:p>
          <w:p w:rsidR="001E6E57" w:rsidRPr="001E6E57" w:rsidRDefault="001E6E57" w:rsidP="001E6E57">
            <w:pPr>
              <w:spacing w:after="26"/>
              <w:ind w:right="14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8.4.</w:t>
            </w:r>
            <w:proofErr w:type="gramStart"/>
            <w:r w:rsidRPr="001E6E57">
              <w:rPr>
                <w:rFonts w:ascii="Times New Roman" w:eastAsia="Times New Roman" w:hAnsi="Times New Roman" w:cs="Times New Roman"/>
                <w:sz w:val="28"/>
                <w:szCs w:val="28"/>
                <w:lang w:eastAsia="ru-RU"/>
              </w:rPr>
              <w:t>Соблюдающий</w:t>
            </w:r>
            <w:proofErr w:type="gramEnd"/>
            <w:r w:rsidRPr="001E6E57">
              <w:rPr>
                <w:rFonts w:ascii="Times New Roman" w:eastAsia="Times New Roman" w:hAnsi="Times New Roman" w:cs="Times New Roman"/>
                <w:sz w:val="28"/>
                <w:szCs w:val="28"/>
                <w:lang w:eastAsia="ru-RU"/>
              </w:rPr>
              <w:t xml:space="preserve"> правила здорового, экологически целесообразного образа жизни и поведения, безопасного для человека и окружающей среды.</w:t>
            </w:r>
          </w:p>
          <w:p w:rsidR="001E6E57" w:rsidRPr="001E6E57" w:rsidRDefault="001E6E57" w:rsidP="001E6E57">
            <w:pPr>
              <w:spacing w:after="17"/>
              <w:ind w:right="142" w:firstLine="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8.5.Чутко и гуманно </w:t>
            </w:r>
            <w:proofErr w:type="gramStart"/>
            <w:r w:rsidRPr="001E6E57">
              <w:rPr>
                <w:rFonts w:ascii="Times New Roman" w:eastAsia="Times New Roman" w:hAnsi="Times New Roman" w:cs="Times New Roman"/>
                <w:sz w:val="28"/>
                <w:szCs w:val="28"/>
                <w:lang w:eastAsia="ru-RU"/>
              </w:rPr>
              <w:t>относящийся</w:t>
            </w:r>
            <w:proofErr w:type="gramEnd"/>
            <w:r w:rsidRPr="001E6E57">
              <w:rPr>
                <w:rFonts w:ascii="Times New Roman" w:eastAsia="Times New Roman" w:hAnsi="Times New Roman" w:cs="Times New Roman"/>
                <w:sz w:val="28"/>
                <w:szCs w:val="28"/>
                <w:lang w:eastAsia="ru-RU"/>
              </w:rPr>
              <w:t xml:space="preserve"> ко всем объектам живой и неживой природы. </w:t>
            </w:r>
          </w:p>
          <w:p w:rsidR="001E6E57" w:rsidRPr="001E6E57" w:rsidRDefault="001E6E57" w:rsidP="001E6E57">
            <w:pPr>
              <w:spacing w:after="0"/>
              <w:ind w:right="14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8.6.</w:t>
            </w:r>
            <w:proofErr w:type="gramStart"/>
            <w:r w:rsidRPr="001E6E57">
              <w:rPr>
                <w:rFonts w:ascii="Times New Roman" w:eastAsia="Times New Roman" w:hAnsi="Times New Roman" w:cs="Times New Roman"/>
                <w:sz w:val="28"/>
                <w:szCs w:val="28"/>
                <w:lang w:eastAsia="ru-RU"/>
              </w:rPr>
              <w:t>Признающий</w:t>
            </w:r>
            <w:proofErr w:type="gramEnd"/>
            <w:r w:rsidRPr="001E6E57">
              <w:rPr>
                <w:rFonts w:ascii="Times New Roman" w:eastAsia="Times New Roman" w:hAnsi="Times New Roman" w:cs="Times New Roman"/>
                <w:sz w:val="28"/>
                <w:szCs w:val="28"/>
                <w:lang w:eastAsia="ru-RU"/>
              </w:rPr>
              <w:t xml:space="preserve"> жизнь как наивысшую ценность.</w:t>
            </w:r>
          </w:p>
        </w:tc>
      </w:tr>
      <w:tr w:rsidR="001E6E57" w:rsidRPr="001E6E57" w:rsidTr="00AD11C7">
        <w:trPr>
          <w:trHeight w:val="653"/>
        </w:trPr>
        <w:tc>
          <w:tcPr>
            <w:tcW w:w="3545" w:type="dxa"/>
            <w:tcBorders>
              <w:top w:val="nil"/>
              <w:left w:val="single" w:sz="8" w:space="0" w:color="000000"/>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ind w:right="14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9.Мобильность          и устойчивость. </w:t>
            </w:r>
          </w:p>
          <w:p w:rsidR="001E6E57" w:rsidRPr="001E6E57" w:rsidRDefault="001E6E57" w:rsidP="001E6E57">
            <w:pPr>
              <w:spacing w:after="6"/>
              <w:ind w:right="112"/>
              <w:jc w:val="both"/>
              <w:rPr>
                <w:rFonts w:ascii="Times New Roman" w:eastAsia="Times New Roman" w:hAnsi="Times New Roman" w:cs="Times New Roman"/>
                <w:sz w:val="28"/>
                <w:szCs w:val="28"/>
                <w:lang w:eastAsia="ru-RU"/>
              </w:rPr>
            </w:pPr>
            <w:proofErr w:type="gramStart"/>
            <w:r w:rsidRPr="001E6E57">
              <w:rPr>
                <w:rFonts w:ascii="Times New Roman" w:eastAsia="Times New Roman" w:hAnsi="Times New Roman" w:cs="Times New Roman"/>
                <w:sz w:val="28"/>
                <w:szCs w:val="28"/>
                <w:lang w:eastAsia="ru-RU"/>
              </w:rPr>
              <w:lastRenderedPageBreak/>
              <w:t>Сохраняющий</w:t>
            </w:r>
            <w:proofErr w:type="gramEnd"/>
            <w:r w:rsidRPr="001E6E57">
              <w:rPr>
                <w:rFonts w:ascii="Times New Roman" w:eastAsia="Times New Roman" w:hAnsi="Times New Roman" w:cs="Times New Roman"/>
                <w:sz w:val="28"/>
                <w:szCs w:val="28"/>
                <w:lang w:eastAsia="ru-RU"/>
              </w:rPr>
              <w:t xml:space="preserve"> внутреннюю устойчивость в динамично меняющихся и непредсказуемых условиях, гибко адаптирующийся к изменениям, проявляющий</w:t>
            </w:r>
          </w:p>
          <w:p w:rsidR="001E6E57" w:rsidRPr="001E6E57" w:rsidRDefault="001E6E57" w:rsidP="001E6E57">
            <w:pPr>
              <w:spacing w:after="2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социальную,</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профессиональную </w:t>
            </w:r>
          </w:p>
          <w:p w:rsidR="001E6E57" w:rsidRPr="001E6E57" w:rsidRDefault="001E6E57" w:rsidP="001E6E57">
            <w:pPr>
              <w:spacing w:after="3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и                    образовательную</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мобильность, </w:t>
            </w:r>
          </w:p>
          <w:p w:rsidR="001E6E57" w:rsidRPr="001E6E57" w:rsidRDefault="001E6E57" w:rsidP="001E6E57">
            <w:pPr>
              <w:spacing w:after="0"/>
              <w:ind w:right="11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в том числе в форме непрерывного самообразования и самосовершенствования</w:t>
            </w:r>
          </w:p>
        </w:tc>
        <w:tc>
          <w:tcPr>
            <w:tcW w:w="1987" w:type="dxa"/>
            <w:tcBorders>
              <w:top w:val="nil"/>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Формирование</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основ </w:t>
            </w:r>
            <w:proofErr w:type="spellStart"/>
            <w:proofErr w:type="gramStart"/>
            <w:r w:rsidRPr="001E6E57">
              <w:rPr>
                <w:rFonts w:ascii="Times New Roman" w:eastAsia="Times New Roman" w:hAnsi="Times New Roman" w:cs="Times New Roman"/>
                <w:sz w:val="28"/>
                <w:szCs w:val="28"/>
                <w:lang w:eastAsia="ru-RU"/>
              </w:rPr>
              <w:lastRenderedPageBreak/>
              <w:t>социокультурн</w:t>
            </w:r>
            <w:proofErr w:type="spellEnd"/>
            <w:r w:rsidRPr="001E6E57">
              <w:rPr>
                <w:rFonts w:ascii="Times New Roman" w:eastAsia="Times New Roman" w:hAnsi="Times New Roman" w:cs="Times New Roman"/>
                <w:sz w:val="28"/>
                <w:szCs w:val="28"/>
                <w:lang w:eastAsia="ru-RU"/>
              </w:rPr>
              <w:t xml:space="preserve"> </w:t>
            </w:r>
            <w:proofErr w:type="spellStart"/>
            <w:r w:rsidRPr="001E6E57">
              <w:rPr>
                <w:rFonts w:ascii="Times New Roman" w:eastAsia="Times New Roman" w:hAnsi="Times New Roman" w:cs="Times New Roman"/>
                <w:sz w:val="28"/>
                <w:szCs w:val="28"/>
                <w:lang w:eastAsia="ru-RU"/>
              </w:rPr>
              <w:t>ых</w:t>
            </w:r>
            <w:proofErr w:type="spellEnd"/>
            <w:proofErr w:type="gramEnd"/>
            <w:r w:rsidRPr="001E6E57">
              <w:rPr>
                <w:rFonts w:ascii="Times New Roman" w:eastAsia="Times New Roman" w:hAnsi="Times New Roman" w:cs="Times New Roman"/>
                <w:sz w:val="28"/>
                <w:szCs w:val="28"/>
                <w:lang w:eastAsia="ru-RU"/>
              </w:rPr>
              <w:t xml:space="preserve"> ценностей. </w:t>
            </w:r>
          </w:p>
          <w:p w:rsidR="001E6E57" w:rsidRPr="001E6E57" w:rsidRDefault="001E6E57" w:rsidP="001E6E57">
            <w:pPr>
              <w:spacing w:after="0"/>
              <w:ind w:left="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w:t>
            </w:r>
          </w:p>
        </w:tc>
        <w:tc>
          <w:tcPr>
            <w:tcW w:w="4358" w:type="dxa"/>
            <w:tcBorders>
              <w:top w:val="nil"/>
              <w:left w:val="nil"/>
              <w:bottom w:val="single" w:sz="8" w:space="0" w:color="000000"/>
              <w:right w:val="single" w:sz="8" w:space="0" w:color="000000"/>
            </w:tcBorders>
            <w:tcMar>
              <w:top w:w="55" w:type="dxa"/>
              <w:left w:w="112" w:type="dxa"/>
              <w:bottom w:w="0" w:type="dxa"/>
              <w:right w:w="0" w:type="dxa"/>
            </w:tcMar>
          </w:tcPr>
          <w:p w:rsidR="001E6E57" w:rsidRPr="001E6E57" w:rsidRDefault="001E6E57" w:rsidP="001E6E57">
            <w:pPr>
              <w:spacing w:after="15"/>
              <w:ind w:right="250" w:firstLine="3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9.1.</w:t>
            </w:r>
            <w:proofErr w:type="gramStart"/>
            <w:r w:rsidRPr="001E6E57">
              <w:rPr>
                <w:rFonts w:ascii="Times New Roman" w:eastAsia="Times New Roman" w:hAnsi="Times New Roman" w:cs="Times New Roman"/>
                <w:sz w:val="28"/>
                <w:szCs w:val="28"/>
                <w:lang w:eastAsia="ru-RU"/>
              </w:rPr>
              <w:t>Стремящийся</w:t>
            </w:r>
            <w:proofErr w:type="gramEnd"/>
            <w:r w:rsidRPr="001E6E57">
              <w:rPr>
                <w:rFonts w:ascii="Times New Roman" w:eastAsia="Times New Roman" w:hAnsi="Times New Roman" w:cs="Times New Roman"/>
                <w:sz w:val="28"/>
                <w:szCs w:val="28"/>
                <w:lang w:eastAsia="ru-RU"/>
              </w:rPr>
              <w:t xml:space="preserve"> к выполнению коллективных и </w:t>
            </w:r>
            <w:r w:rsidRPr="001E6E57">
              <w:rPr>
                <w:rFonts w:ascii="Times New Roman" w:eastAsia="Times New Roman" w:hAnsi="Times New Roman" w:cs="Times New Roman"/>
                <w:sz w:val="28"/>
                <w:szCs w:val="28"/>
                <w:lang w:eastAsia="ru-RU"/>
              </w:rPr>
              <w:lastRenderedPageBreak/>
              <w:t>индивидуальных проектов, заданий и поручений.</w:t>
            </w:r>
          </w:p>
          <w:p w:rsidR="001E6E57" w:rsidRPr="001E6E57" w:rsidRDefault="001E6E57" w:rsidP="001E6E57">
            <w:pPr>
              <w:spacing w:after="3"/>
              <w:ind w:right="10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9.2.Проявляющий интерес к общественно полезной деятельности.</w:t>
            </w:r>
          </w:p>
          <w:p w:rsidR="001E6E57" w:rsidRPr="001E6E57" w:rsidRDefault="001E6E57" w:rsidP="001E6E57">
            <w:pPr>
              <w:spacing w:after="33"/>
              <w:ind w:right="11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9.3.Проявляющий в поведении и деятельности основные волевые качества: целеустремленность, настойчивость, выносливость, усидчивость; осуществляющий элементарный самоконтроль и самооценку результатов деятельности и поведения.</w:t>
            </w:r>
          </w:p>
          <w:p w:rsidR="001E6E57" w:rsidRPr="001E6E57" w:rsidRDefault="001E6E57" w:rsidP="001E6E57">
            <w:pPr>
              <w:spacing w:after="0"/>
              <w:ind w:right="11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9.4.</w:t>
            </w:r>
            <w:proofErr w:type="gramStart"/>
            <w:r w:rsidRPr="001E6E57">
              <w:rPr>
                <w:rFonts w:ascii="Times New Roman" w:eastAsia="Times New Roman" w:hAnsi="Times New Roman" w:cs="Times New Roman"/>
                <w:sz w:val="28"/>
                <w:szCs w:val="28"/>
                <w:lang w:eastAsia="ru-RU"/>
              </w:rPr>
              <w:t>Способный</w:t>
            </w:r>
            <w:proofErr w:type="gramEnd"/>
            <w:r w:rsidRPr="001E6E57">
              <w:rPr>
                <w:rFonts w:ascii="Times New Roman" w:eastAsia="Times New Roman" w:hAnsi="Times New Roman" w:cs="Times New Roman"/>
                <w:sz w:val="28"/>
                <w:szCs w:val="28"/>
                <w:lang w:eastAsia="ru-RU"/>
              </w:rPr>
              <w:t xml:space="preserve"> к переключению внимания и изменению поведения в зависимости от ситуации.</w:t>
            </w:r>
          </w:p>
        </w:tc>
      </w:tr>
    </w:tbl>
    <w:p w:rsidR="001E6E57" w:rsidRPr="001E6E57" w:rsidRDefault="001E6E57" w:rsidP="001E6E57">
      <w:pPr>
        <w:spacing w:after="0"/>
        <w:rPr>
          <w:rFonts w:ascii="Times New Roman" w:eastAsia="Calibri" w:hAnsi="Times New Roman" w:cs="Times New Roman"/>
          <w:b/>
          <w:sz w:val="28"/>
          <w:szCs w:val="28"/>
        </w:rPr>
      </w:pPr>
    </w:p>
    <w:p w:rsidR="001E6E57" w:rsidRPr="001E6E57" w:rsidRDefault="001E6E57" w:rsidP="001E6E57">
      <w:pPr>
        <w:spacing w:after="0" w:line="240" w:lineRule="auto"/>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Раздел II. Содержательный</w:t>
      </w:r>
    </w:p>
    <w:p w:rsidR="001E6E57" w:rsidRPr="001E6E57" w:rsidRDefault="001E6E57" w:rsidP="001E6E57">
      <w:pPr>
        <w:spacing w:line="240" w:lineRule="auto"/>
        <w:rPr>
          <w:rFonts w:ascii="Times New Roman" w:eastAsia="Calibri" w:hAnsi="Times New Roman" w:cs="Times New Roman"/>
          <w:b/>
          <w:sz w:val="28"/>
          <w:szCs w:val="28"/>
        </w:rPr>
      </w:pPr>
      <w:r w:rsidRPr="001E6E57">
        <w:rPr>
          <w:rFonts w:ascii="Times New Roman" w:eastAsia="Calibri" w:hAnsi="Times New Roman" w:cs="Times New Roman"/>
          <w:b/>
          <w:sz w:val="28"/>
          <w:szCs w:val="28"/>
        </w:rPr>
        <w:t>2.1. Содержание воспитательной работы по направлениям воспитания</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Содержание Программы воспитания реализуется в ходе освоения детьми дошкольного возраста всех образовательных областей, обозначенных во ФГОС ДО, одной из задач которого является объединение воспитания и обучения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социально-коммуникативное развитие;</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познавательное развитие;</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речевое развитие;</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художественно-эстетическое развитие;</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физическое развитие.</w:t>
      </w:r>
    </w:p>
    <w:p w:rsidR="001E6E57" w:rsidRPr="001E6E57" w:rsidRDefault="001E6E57" w:rsidP="001E6E57">
      <w:pPr>
        <w:spacing w:after="0"/>
        <w:ind w:firstLine="567"/>
        <w:jc w:val="both"/>
        <w:rPr>
          <w:rFonts w:ascii="Times New Roman" w:eastAsia="Calibri" w:hAnsi="Times New Roman" w:cs="Times New Roman"/>
          <w:sz w:val="28"/>
          <w:szCs w:val="28"/>
        </w:rPr>
      </w:pPr>
    </w:p>
    <w:p w:rsidR="001E6E57" w:rsidRPr="001E6E57" w:rsidRDefault="001E6E57" w:rsidP="001E6E57">
      <w:pPr>
        <w:ind w:firstLine="708"/>
        <w:jc w:val="both"/>
        <w:rPr>
          <w:rFonts w:ascii="Times New Roman" w:eastAsia="Calibri" w:hAnsi="Times New Roman" w:cs="Times New Roman"/>
          <w:sz w:val="28"/>
          <w:szCs w:val="28"/>
        </w:rPr>
      </w:pPr>
      <w:r w:rsidRPr="001E6E57">
        <w:rPr>
          <w:rFonts w:ascii="Times New Roman" w:eastAsia="Calibri" w:hAnsi="Times New Roman" w:cs="Times New Roman"/>
          <w:b/>
          <w:bCs/>
          <w:sz w:val="28"/>
          <w:szCs w:val="28"/>
        </w:rPr>
        <w:t>Региональная образовательная программа «</w:t>
      </w:r>
      <w:r w:rsidRPr="001E6E57">
        <w:rPr>
          <w:rFonts w:ascii="Times New Roman" w:eastAsia="Calibri" w:hAnsi="Times New Roman" w:cs="Times New Roman"/>
          <w:b/>
          <w:bCs/>
          <w:sz w:val="28"/>
          <w:szCs w:val="28"/>
          <w:lang w:val="tt-RU"/>
        </w:rPr>
        <w:t>Сөенеч</w:t>
      </w:r>
      <w:r w:rsidRPr="001E6E57">
        <w:rPr>
          <w:rFonts w:ascii="Times New Roman" w:eastAsia="Calibri" w:hAnsi="Times New Roman" w:cs="Times New Roman"/>
          <w:b/>
          <w:sz w:val="28"/>
          <w:szCs w:val="28"/>
        </w:rPr>
        <w:t>» – «Радость познания» дополняет основную образовательную программу дошкольного образования.</w:t>
      </w:r>
      <w:r w:rsidRPr="001E6E57">
        <w:rPr>
          <w:rFonts w:ascii="Times New Roman" w:eastAsia="Calibri" w:hAnsi="Times New Roman" w:cs="Times New Roman"/>
          <w:sz w:val="28"/>
          <w:szCs w:val="28"/>
        </w:rPr>
        <w:t xml:space="preserve"> Ее объем составляет не более 40% времени, необходимого на ее реализацию, и определяется Организацией самостоятельно.</w:t>
      </w:r>
    </w:p>
    <w:p w:rsidR="001E6E57" w:rsidRPr="001E6E57" w:rsidRDefault="001E6E57" w:rsidP="001E6E57">
      <w:pPr>
        <w:ind w:firstLine="708"/>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Деятельность взрослых и детей по реализации и освоению части основной образовательной программы, формируемой участниками </w:t>
      </w:r>
      <w:r w:rsidRPr="001E6E57">
        <w:rPr>
          <w:rFonts w:ascii="Times New Roman" w:eastAsia="Calibri" w:hAnsi="Times New Roman" w:cs="Times New Roman"/>
          <w:sz w:val="28"/>
          <w:szCs w:val="28"/>
        </w:rPr>
        <w:lastRenderedPageBreak/>
        <w:t xml:space="preserve">образовательных отношений, организуется в двух основных моделях – </w:t>
      </w:r>
      <w:r w:rsidRPr="001E6E57">
        <w:rPr>
          <w:rFonts w:ascii="Times New Roman" w:eastAsia="Calibri" w:hAnsi="Times New Roman" w:cs="Times New Roman"/>
          <w:b/>
          <w:sz w:val="28"/>
          <w:szCs w:val="28"/>
        </w:rPr>
        <w:t>совместной деятельности взрослого и детей и самостоятельной деятельности детей</w:t>
      </w:r>
      <w:r w:rsidRPr="001E6E57">
        <w:rPr>
          <w:rFonts w:ascii="Times New Roman" w:eastAsia="Calibri" w:hAnsi="Times New Roman" w:cs="Times New Roman"/>
          <w:sz w:val="28"/>
          <w:szCs w:val="28"/>
        </w:rPr>
        <w:t xml:space="preserve">. Решение образовательных задач в рамках совместной деятельности взрослого и детей  осуществляется как в </w:t>
      </w:r>
      <w:r w:rsidRPr="001E6E57">
        <w:rPr>
          <w:rFonts w:ascii="Times New Roman" w:eastAsia="Calibri" w:hAnsi="Times New Roman" w:cs="Times New Roman"/>
          <w:b/>
          <w:sz w:val="28"/>
          <w:szCs w:val="28"/>
        </w:rPr>
        <w:t xml:space="preserve">непосредственно образовательной деятельности </w:t>
      </w:r>
      <w:r w:rsidRPr="001E6E57">
        <w:rPr>
          <w:rFonts w:ascii="Times New Roman" w:eastAsia="Calibri" w:hAnsi="Times New Roman" w:cs="Times New Roman"/>
          <w:sz w:val="28"/>
          <w:szCs w:val="28"/>
        </w:rPr>
        <w:t xml:space="preserve">(не связанной с одновременным проведением режимных моментов), так и в </w:t>
      </w:r>
      <w:r w:rsidRPr="001E6E57">
        <w:rPr>
          <w:rFonts w:ascii="Times New Roman" w:eastAsia="Calibri" w:hAnsi="Times New Roman" w:cs="Times New Roman"/>
          <w:b/>
          <w:sz w:val="28"/>
          <w:szCs w:val="28"/>
        </w:rPr>
        <w:t>образовательной деятельности, осуществляемой в ходе режимных моментов</w:t>
      </w:r>
      <w:r w:rsidRPr="001E6E57">
        <w:rPr>
          <w:rFonts w:ascii="Times New Roman" w:eastAsia="Calibri" w:hAnsi="Times New Roman" w:cs="Times New Roman"/>
          <w:sz w:val="28"/>
          <w:szCs w:val="28"/>
        </w:rPr>
        <w:t xml:space="preserve"> (во время утреннего прихода детей, прогулки, подготовки к приему пищи, дневному сну и т.п.).</w:t>
      </w:r>
    </w:p>
    <w:p w:rsidR="001E6E57" w:rsidRPr="001E6E57" w:rsidRDefault="001E6E57" w:rsidP="001E6E57">
      <w:pPr>
        <w:ind w:firstLine="708"/>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Непосредственно 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w:t>
      </w:r>
      <w:r w:rsidRPr="001E6E57">
        <w:rPr>
          <w:rFonts w:ascii="Times New Roman" w:eastAsia="Calibri" w:hAnsi="Times New Roman" w:cs="Times New Roman"/>
          <w:sz w:val="28"/>
          <w:szCs w:val="28"/>
        </w:rPr>
        <w:softHyphen/>
        <w:t>сматривается как перенос способов познания из одного вида дея</w:t>
      </w:r>
      <w:r w:rsidRPr="001E6E57">
        <w:rPr>
          <w:rFonts w:ascii="Times New Roman" w:eastAsia="Calibri" w:hAnsi="Times New Roman" w:cs="Times New Roman"/>
          <w:sz w:val="28"/>
          <w:szCs w:val="28"/>
        </w:rPr>
        <w:softHyphen/>
        <w:t>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w:t>
      </w:r>
      <w:r w:rsidRPr="001E6E57">
        <w:rPr>
          <w:rFonts w:ascii="Times New Roman" w:eastAsia="Calibri" w:hAnsi="Times New Roman" w:cs="Times New Roman"/>
          <w:sz w:val="28"/>
          <w:szCs w:val="28"/>
        </w:rPr>
        <w:softHyphen/>
        <w:t>же понять главное содержание обучения.</w:t>
      </w:r>
    </w:p>
    <w:p w:rsidR="001E6E57" w:rsidRPr="001E6E57" w:rsidRDefault="001E6E57" w:rsidP="001E6E57">
      <w:pPr>
        <w:ind w:firstLine="708"/>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Следует учесть образовательный потенциал режимных моментов. Естественно возникающие диалоги в ходе режимных моментов взрослого с детьми являются моделью речевого поведения для детей и образцом для подражания. Чаще всего эти диалоги прослеживаются в игре. Так, в самодеятельной игре, когда ребенок кормит, укладывает куклу, раздевает и одевает ее, взрослый включается в игру и называет предметы, которые берет ребенок, называет производимые с этими предметами действия («</w:t>
      </w:r>
      <w:proofErr w:type="spellStart"/>
      <w:r w:rsidRPr="001E6E57">
        <w:rPr>
          <w:rFonts w:ascii="Times New Roman" w:eastAsia="Calibri" w:hAnsi="Times New Roman" w:cs="Times New Roman"/>
          <w:sz w:val="28"/>
          <w:szCs w:val="28"/>
        </w:rPr>
        <w:t>Менә</w:t>
      </w:r>
      <w:proofErr w:type="spellEnd"/>
      <w:r w:rsidRPr="001E6E57">
        <w:rPr>
          <w:rFonts w:ascii="Times New Roman" w:eastAsia="Calibri" w:hAnsi="Times New Roman" w:cs="Times New Roman"/>
          <w:sz w:val="28"/>
          <w:szCs w:val="28"/>
        </w:rPr>
        <w:t xml:space="preserve"> </w:t>
      </w:r>
      <w:proofErr w:type="spellStart"/>
      <w:r w:rsidRPr="001E6E57">
        <w:rPr>
          <w:rFonts w:ascii="Times New Roman" w:eastAsia="Calibri" w:hAnsi="Times New Roman" w:cs="Times New Roman"/>
          <w:sz w:val="28"/>
          <w:szCs w:val="28"/>
        </w:rPr>
        <w:t>күлмәк</w:t>
      </w:r>
      <w:proofErr w:type="spellEnd"/>
      <w:r w:rsidRPr="001E6E57">
        <w:rPr>
          <w:rFonts w:ascii="Times New Roman" w:eastAsia="Calibri" w:hAnsi="Times New Roman" w:cs="Times New Roman"/>
          <w:sz w:val="28"/>
          <w:szCs w:val="28"/>
        </w:rPr>
        <w:t xml:space="preserve">. </w:t>
      </w:r>
      <w:proofErr w:type="spellStart"/>
      <w:r w:rsidRPr="001E6E57">
        <w:rPr>
          <w:rFonts w:ascii="Times New Roman" w:eastAsia="Calibri" w:hAnsi="Times New Roman" w:cs="Times New Roman"/>
          <w:sz w:val="28"/>
          <w:szCs w:val="28"/>
        </w:rPr>
        <w:t>Әйдә</w:t>
      </w:r>
      <w:proofErr w:type="spellEnd"/>
      <w:r w:rsidRPr="001E6E57">
        <w:rPr>
          <w:rFonts w:ascii="Times New Roman" w:eastAsia="Calibri" w:hAnsi="Times New Roman" w:cs="Times New Roman"/>
          <w:sz w:val="28"/>
          <w:szCs w:val="28"/>
        </w:rPr>
        <w:t xml:space="preserve"> </w:t>
      </w:r>
      <w:proofErr w:type="spellStart"/>
      <w:r w:rsidRPr="001E6E57">
        <w:rPr>
          <w:rFonts w:ascii="Times New Roman" w:eastAsia="Calibri" w:hAnsi="Times New Roman" w:cs="Times New Roman"/>
          <w:sz w:val="28"/>
          <w:szCs w:val="28"/>
        </w:rPr>
        <w:t>курчакка</w:t>
      </w:r>
      <w:proofErr w:type="spellEnd"/>
      <w:r w:rsidRPr="001E6E57">
        <w:rPr>
          <w:rFonts w:ascii="Times New Roman" w:eastAsia="Calibri" w:hAnsi="Times New Roman" w:cs="Times New Roman"/>
          <w:sz w:val="28"/>
          <w:szCs w:val="28"/>
        </w:rPr>
        <w:t xml:space="preserve"> </w:t>
      </w:r>
      <w:proofErr w:type="spellStart"/>
      <w:r w:rsidRPr="001E6E57">
        <w:rPr>
          <w:rFonts w:ascii="Times New Roman" w:eastAsia="Calibri" w:hAnsi="Times New Roman" w:cs="Times New Roman"/>
          <w:sz w:val="28"/>
          <w:szCs w:val="28"/>
        </w:rPr>
        <w:t>күлмәк</w:t>
      </w:r>
      <w:proofErr w:type="spellEnd"/>
      <w:r w:rsidRPr="001E6E57">
        <w:rPr>
          <w:rFonts w:ascii="Times New Roman" w:eastAsia="Calibri" w:hAnsi="Times New Roman" w:cs="Times New Roman"/>
          <w:sz w:val="28"/>
          <w:szCs w:val="28"/>
        </w:rPr>
        <w:t xml:space="preserve"> </w:t>
      </w:r>
      <w:proofErr w:type="spellStart"/>
      <w:r w:rsidRPr="001E6E57">
        <w:rPr>
          <w:rFonts w:ascii="Times New Roman" w:eastAsia="Calibri" w:hAnsi="Times New Roman" w:cs="Times New Roman"/>
          <w:sz w:val="28"/>
          <w:szCs w:val="28"/>
        </w:rPr>
        <w:t>киертәбез</w:t>
      </w:r>
      <w:proofErr w:type="spellEnd"/>
      <w:proofErr w:type="gramStart"/>
      <w:r w:rsidRPr="001E6E57">
        <w:rPr>
          <w:rFonts w:ascii="Times New Roman" w:eastAsia="Calibri" w:hAnsi="Times New Roman" w:cs="Times New Roman"/>
          <w:sz w:val="28"/>
          <w:szCs w:val="28"/>
        </w:rPr>
        <w:t>.</w:t>
      </w:r>
      <w:proofErr w:type="gramEnd"/>
      <w:r w:rsidRPr="001E6E57">
        <w:rPr>
          <w:rFonts w:ascii="Times New Roman" w:eastAsia="Calibri" w:hAnsi="Times New Roman" w:cs="Times New Roman"/>
          <w:sz w:val="28"/>
          <w:szCs w:val="28"/>
        </w:rPr>
        <w:t xml:space="preserve"> Ә </w:t>
      </w:r>
      <w:proofErr w:type="gramStart"/>
      <w:r w:rsidRPr="001E6E57">
        <w:rPr>
          <w:rFonts w:ascii="Times New Roman" w:eastAsia="Calibri" w:hAnsi="Times New Roman" w:cs="Times New Roman"/>
          <w:sz w:val="28"/>
          <w:szCs w:val="28"/>
        </w:rPr>
        <w:t>м</w:t>
      </w:r>
      <w:proofErr w:type="gramEnd"/>
      <w:r w:rsidRPr="001E6E57">
        <w:rPr>
          <w:rFonts w:ascii="Times New Roman" w:eastAsia="Calibri" w:hAnsi="Times New Roman" w:cs="Times New Roman"/>
          <w:sz w:val="28"/>
          <w:szCs w:val="28"/>
        </w:rPr>
        <w:t xml:space="preserve">ин </w:t>
      </w:r>
      <w:proofErr w:type="spellStart"/>
      <w:r w:rsidRPr="001E6E57">
        <w:rPr>
          <w:rFonts w:ascii="Times New Roman" w:eastAsia="Calibri" w:hAnsi="Times New Roman" w:cs="Times New Roman"/>
          <w:sz w:val="28"/>
          <w:szCs w:val="28"/>
        </w:rPr>
        <w:t>сиӊа</w:t>
      </w:r>
      <w:proofErr w:type="spellEnd"/>
      <w:r w:rsidRPr="001E6E57">
        <w:rPr>
          <w:rFonts w:ascii="Times New Roman" w:eastAsia="Calibri" w:hAnsi="Times New Roman" w:cs="Times New Roman"/>
          <w:sz w:val="28"/>
          <w:szCs w:val="28"/>
        </w:rPr>
        <w:t xml:space="preserve"> </w:t>
      </w:r>
      <w:proofErr w:type="spellStart"/>
      <w:r w:rsidRPr="001E6E57">
        <w:rPr>
          <w:rFonts w:ascii="Times New Roman" w:eastAsia="Calibri" w:hAnsi="Times New Roman" w:cs="Times New Roman"/>
          <w:sz w:val="28"/>
          <w:szCs w:val="28"/>
        </w:rPr>
        <w:t>булышам</w:t>
      </w:r>
      <w:proofErr w:type="spellEnd"/>
      <w:r w:rsidRPr="001E6E57">
        <w:rPr>
          <w:rFonts w:ascii="Times New Roman" w:eastAsia="Calibri" w:hAnsi="Times New Roman" w:cs="Times New Roman"/>
          <w:sz w:val="28"/>
          <w:szCs w:val="28"/>
        </w:rPr>
        <w:t xml:space="preserve"> - </w:t>
      </w:r>
      <w:proofErr w:type="spellStart"/>
      <w:r w:rsidRPr="001E6E57">
        <w:rPr>
          <w:rFonts w:ascii="Times New Roman" w:eastAsia="Calibri" w:hAnsi="Times New Roman" w:cs="Times New Roman"/>
          <w:sz w:val="28"/>
          <w:szCs w:val="28"/>
        </w:rPr>
        <w:t>менә</w:t>
      </w:r>
      <w:proofErr w:type="spellEnd"/>
      <w:r w:rsidRPr="001E6E57">
        <w:rPr>
          <w:rFonts w:ascii="Times New Roman" w:eastAsia="Calibri" w:hAnsi="Times New Roman" w:cs="Times New Roman"/>
          <w:sz w:val="28"/>
          <w:szCs w:val="28"/>
        </w:rPr>
        <w:t xml:space="preserve"> </w:t>
      </w:r>
      <w:proofErr w:type="spellStart"/>
      <w:r w:rsidRPr="001E6E57">
        <w:rPr>
          <w:rFonts w:ascii="Times New Roman" w:eastAsia="Calibri" w:hAnsi="Times New Roman" w:cs="Times New Roman"/>
          <w:sz w:val="28"/>
          <w:szCs w:val="28"/>
        </w:rPr>
        <w:t>шулай</w:t>
      </w:r>
      <w:proofErr w:type="spellEnd"/>
      <w:r w:rsidRPr="001E6E57">
        <w:rPr>
          <w:rFonts w:ascii="Times New Roman" w:eastAsia="Calibri" w:hAnsi="Times New Roman" w:cs="Times New Roman"/>
          <w:sz w:val="28"/>
          <w:szCs w:val="28"/>
        </w:rPr>
        <w:t xml:space="preserve">»). Так, сравнительно небольшое общение ребенка </w:t>
      </w:r>
      <w:proofErr w:type="gramStart"/>
      <w:r w:rsidRPr="001E6E57">
        <w:rPr>
          <w:rFonts w:ascii="Times New Roman" w:eastAsia="Calibri" w:hAnsi="Times New Roman" w:cs="Times New Roman"/>
          <w:sz w:val="28"/>
          <w:szCs w:val="28"/>
        </w:rPr>
        <w:t>со</w:t>
      </w:r>
      <w:proofErr w:type="gramEnd"/>
      <w:r w:rsidRPr="001E6E57">
        <w:rPr>
          <w:rFonts w:ascii="Times New Roman" w:eastAsia="Calibri" w:hAnsi="Times New Roman" w:cs="Times New Roman"/>
          <w:sz w:val="28"/>
          <w:szCs w:val="28"/>
        </w:rPr>
        <w:t xml:space="preserve"> взрослым имеет для него смысл. У ребенка вырабатывается на слова большое количество двигательных условных рефлексов, что позволяет ему легко осваивать новые слова. Таким образом, ребенок усваивает значение отдельных слов и значение определенного порядка их применения, привыкая к грамматическим стандартам языка.</w:t>
      </w:r>
    </w:p>
    <w:p w:rsidR="001E6E57" w:rsidRPr="001E6E57" w:rsidRDefault="001E6E57" w:rsidP="001E6E57">
      <w:pPr>
        <w:ind w:firstLine="708"/>
        <w:jc w:val="both"/>
        <w:rPr>
          <w:rFonts w:ascii="Times New Roman" w:eastAsia="Calibri" w:hAnsi="Times New Roman" w:cs="Times New Roman"/>
          <w:b/>
          <w:sz w:val="28"/>
          <w:szCs w:val="28"/>
        </w:rPr>
      </w:pPr>
      <w:r w:rsidRPr="001E6E57">
        <w:rPr>
          <w:rFonts w:ascii="Times New Roman" w:eastAsia="Calibri" w:hAnsi="Times New Roman" w:cs="Times New Roman"/>
          <w:sz w:val="28"/>
          <w:szCs w:val="28"/>
        </w:rPr>
        <w:t xml:space="preserve">Именно интересное общение в течение дня, знакомство с новыми словами и выражениями по словарю с картинками, чтение одних и тех же книг на двух языках, просмотр мультфильмов с комментариями, ролевая игра, занимательная лепка, рисование – все это разнообразие детских видов деятельности обогащает и совершенствует речь детей. Между развитием </w:t>
      </w:r>
      <w:r w:rsidRPr="001E6E57">
        <w:rPr>
          <w:rFonts w:ascii="Times New Roman" w:eastAsia="Calibri" w:hAnsi="Times New Roman" w:cs="Times New Roman"/>
          <w:sz w:val="28"/>
          <w:szCs w:val="28"/>
        </w:rPr>
        <w:lastRenderedPageBreak/>
        <w:t>детских видов деятельности и развитием речи детей наблюдается двусторонняя зависимость. Поэтому в</w:t>
      </w:r>
      <w:r w:rsidRPr="001E6E57">
        <w:rPr>
          <w:rFonts w:ascii="Times New Roman" w:eastAsia="Calibri" w:hAnsi="Times New Roman" w:cs="Times New Roman"/>
          <w:b/>
          <w:sz w:val="28"/>
          <w:szCs w:val="28"/>
        </w:rPr>
        <w:t>ажно уметь использовать для развития татарской речи любой вид детской деятельности.</w:t>
      </w:r>
    </w:p>
    <w:p w:rsidR="001E6E57" w:rsidRPr="001E6E57" w:rsidRDefault="001E6E57" w:rsidP="001E6E57">
      <w:pPr>
        <w:spacing w:after="0" w:line="240" w:lineRule="auto"/>
        <w:ind w:firstLine="567"/>
        <w:jc w:val="both"/>
        <w:rPr>
          <w:rFonts w:ascii="Times New Roman" w:eastAsia="Calibri" w:hAnsi="Times New Roman" w:cs="Times New Roman"/>
          <w:sz w:val="28"/>
          <w:szCs w:val="28"/>
        </w:rPr>
      </w:pPr>
    </w:p>
    <w:p w:rsidR="001E6E57" w:rsidRPr="001E6E57" w:rsidRDefault="001E6E57" w:rsidP="001E6E57">
      <w:pPr>
        <w:spacing w:after="0" w:line="240" w:lineRule="auto"/>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2.1.1. Патриотическое направление воспитания</w:t>
      </w:r>
    </w:p>
    <w:p w:rsidR="001E6E57" w:rsidRPr="001E6E57" w:rsidRDefault="001E6E57" w:rsidP="001E6E57">
      <w:pPr>
        <w:spacing w:after="0"/>
        <w:jc w:val="center"/>
        <w:rPr>
          <w:rFonts w:ascii="Times New Roman" w:eastAsia="Calibri" w:hAnsi="Times New Roman" w:cs="Times New Roman"/>
          <w:b/>
          <w:sz w:val="28"/>
          <w:szCs w:val="28"/>
        </w:rPr>
      </w:pPr>
    </w:p>
    <w:tbl>
      <w:tblPr>
        <w:tblW w:w="9640" w:type="dxa"/>
        <w:tblInd w:w="-172" w:type="dxa"/>
        <w:tblCellMar>
          <w:left w:w="0" w:type="dxa"/>
          <w:right w:w="0" w:type="dxa"/>
        </w:tblCellMar>
        <w:tblLook w:val="04A0" w:firstRow="1" w:lastRow="0" w:firstColumn="1" w:lastColumn="0" w:noHBand="0" w:noVBand="1"/>
      </w:tblPr>
      <w:tblGrid>
        <w:gridCol w:w="2817"/>
        <w:gridCol w:w="2778"/>
        <w:gridCol w:w="4082"/>
      </w:tblGrid>
      <w:tr w:rsidR="001E6E57" w:rsidRPr="001E6E57" w:rsidTr="00AD11C7">
        <w:trPr>
          <w:trHeight w:val="818"/>
        </w:trPr>
        <w:tc>
          <w:tcPr>
            <w:tcW w:w="2085"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39" w:type="dxa"/>
            </w:tcMar>
            <w:hideMark/>
          </w:tcPr>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b/>
                <w:bCs/>
                <w:sz w:val="28"/>
                <w:szCs w:val="28"/>
              </w:rPr>
              <w:t>Ценности</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b/>
                <w:bCs/>
                <w:sz w:val="28"/>
                <w:szCs w:val="28"/>
              </w:rPr>
              <w:t>Родины и природы</w:t>
            </w:r>
          </w:p>
        </w:tc>
        <w:tc>
          <w:tcPr>
            <w:tcW w:w="3350" w:type="dxa"/>
            <w:tcBorders>
              <w:top w:val="single" w:sz="8" w:space="0" w:color="000000"/>
              <w:left w:val="nil"/>
              <w:bottom w:val="single" w:sz="8" w:space="0" w:color="000000"/>
              <w:right w:val="single" w:sz="8" w:space="0" w:color="000000"/>
            </w:tcBorders>
            <w:tcMar>
              <w:top w:w="55" w:type="dxa"/>
              <w:left w:w="112" w:type="dxa"/>
              <w:bottom w:w="0" w:type="dxa"/>
              <w:right w:w="39" w:type="dxa"/>
            </w:tcMar>
            <w:hideMark/>
          </w:tcPr>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b/>
                <w:bCs/>
                <w:sz w:val="28"/>
                <w:szCs w:val="28"/>
              </w:rPr>
              <w:t>Содержание</w:t>
            </w:r>
          </w:p>
        </w:tc>
        <w:tc>
          <w:tcPr>
            <w:tcW w:w="4205" w:type="dxa"/>
            <w:tcBorders>
              <w:top w:val="single" w:sz="8" w:space="0" w:color="000000"/>
              <w:left w:val="nil"/>
              <w:bottom w:val="single" w:sz="8" w:space="0" w:color="000000"/>
              <w:right w:val="single" w:sz="8" w:space="0" w:color="000000"/>
            </w:tcBorders>
            <w:tcMar>
              <w:top w:w="55" w:type="dxa"/>
              <w:left w:w="112" w:type="dxa"/>
              <w:bottom w:w="0" w:type="dxa"/>
              <w:right w:w="39" w:type="dxa"/>
            </w:tcMar>
            <w:hideMark/>
          </w:tcPr>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b/>
                <w:bCs/>
                <w:sz w:val="28"/>
                <w:szCs w:val="28"/>
              </w:rPr>
              <w:t>Воспитательная работа в данном направлении</w:t>
            </w:r>
          </w:p>
        </w:tc>
      </w:tr>
      <w:tr w:rsidR="001E6E57" w:rsidRPr="001E6E57" w:rsidTr="00AD11C7">
        <w:trPr>
          <w:trHeight w:val="12573"/>
        </w:trPr>
        <w:tc>
          <w:tcPr>
            <w:tcW w:w="2085" w:type="dxa"/>
            <w:tcBorders>
              <w:top w:val="nil"/>
              <w:left w:val="single" w:sz="8" w:space="0" w:color="000000"/>
              <w:bottom w:val="single" w:sz="4" w:space="0" w:color="auto"/>
              <w:right w:val="single" w:sz="8" w:space="0" w:color="000000"/>
            </w:tcBorders>
            <w:tcMar>
              <w:top w:w="55" w:type="dxa"/>
              <w:left w:w="112" w:type="dxa"/>
              <w:bottom w:w="0" w:type="dxa"/>
              <w:right w:w="39" w:type="dxa"/>
            </w:tcMar>
            <w:hideMark/>
          </w:tcPr>
          <w:p w:rsidR="001E6E57" w:rsidRPr="001E6E57" w:rsidRDefault="001E6E57" w:rsidP="001E6E57">
            <w:pPr>
              <w:spacing w:after="0"/>
              <w:ind w:right="82" w:firstLine="456"/>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lastRenderedPageBreak/>
              <w:t>Лежат в основе патриотического направления воспитания.   Патриотизм – это воспитание в ребенке нравственных качеств, чувства любви, интереса к своей стране – России, своему краю, малой родине, своему народу и народу России в целом</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(гражданский патриотизм), ответственности, трудолюбия, ощущения</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принадлежности     к      своему</w:t>
            </w:r>
          </w:p>
          <w:p w:rsidR="001E6E57" w:rsidRPr="001E6E57" w:rsidRDefault="001E6E57" w:rsidP="001E6E57">
            <w:pPr>
              <w:spacing w:after="0"/>
              <w:ind w:firstLine="567"/>
              <w:jc w:val="both"/>
              <w:rPr>
                <w:rFonts w:ascii="Times New Roman" w:eastAsia="Calibri" w:hAnsi="Times New Roman" w:cs="Times New Roman"/>
                <w:sz w:val="28"/>
                <w:szCs w:val="28"/>
              </w:rPr>
            </w:pPr>
            <w:proofErr w:type="gramStart"/>
            <w:r w:rsidRPr="001E6E57">
              <w:rPr>
                <w:rFonts w:ascii="Times New Roman" w:eastAsia="Calibri" w:hAnsi="Times New Roman" w:cs="Times New Roman"/>
                <w:sz w:val="28"/>
                <w:szCs w:val="28"/>
              </w:rPr>
              <w:t>народу, сознания собственной востребованности в родной стране.</w:t>
            </w:r>
            <w:proofErr w:type="gramEnd"/>
          </w:p>
        </w:tc>
        <w:tc>
          <w:tcPr>
            <w:tcW w:w="3350" w:type="dxa"/>
            <w:tcBorders>
              <w:top w:val="nil"/>
              <w:left w:val="nil"/>
              <w:bottom w:val="single" w:sz="4" w:space="0" w:color="auto"/>
              <w:right w:val="single" w:sz="8" w:space="0" w:color="000000"/>
            </w:tcBorders>
            <w:tcMar>
              <w:top w:w="55" w:type="dxa"/>
              <w:left w:w="112" w:type="dxa"/>
              <w:bottom w:w="0" w:type="dxa"/>
              <w:right w:w="39" w:type="dxa"/>
            </w:tcMar>
            <w:hideMark/>
          </w:tcPr>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Патриотическое направление воспитания строится на идее патриотизма как нравственного чувства, которое вырастает </w:t>
            </w:r>
            <w:proofErr w:type="gramStart"/>
            <w:r w:rsidRPr="001E6E57">
              <w:rPr>
                <w:rFonts w:ascii="Times New Roman" w:eastAsia="Calibri" w:hAnsi="Times New Roman" w:cs="Times New Roman"/>
                <w:sz w:val="28"/>
                <w:szCs w:val="28"/>
              </w:rPr>
              <w:t>из</w:t>
            </w:r>
            <w:proofErr w:type="gramEnd"/>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культуры человеческого бытия, особенностей образа жизни и ее уклада, народных и семейных традиций.</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b/>
                <w:bCs/>
                <w:sz w:val="28"/>
                <w:szCs w:val="28"/>
              </w:rPr>
              <w:t>Задачи         патриотического воспитания:</w:t>
            </w:r>
          </w:p>
          <w:p w:rsidR="001E6E57" w:rsidRPr="001E6E57" w:rsidRDefault="001E6E57" w:rsidP="001E6E57">
            <w:pPr>
              <w:tabs>
                <w:tab w:val="left" w:pos="334"/>
              </w:tabs>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1) формирование любви к родному краю, родной природе, родному языку, культурному наследию своего народа;</w:t>
            </w:r>
          </w:p>
          <w:p w:rsidR="001E6E57" w:rsidRPr="001E6E57" w:rsidRDefault="001E6E57" w:rsidP="001E6E57">
            <w:pPr>
              <w:tabs>
                <w:tab w:val="left" w:pos="334"/>
              </w:tabs>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2) воспитание             любви, уважения       к             своим национальным особенностям и   чувства собственного достоинства   как</w:t>
            </w:r>
          </w:p>
          <w:p w:rsidR="001E6E57" w:rsidRPr="001E6E57" w:rsidRDefault="001E6E57" w:rsidP="001E6E57">
            <w:pPr>
              <w:tabs>
                <w:tab w:val="left" w:pos="334"/>
              </w:tabs>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представителя своего народа;</w:t>
            </w:r>
          </w:p>
          <w:p w:rsidR="001E6E57" w:rsidRPr="001E6E57" w:rsidRDefault="001E6E57" w:rsidP="001E6E57">
            <w:pPr>
              <w:tabs>
                <w:tab w:val="left" w:pos="334"/>
              </w:tabs>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3) воспитание уважительного отношения к народу России в целом, своим соотечественникам и </w:t>
            </w:r>
            <w:r w:rsidRPr="001E6E57">
              <w:rPr>
                <w:rFonts w:ascii="Times New Roman" w:eastAsia="Calibri" w:hAnsi="Times New Roman" w:cs="Times New Roman"/>
                <w:sz w:val="28"/>
                <w:szCs w:val="28"/>
              </w:rPr>
              <w:lastRenderedPageBreak/>
              <w:t>согражданам, представителям всех народов России, к ровесникам, родителям, соседям, старшим, другим людям вне зависимости от их этнической принадлежности;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4)                  воспитание любви к родной        природе, природе своего             края, России, понимания единства природы и          людей и             бережного ответственного отношения к природе.</w:t>
            </w:r>
          </w:p>
        </w:tc>
        <w:tc>
          <w:tcPr>
            <w:tcW w:w="4205" w:type="dxa"/>
            <w:tcBorders>
              <w:top w:val="nil"/>
              <w:left w:val="nil"/>
              <w:bottom w:val="single" w:sz="4" w:space="0" w:color="auto"/>
              <w:right w:val="single" w:sz="8" w:space="0" w:color="000000"/>
            </w:tcBorders>
            <w:tcMar>
              <w:top w:w="55" w:type="dxa"/>
              <w:left w:w="112" w:type="dxa"/>
              <w:bottom w:w="0" w:type="dxa"/>
              <w:right w:w="39" w:type="dxa"/>
            </w:tcMar>
            <w:hideMark/>
          </w:tcPr>
          <w:p w:rsidR="001E6E57" w:rsidRPr="001E6E57" w:rsidRDefault="001E6E57" w:rsidP="001E6E57">
            <w:pPr>
              <w:spacing w:after="0"/>
              <w:ind w:firstLine="353"/>
              <w:jc w:val="both"/>
              <w:rPr>
                <w:rFonts w:ascii="Times New Roman" w:eastAsia="Calibri" w:hAnsi="Times New Roman" w:cs="Times New Roman"/>
                <w:sz w:val="28"/>
                <w:szCs w:val="28"/>
              </w:rPr>
            </w:pPr>
            <w:proofErr w:type="gramStart"/>
            <w:r w:rsidRPr="001E6E57">
              <w:rPr>
                <w:rFonts w:ascii="Times New Roman" w:eastAsia="Calibri" w:hAnsi="Times New Roman" w:cs="Times New Roman"/>
                <w:sz w:val="28"/>
                <w:szCs w:val="28"/>
              </w:rPr>
              <w:lastRenderedPageBreak/>
              <w:t>Связана</w:t>
            </w:r>
            <w:proofErr w:type="gramEnd"/>
            <w:r w:rsidRPr="001E6E57">
              <w:rPr>
                <w:rFonts w:ascii="Times New Roman" w:eastAsia="Calibri" w:hAnsi="Times New Roman" w:cs="Times New Roman"/>
                <w:sz w:val="28"/>
                <w:szCs w:val="28"/>
              </w:rPr>
              <w:t xml:space="preserve"> со структурой самого понятия «патриотизм» и определяется через следующие     взаимосвязанные компоненты:</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w:t>
            </w:r>
            <w:proofErr w:type="spellStart"/>
            <w:r w:rsidRPr="001E6E57">
              <w:rPr>
                <w:rFonts w:ascii="Times New Roman" w:eastAsia="Calibri" w:hAnsi="Times New Roman" w:cs="Times New Roman"/>
                <w:sz w:val="28"/>
                <w:szCs w:val="28"/>
              </w:rPr>
              <w:t>когнитивно</w:t>
            </w:r>
            <w:proofErr w:type="spellEnd"/>
            <w:r w:rsidRPr="001E6E57">
              <w:rPr>
                <w:rFonts w:ascii="Times New Roman" w:eastAsia="Calibri" w:hAnsi="Times New Roman" w:cs="Times New Roman"/>
                <w:sz w:val="28"/>
                <w:szCs w:val="28"/>
              </w:rPr>
              <w:t xml:space="preserve">-смысловой, </w:t>
            </w:r>
            <w:proofErr w:type="gramStart"/>
            <w:r w:rsidRPr="001E6E57">
              <w:rPr>
                <w:rFonts w:ascii="Times New Roman" w:eastAsia="Calibri" w:hAnsi="Times New Roman" w:cs="Times New Roman"/>
                <w:sz w:val="28"/>
                <w:szCs w:val="28"/>
              </w:rPr>
              <w:t>связанный</w:t>
            </w:r>
            <w:proofErr w:type="gramEnd"/>
            <w:r w:rsidRPr="001E6E57">
              <w:rPr>
                <w:rFonts w:ascii="Times New Roman" w:eastAsia="Calibri" w:hAnsi="Times New Roman" w:cs="Times New Roman"/>
                <w:sz w:val="28"/>
                <w:szCs w:val="28"/>
              </w:rPr>
              <w:t xml:space="preserve"> со знаниями об истории России, своего края, духовных и культурных традиций и достижений многонационального народа России;</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w:t>
            </w:r>
            <w:proofErr w:type="gramStart"/>
            <w:r w:rsidRPr="001E6E57">
              <w:rPr>
                <w:rFonts w:ascii="Times New Roman" w:eastAsia="Calibri" w:hAnsi="Times New Roman" w:cs="Times New Roman"/>
                <w:sz w:val="28"/>
                <w:szCs w:val="28"/>
              </w:rPr>
              <w:t>эмоционально-ценностный</w:t>
            </w:r>
            <w:proofErr w:type="gramEnd"/>
            <w:r w:rsidRPr="001E6E57">
              <w:rPr>
                <w:rFonts w:ascii="Times New Roman" w:eastAsia="Calibri" w:hAnsi="Times New Roman" w:cs="Times New Roman"/>
                <w:sz w:val="28"/>
                <w:szCs w:val="28"/>
              </w:rPr>
              <w:t>, характеризующийся любовью к Родине – России, уважением к своему народу, народу России в целом;</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w:t>
            </w:r>
            <w:proofErr w:type="spellStart"/>
            <w:r w:rsidRPr="001E6E57">
              <w:rPr>
                <w:rFonts w:ascii="Times New Roman" w:eastAsia="Calibri" w:hAnsi="Times New Roman" w:cs="Times New Roman"/>
                <w:sz w:val="28"/>
                <w:szCs w:val="28"/>
              </w:rPr>
              <w:t>регуляторно</w:t>
            </w:r>
            <w:proofErr w:type="spellEnd"/>
            <w:r w:rsidRPr="001E6E57">
              <w:rPr>
                <w:rFonts w:ascii="Times New Roman" w:eastAsia="Calibri" w:hAnsi="Times New Roman" w:cs="Times New Roman"/>
                <w:sz w:val="28"/>
                <w:szCs w:val="28"/>
              </w:rPr>
              <w:t xml:space="preserve">-волевой, </w:t>
            </w:r>
            <w:proofErr w:type="gramStart"/>
            <w:r w:rsidRPr="001E6E57">
              <w:rPr>
                <w:rFonts w:ascii="Times New Roman" w:eastAsia="Calibri" w:hAnsi="Times New Roman" w:cs="Times New Roman"/>
                <w:sz w:val="28"/>
                <w:szCs w:val="28"/>
              </w:rPr>
              <w:t>обеспечивающий</w:t>
            </w:r>
            <w:proofErr w:type="gramEnd"/>
            <w:r w:rsidRPr="001E6E57">
              <w:rPr>
                <w:rFonts w:ascii="Times New Roman" w:eastAsia="Calibri" w:hAnsi="Times New Roman" w:cs="Times New Roman"/>
                <w:sz w:val="28"/>
                <w:szCs w:val="28"/>
              </w:rPr>
              <w:t xml:space="preserve"> </w:t>
            </w:r>
            <w:proofErr w:type="spellStart"/>
            <w:r w:rsidRPr="001E6E57">
              <w:rPr>
                <w:rFonts w:ascii="Times New Roman" w:eastAsia="Calibri" w:hAnsi="Times New Roman" w:cs="Times New Roman"/>
                <w:sz w:val="28"/>
                <w:szCs w:val="28"/>
              </w:rPr>
              <w:t>укорененность</w:t>
            </w:r>
            <w:proofErr w:type="spellEnd"/>
            <w:r w:rsidRPr="001E6E57">
              <w:rPr>
                <w:rFonts w:ascii="Times New Roman" w:eastAsia="Calibri" w:hAnsi="Times New Roman" w:cs="Times New Roman"/>
                <w:sz w:val="28"/>
                <w:szCs w:val="28"/>
              </w:rPr>
              <w:t xml:space="preserve"> в духовных и культурных традициях своего народа, деятельность на основе понимания ответственности за настоящее и будущее своего народа, России.</w:t>
            </w:r>
          </w:p>
          <w:p w:rsidR="001E6E57" w:rsidRPr="001E6E57" w:rsidRDefault="001E6E57" w:rsidP="001E6E57">
            <w:pPr>
              <w:spacing w:after="0"/>
              <w:ind w:firstLine="495"/>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При реализации указанных задач </w:t>
            </w:r>
            <w:r w:rsidRPr="001E6E57">
              <w:rPr>
                <w:rFonts w:ascii="Times New Roman" w:eastAsia="Calibri" w:hAnsi="Times New Roman" w:cs="Times New Roman"/>
                <w:b/>
                <w:bCs/>
                <w:sz w:val="28"/>
                <w:szCs w:val="28"/>
              </w:rPr>
              <w:t>воспитатель ДОО   должен сосредоточить          свое    внимание на нескольких основных направлениях воспитательной работы:</w:t>
            </w:r>
          </w:p>
          <w:p w:rsidR="001E6E57" w:rsidRPr="001E6E57" w:rsidRDefault="001E6E57" w:rsidP="001E6E57">
            <w:pPr>
              <w:spacing w:after="0"/>
              <w:ind w:firstLine="7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w:t>
            </w:r>
            <w:proofErr w:type="gramStart"/>
            <w:r w:rsidRPr="001E6E57">
              <w:rPr>
                <w:rFonts w:ascii="Times New Roman" w:eastAsia="Calibri" w:hAnsi="Times New Roman" w:cs="Times New Roman"/>
                <w:sz w:val="28"/>
                <w:szCs w:val="28"/>
              </w:rPr>
              <w:t>ознакомлении</w:t>
            </w:r>
            <w:proofErr w:type="gramEnd"/>
            <w:r w:rsidRPr="001E6E57">
              <w:rPr>
                <w:rFonts w:ascii="Times New Roman" w:eastAsia="Calibri" w:hAnsi="Times New Roman" w:cs="Times New Roman"/>
                <w:sz w:val="28"/>
                <w:szCs w:val="28"/>
              </w:rPr>
              <w:t xml:space="preserve">    детей с историей, героями, культурой, традициями России и своего народа;</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организации     коллективных творческих проектов, </w:t>
            </w:r>
            <w:r w:rsidRPr="001E6E57">
              <w:rPr>
                <w:rFonts w:ascii="Times New Roman" w:eastAsia="Calibri" w:hAnsi="Times New Roman" w:cs="Times New Roman"/>
                <w:sz w:val="28"/>
                <w:szCs w:val="28"/>
              </w:rPr>
              <w:lastRenderedPageBreak/>
              <w:t>направленных на приобщение             детей   к          российским общенациональным традициям;</w:t>
            </w:r>
          </w:p>
          <w:p w:rsidR="001E6E57" w:rsidRPr="001E6E57" w:rsidRDefault="001E6E57" w:rsidP="001E6E57">
            <w:pPr>
              <w:spacing w:after="0"/>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w:t>
            </w:r>
            <w:proofErr w:type="gramStart"/>
            <w:r w:rsidRPr="001E6E57">
              <w:rPr>
                <w:rFonts w:ascii="Times New Roman" w:eastAsia="Calibri" w:hAnsi="Times New Roman" w:cs="Times New Roman"/>
                <w:sz w:val="28"/>
                <w:szCs w:val="28"/>
              </w:rPr>
              <w:t>формировании</w:t>
            </w:r>
            <w:proofErr w:type="gramEnd"/>
            <w:r w:rsidRPr="001E6E57">
              <w:rPr>
                <w:rFonts w:ascii="Times New Roman" w:eastAsia="Calibri" w:hAnsi="Times New Roman" w:cs="Times New Roman"/>
                <w:sz w:val="28"/>
                <w:szCs w:val="28"/>
              </w:rPr>
              <w:t xml:space="preserve"> правильного и безопасного поведения             в          природе, осознанного отношения к растениям, животным к          последствиям хозяйственной деятельности человека</w:t>
            </w:r>
            <w:r w:rsidRPr="001E6E57">
              <w:rPr>
                <w:rFonts w:ascii="Times New Roman" w:eastAsia="Calibri" w:hAnsi="Times New Roman" w:cs="Times New Roman"/>
                <w:b/>
                <w:bCs/>
                <w:sz w:val="28"/>
                <w:szCs w:val="28"/>
              </w:rPr>
              <w:t> </w:t>
            </w:r>
          </w:p>
        </w:tc>
      </w:tr>
    </w:tbl>
    <w:p w:rsidR="001E6E57" w:rsidRPr="001E6E57" w:rsidRDefault="001E6E57" w:rsidP="001E6E57">
      <w:pPr>
        <w:spacing w:before="24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lastRenderedPageBreak/>
        <w:t>2.1.2. Социальное направление воспитания</w:t>
      </w:r>
    </w:p>
    <w:tbl>
      <w:tblPr>
        <w:tblW w:w="9747" w:type="dxa"/>
        <w:tblInd w:w="-172" w:type="dxa"/>
        <w:tblLayout w:type="fixed"/>
        <w:tblCellMar>
          <w:left w:w="0" w:type="dxa"/>
          <w:right w:w="0" w:type="dxa"/>
        </w:tblCellMar>
        <w:tblLook w:val="04A0" w:firstRow="1" w:lastRow="0" w:firstColumn="1" w:lastColumn="0" w:noHBand="0" w:noVBand="1"/>
      </w:tblPr>
      <w:tblGrid>
        <w:gridCol w:w="3119"/>
        <w:gridCol w:w="3261"/>
        <w:gridCol w:w="3367"/>
      </w:tblGrid>
      <w:tr w:rsidR="001E6E57" w:rsidRPr="001E6E57" w:rsidTr="00AD11C7">
        <w:trPr>
          <w:trHeight w:val="843"/>
        </w:trPr>
        <w:tc>
          <w:tcPr>
            <w:tcW w:w="3119"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0" w:type="dxa"/>
            </w:tcMar>
            <w:hideMark/>
          </w:tcPr>
          <w:p w:rsidR="001E6E57" w:rsidRPr="001E6E57" w:rsidRDefault="001E6E57" w:rsidP="001E6E57">
            <w:pPr>
              <w:spacing w:after="0"/>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Ценности семьи, дружбы, человека</w:t>
            </w:r>
            <w:r w:rsidRPr="001E6E57">
              <w:rPr>
                <w:rFonts w:ascii="Times New Roman" w:eastAsia="Times New Roman" w:hAnsi="Times New Roman" w:cs="Times New Roman"/>
                <w:sz w:val="28"/>
                <w:szCs w:val="28"/>
                <w:lang w:eastAsia="ru-RU"/>
              </w:rPr>
              <w:t> </w:t>
            </w:r>
            <w:r w:rsidRPr="001E6E57">
              <w:rPr>
                <w:rFonts w:ascii="Times New Roman" w:eastAsia="Times New Roman" w:hAnsi="Times New Roman" w:cs="Times New Roman"/>
                <w:b/>
                <w:bCs/>
                <w:sz w:val="28"/>
                <w:szCs w:val="28"/>
                <w:lang w:eastAsia="ru-RU"/>
              </w:rPr>
              <w:t xml:space="preserve">и </w:t>
            </w:r>
            <w:r w:rsidRPr="001E6E57">
              <w:rPr>
                <w:rFonts w:ascii="Times New Roman" w:eastAsia="Times New Roman" w:hAnsi="Times New Roman" w:cs="Times New Roman"/>
                <w:b/>
                <w:bCs/>
                <w:sz w:val="28"/>
                <w:szCs w:val="28"/>
                <w:lang w:eastAsia="ru-RU"/>
              </w:rPr>
              <w:lastRenderedPageBreak/>
              <w:t xml:space="preserve">личности </w:t>
            </w:r>
            <w:proofErr w:type="gramStart"/>
            <w:r w:rsidRPr="001E6E57">
              <w:rPr>
                <w:rFonts w:ascii="Times New Roman" w:eastAsia="Times New Roman" w:hAnsi="Times New Roman" w:cs="Times New Roman"/>
                <w:b/>
                <w:bCs/>
                <w:sz w:val="28"/>
                <w:szCs w:val="28"/>
                <w:lang w:eastAsia="ru-RU"/>
              </w:rPr>
              <w:t>в</w:t>
            </w:r>
            <w:proofErr w:type="gramEnd"/>
          </w:p>
          <w:p w:rsidR="001E6E57" w:rsidRPr="001E6E57" w:rsidRDefault="001E6E57" w:rsidP="001E6E57">
            <w:pPr>
              <w:spacing w:after="0"/>
              <w:ind w:right="76"/>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команде</w:t>
            </w:r>
          </w:p>
        </w:tc>
        <w:tc>
          <w:tcPr>
            <w:tcW w:w="3261" w:type="dxa"/>
            <w:tcBorders>
              <w:top w:val="single" w:sz="8" w:space="0" w:color="000000"/>
              <w:left w:val="nil"/>
              <w:bottom w:val="single" w:sz="8" w:space="0" w:color="000000"/>
              <w:right w:val="single" w:sz="8" w:space="0" w:color="000000"/>
            </w:tcBorders>
            <w:tcMar>
              <w:top w:w="55" w:type="dxa"/>
              <w:left w:w="112" w:type="dxa"/>
              <w:bottom w:w="0" w:type="dxa"/>
              <w:right w:w="0" w:type="dxa"/>
            </w:tcMar>
            <w:hideMark/>
          </w:tcPr>
          <w:p w:rsidR="001E6E57" w:rsidRPr="001E6E57" w:rsidRDefault="001E6E57" w:rsidP="001E6E57">
            <w:pPr>
              <w:spacing w:after="0"/>
              <w:ind w:right="71"/>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lastRenderedPageBreak/>
              <w:t>Содержание</w:t>
            </w:r>
          </w:p>
        </w:tc>
        <w:tc>
          <w:tcPr>
            <w:tcW w:w="3367" w:type="dxa"/>
            <w:tcBorders>
              <w:top w:val="single" w:sz="8" w:space="0" w:color="000000"/>
              <w:left w:val="nil"/>
              <w:bottom w:val="single" w:sz="8" w:space="0" w:color="000000"/>
              <w:right w:val="single" w:sz="8" w:space="0" w:color="000000"/>
            </w:tcBorders>
            <w:tcMar>
              <w:top w:w="55" w:type="dxa"/>
              <w:left w:w="112" w:type="dxa"/>
              <w:bottom w:w="0" w:type="dxa"/>
              <w:right w:w="0" w:type="dxa"/>
            </w:tcMar>
            <w:hideMark/>
          </w:tcPr>
          <w:p w:rsidR="001E6E57" w:rsidRPr="001E6E57" w:rsidRDefault="001E6E57" w:rsidP="001E6E57">
            <w:pPr>
              <w:spacing w:after="0"/>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Воспитательная работа в данном направлении</w:t>
            </w:r>
          </w:p>
        </w:tc>
      </w:tr>
      <w:tr w:rsidR="001E6E57" w:rsidRPr="001E6E57" w:rsidTr="00AD11C7">
        <w:trPr>
          <w:trHeight w:val="950"/>
        </w:trPr>
        <w:tc>
          <w:tcPr>
            <w:tcW w:w="3119" w:type="dxa"/>
            <w:tcBorders>
              <w:top w:val="nil"/>
              <w:left w:val="single" w:sz="8" w:space="0" w:color="000000"/>
              <w:bottom w:val="single" w:sz="8" w:space="0" w:color="000000"/>
              <w:right w:val="single" w:sz="8" w:space="0" w:color="000000"/>
            </w:tcBorders>
            <w:tcMar>
              <w:top w:w="55" w:type="dxa"/>
              <w:left w:w="112" w:type="dxa"/>
              <w:bottom w:w="0" w:type="dxa"/>
              <w:right w:w="0" w:type="dxa"/>
            </w:tcMar>
            <w:hideMark/>
          </w:tcPr>
          <w:p w:rsidR="001E6E57" w:rsidRPr="001E6E57" w:rsidRDefault="001E6E57" w:rsidP="001E6E57">
            <w:pPr>
              <w:spacing w:after="4"/>
              <w:ind w:right="65" w:firstLine="314"/>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Лежат в основе социального направления воспитания. 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Формирование правильного ценностно-смыслового отношения            ребенка </w:t>
            </w:r>
          </w:p>
          <w:p w:rsidR="001E6E57" w:rsidRPr="001E6E57" w:rsidRDefault="001E6E57" w:rsidP="001E6E57">
            <w:pPr>
              <w:spacing w:after="49"/>
              <w:ind w:right="10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w:t>
            </w:r>
          </w:p>
          <w:p w:rsidR="001E6E57" w:rsidRPr="001E6E57" w:rsidRDefault="001E6E57" w:rsidP="001E6E57">
            <w:pPr>
              <w:spacing w:after="22"/>
              <w:ind w:right="14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 xml:space="preserve">ребенка в детско-взрослых и детских общностях. Важным аспектом является формирование у дошкольника представления о мире профессий взрослых, появление к 8 годам положительной установки к обучению в школе как важному шагу взросления. </w:t>
            </w:r>
          </w:p>
          <w:p w:rsidR="001E6E57" w:rsidRPr="001E6E57" w:rsidRDefault="001E6E57" w:rsidP="001E6E57">
            <w:pPr>
              <w:spacing w:after="0"/>
              <w:ind w:right="110"/>
              <w:rPr>
                <w:rFonts w:ascii="Times New Roman" w:eastAsia="Times New Roman" w:hAnsi="Times New Roman" w:cs="Times New Roman"/>
                <w:sz w:val="28"/>
                <w:szCs w:val="28"/>
                <w:lang w:eastAsia="ru-RU"/>
              </w:rPr>
            </w:pPr>
          </w:p>
          <w:p w:rsidR="001E6E57" w:rsidRPr="001E6E57" w:rsidRDefault="001E6E57" w:rsidP="001E6E57">
            <w:pPr>
              <w:spacing w:after="0"/>
              <w:ind w:firstLine="45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w:t>
            </w:r>
          </w:p>
        </w:tc>
        <w:tc>
          <w:tcPr>
            <w:tcW w:w="3261" w:type="dxa"/>
            <w:tcBorders>
              <w:top w:val="nil"/>
              <w:left w:val="nil"/>
              <w:bottom w:val="single" w:sz="8" w:space="0" w:color="000000"/>
              <w:right w:val="single" w:sz="8" w:space="0" w:color="000000"/>
            </w:tcBorders>
            <w:tcMar>
              <w:top w:w="55" w:type="dxa"/>
              <w:left w:w="112" w:type="dxa"/>
              <w:bottom w:w="0" w:type="dxa"/>
              <w:right w:w="0" w:type="dxa"/>
            </w:tcMar>
            <w:hideMark/>
          </w:tcPr>
          <w:p w:rsidR="001E6E57" w:rsidRPr="001E6E57" w:rsidRDefault="001E6E57" w:rsidP="001E6E57">
            <w:pPr>
              <w:spacing w:after="21"/>
              <w:ind w:right="68" w:firstLine="45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Основная цель социального направления воспитания дошкольника заключается в формировании ценностного отношения детей к семье, другому человеку, развитии дружелюбия, создании условий для реализации в обществе.</w:t>
            </w:r>
          </w:p>
          <w:p w:rsidR="001E6E57" w:rsidRPr="001E6E57" w:rsidRDefault="001E6E57" w:rsidP="001E6E57">
            <w:pPr>
              <w:spacing w:after="21"/>
              <w:ind w:right="68" w:firstLine="45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Выделяются    основные задачи социального направления воспитания.</w:t>
            </w:r>
          </w:p>
          <w:p w:rsidR="001E6E57" w:rsidRPr="001E6E57" w:rsidRDefault="001E6E57" w:rsidP="001E6E57">
            <w:pPr>
              <w:spacing w:after="37"/>
              <w:ind w:right="110" w:firstLine="3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1.  Задачи, связанные с познавательной деятельностью детей. 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детей в группе в </w:t>
            </w:r>
            <w:r w:rsidRPr="001E6E57">
              <w:rPr>
                <w:rFonts w:ascii="Times New Roman" w:eastAsia="Times New Roman" w:hAnsi="Times New Roman" w:cs="Times New Roman"/>
                <w:sz w:val="28"/>
                <w:szCs w:val="28"/>
                <w:lang w:eastAsia="ru-RU"/>
              </w:rPr>
              <w:lastRenderedPageBreak/>
              <w:t>различных ситуациях.</w:t>
            </w:r>
          </w:p>
          <w:p w:rsidR="001E6E57" w:rsidRPr="001E6E57" w:rsidRDefault="001E6E57" w:rsidP="001E6E57">
            <w:pPr>
              <w:spacing w:after="34"/>
              <w:ind w:right="11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2.  </w:t>
            </w:r>
            <w:proofErr w:type="gramStart"/>
            <w:r w:rsidRPr="001E6E57">
              <w:rPr>
                <w:rFonts w:ascii="Times New Roman" w:eastAsia="Times New Roman" w:hAnsi="Times New Roman" w:cs="Times New Roman"/>
                <w:sz w:val="28"/>
                <w:szCs w:val="28"/>
                <w:lang w:eastAsia="ru-RU"/>
              </w:rPr>
              <w:t xml:space="preserve">Формирование навыков, необходимых для полноценного существования в обществе: </w:t>
            </w:r>
            <w:proofErr w:type="spellStart"/>
            <w:r w:rsidRPr="001E6E57">
              <w:rPr>
                <w:rFonts w:ascii="Times New Roman" w:eastAsia="Times New Roman" w:hAnsi="Times New Roman" w:cs="Times New Roman"/>
                <w:sz w:val="28"/>
                <w:szCs w:val="28"/>
                <w:lang w:eastAsia="ru-RU"/>
              </w:rPr>
              <w:t>эмпатии</w:t>
            </w:r>
            <w:proofErr w:type="spellEnd"/>
            <w:r w:rsidRPr="001E6E57">
              <w:rPr>
                <w:rFonts w:ascii="Times New Roman" w:eastAsia="Times New Roman" w:hAnsi="Times New Roman" w:cs="Times New Roman"/>
                <w:sz w:val="28"/>
                <w:szCs w:val="28"/>
                <w:lang w:eastAsia="ru-RU"/>
              </w:rPr>
              <w:t xml:space="preserve"> (сопереживания), коммуникабельности, заботы, ответственности, сотрудничества, умения договариваться, умения соблюдать правила.</w:t>
            </w:r>
            <w:proofErr w:type="gramEnd"/>
          </w:p>
          <w:p w:rsidR="001E6E57" w:rsidRPr="001E6E57" w:rsidRDefault="001E6E57" w:rsidP="001E6E57">
            <w:pPr>
              <w:spacing w:after="0"/>
              <w:ind w:right="110" w:firstLine="3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3.   Развитие    способности поставить себя на место другого как проявление    личностной зрелости и преодоление детского эгоизма.</w:t>
            </w:r>
          </w:p>
        </w:tc>
        <w:tc>
          <w:tcPr>
            <w:tcW w:w="3367" w:type="dxa"/>
            <w:tcBorders>
              <w:top w:val="nil"/>
              <w:left w:val="nil"/>
              <w:bottom w:val="single" w:sz="8" w:space="0" w:color="000000"/>
              <w:right w:val="single" w:sz="8" w:space="0" w:color="000000"/>
            </w:tcBorders>
            <w:tcMar>
              <w:top w:w="55" w:type="dxa"/>
              <w:left w:w="112" w:type="dxa"/>
              <w:bottom w:w="0" w:type="dxa"/>
              <w:right w:w="0" w:type="dxa"/>
            </w:tcMar>
            <w:hideMark/>
          </w:tcPr>
          <w:p w:rsidR="001E6E57" w:rsidRPr="001E6E57" w:rsidRDefault="001E6E57" w:rsidP="001E6E57">
            <w:pPr>
              <w:spacing w:after="0"/>
              <w:ind w:right="10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При реализации данных  задач воспитатель   ДОО должен сосредоточить свое     внимание       на нескольких основных направлениях воспитательной работы:</w:t>
            </w:r>
          </w:p>
          <w:p w:rsidR="001E6E57" w:rsidRPr="001E6E57" w:rsidRDefault="001E6E57" w:rsidP="001E6E57">
            <w:pPr>
              <w:spacing w:after="0"/>
              <w:ind w:right="10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организовывать сюжетно-ролевые игры (в семью, в команду и т. п.), игры с правилами, традиционные народные игры и пр.;</w:t>
            </w:r>
          </w:p>
          <w:p w:rsidR="001E6E57" w:rsidRPr="001E6E57" w:rsidRDefault="001E6E57" w:rsidP="001E6E57">
            <w:pPr>
              <w:spacing w:after="0"/>
              <w:ind w:right="10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воспитывать у детей   навыки поведения в обществе;</w:t>
            </w:r>
          </w:p>
          <w:p w:rsidR="001E6E57" w:rsidRPr="001E6E57" w:rsidRDefault="001E6E57" w:rsidP="001E6E57">
            <w:pPr>
              <w:spacing w:after="1"/>
              <w:ind w:right="10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учить детей сотрудничать, организуя групповые формы в продуктивных видах деятельности;</w:t>
            </w:r>
          </w:p>
          <w:p w:rsidR="001E6E57" w:rsidRPr="001E6E57" w:rsidRDefault="001E6E57" w:rsidP="001E6E57">
            <w:pPr>
              <w:spacing w:after="0"/>
              <w:ind w:right="10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–учить     детей анализировать поступки и чувства – свои и других людей;</w:t>
            </w:r>
          </w:p>
          <w:p w:rsidR="001E6E57" w:rsidRPr="001E6E57" w:rsidRDefault="001E6E57" w:rsidP="001E6E57">
            <w:pPr>
              <w:spacing w:after="0"/>
              <w:ind w:right="10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–организовывать коллективные проекты заботы и помощи;</w:t>
            </w:r>
          </w:p>
          <w:p w:rsidR="001E6E57" w:rsidRPr="001E6E57" w:rsidRDefault="001E6E57" w:rsidP="001E6E57">
            <w:pPr>
              <w:spacing w:after="0"/>
              <w:ind w:right="10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–создавать доброжелательный психологический климат в группе.</w:t>
            </w:r>
          </w:p>
          <w:p w:rsidR="001E6E57" w:rsidRPr="001E6E57" w:rsidRDefault="001E6E57" w:rsidP="001E6E57">
            <w:pPr>
              <w:spacing w:after="0"/>
              <w:ind w:left="425" w:firstLine="456"/>
              <w:jc w:val="both"/>
              <w:rPr>
                <w:rFonts w:ascii="Times New Roman" w:eastAsia="Times New Roman" w:hAnsi="Times New Roman" w:cs="Times New Roman"/>
                <w:sz w:val="28"/>
                <w:szCs w:val="28"/>
                <w:lang w:eastAsia="ru-RU"/>
              </w:rPr>
            </w:pPr>
          </w:p>
        </w:tc>
      </w:tr>
    </w:tbl>
    <w:p w:rsidR="001E6E57" w:rsidRPr="001E6E57" w:rsidRDefault="001E6E57" w:rsidP="001E6E57">
      <w:pPr>
        <w:spacing w:before="24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lastRenderedPageBreak/>
        <w:t>2.1.3. Познавательное направление воспитания</w:t>
      </w:r>
    </w:p>
    <w:tbl>
      <w:tblPr>
        <w:tblW w:w="9575" w:type="dxa"/>
        <w:tblCellMar>
          <w:left w:w="0" w:type="dxa"/>
          <w:right w:w="0" w:type="dxa"/>
        </w:tblCellMar>
        <w:tblLook w:val="04A0" w:firstRow="1" w:lastRow="0" w:firstColumn="1" w:lastColumn="0" w:noHBand="0" w:noVBand="1"/>
      </w:tblPr>
      <w:tblGrid>
        <w:gridCol w:w="2141"/>
        <w:gridCol w:w="4095"/>
        <w:gridCol w:w="3339"/>
      </w:tblGrid>
      <w:tr w:rsidR="001E6E57" w:rsidRPr="001E6E57" w:rsidTr="00AD11C7">
        <w:trPr>
          <w:trHeight w:val="562"/>
        </w:trPr>
        <w:tc>
          <w:tcPr>
            <w:tcW w:w="1953"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39" w:type="dxa"/>
            </w:tcMar>
            <w:hideMark/>
          </w:tcPr>
          <w:p w:rsidR="001E6E57" w:rsidRPr="001E6E57" w:rsidRDefault="001E6E57" w:rsidP="001E6E57">
            <w:pPr>
              <w:spacing w:after="0"/>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Ценность – знания</w:t>
            </w:r>
            <w:r w:rsidRPr="001E6E57">
              <w:rPr>
                <w:rFonts w:ascii="Times New Roman" w:eastAsia="Times New Roman" w:hAnsi="Times New Roman" w:cs="Times New Roman"/>
                <w:sz w:val="28"/>
                <w:szCs w:val="28"/>
                <w:lang w:eastAsia="ru-RU"/>
              </w:rPr>
              <w:t>.</w:t>
            </w:r>
          </w:p>
        </w:tc>
        <w:tc>
          <w:tcPr>
            <w:tcW w:w="3544" w:type="dxa"/>
            <w:tcBorders>
              <w:top w:val="single" w:sz="8" w:space="0" w:color="000000"/>
              <w:left w:val="nil"/>
              <w:bottom w:val="single" w:sz="8" w:space="0" w:color="000000"/>
              <w:right w:val="single" w:sz="8" w:space="0" w:color="000000"/>
            </w:tcBorders>
            <w:tcMar>
              <w:top w:w="55" w:type="dxa"/>
              <w:left w:w="112" w:type="dxa"/>
              <w:bottom w:w="0" w:type="dxa"/>
              <w:right w:w="39" w:type="dxa"/>
            </w:tcMar>
            <w:hideMark/>
          </w:tcPr>
          <w:p w:rsidR="001E6E57" w:rsidRPr="001E6E57" w:rsidRDefault="001E6E57" w:rsidP="001E6E57">
            <w:pPr>
              <w:spacing w:after="0"/>
              <w:ind w:right="85"/>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Содержание</w:t>
            </w:r>
          </w:p>
        </w:tc>
        <w:tc>
          <w:tcPr>
            <w:tcW w:w="4078" w:type="dxa"/>
            <w:tcBorders>
              <w:top w:val="single" w:sz="8" w:space="0" w:color="000000"/>
              <w:left w:val="nil"/>
              <w:bottom w:val="single" w:sz="8" w:space="0" w:color="000000"/>
              <w:right w:val="single" w:sz="8" w:space="0" w:color="000000"/>
            </w:tcBorders>
            <w:tcMar>
              <w:top w:w="55" w:type="dxa"/>
              <w:left w:w="112" w:type="dxa"/>
              <w:bottom w:w="0" w:type="dxa"/>
              <w:right w:w="39" w:type="dxa"/>
            </w:tcMar>
            <w:hideMark/>
          </w:tcPr>
          <w:p w:rsidR="001E6E57" w:rsidRPr="001E6E57" w:rsidRDefault="001E6E57" w:rsidP="001E6E57">
            <w:pPr>
              <w:spacing w:after="0"/>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Воспитательная работа в данном направлении</w:t>
            </w:r>
          </w:p>
        </w:tc>
      </w:tr>
      <w:tr w:rsidR="001E6E57" w:rsidRPr="001E6E57" w:rsidTr="00AD11C7">
        <w:trPr>
          <w:trHeight w:val="6130"/>
        </w:trPr>
        <w:tc>
          <w:tcPr>
            <w:tcW w:w="1953" w:type="dxa"/>
            <w:tcBorders>
              <w:top w:val="nil"/>
              <w:left w:val="single" w:sz="8" w:space="0" w:color="000000"/>
              <w:bottom w:val="single" w:sz="4" w:space="0" w:color="auto"/>
              <w:right w:val="single" w:sz="8" w:space="0" w:color="000000"/>
            </w:tcBorders>
            <w:tcMar>
              <w:top w:w="55" w:type="dxa"/>
              <w:left w:w="112" w:type="dxa"/>
              <w:bottom w:w="0" w:type="dxa"/>
              <w:right w:w="39" w:type="dxa"/>
            </w:tcMar>
            <w:hideMark/>
          </w:tcPr>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 xml:space="preserve">Цель </w:t>
            </w:r>
            <w:proofErr w:type="gramStart"/>
            <w:r w:rsidRPr="001E6E57">
              <w:rPr>
                <w:rFonts w:ascii="Times New Roman" w:eastAsia="Times New Roman" w:hAnsi="Times New Roman" w:cs="Times New Roman"/>
                <w:sz w:val="28"/>
                <w:szCs w:val="28"/>
                <w:lang w:eastAsia="ru-RU"/>
              </w:rPr>
              <w:t>познавательного</w:t>
            </w:r>
            <w:proofErr w:type="gramEnd"/>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направления воспитания    – формирование ценности познания.</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w:t>
            </w:r>
          </w:p>
          <w:p w:rsidR="001E6E57" w:rsidRPr="001E6E57" w:rsidRDefault="001E6E57" w:rsidP="001E6E57">
            <w:pPr>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w:t>
            </w:r>
          </w:p>
        </w:tc>
        <w:tc>
          <w:tcPr>
            <w:tcW w:w="3544" w:type="dxa"/>
            <w:tcBorders>
              <w:top w:val="nil"/>
              <w:left w:val="nil"/>
              <w:bottom w:val="single" w:sz="4" w:space="0" w:color="auto"/>
              <w:right w:val="single" w:sz="4" w:space="0" w:color="auto"/>
            </w:tcBorders>
            <w:tcMar>
              <w:top w:w="55" w:type="dxa"/>
              <w:left w:w="112" w:type="dxa"/>
              <w:bottom w:w="0" w:type="dxa"/>
              <w:right w:w="39" w:type="dxa"/>
            </w:tcMar>
            <w:hideMark/>
          </w:tcPr>
          <w:p w:rsidR="001E6E57" w:rsidRPr="001E6E57" w:rsidRDefault="001E6E57" w:rsidP="001E6E57">
            <w:pPr>
              <w:spacing w:after="0"/>
              <w:ind w:right="74" w:firstLine="31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Значимым для воспитания является формирование целостной картины мира ребенка, в которой интегрировано ценностное, эмоционально окрашенное отношение к миру, людям, природе, деятельности человека.</w:t>
            </w:r>
          </w:p>
          <w:p w:rsidR="001E6E57" w:rsidRPr="001E6E57" w:rsidRDefault="001E6E57" w:rsidP="001E6E57">
            <w:pPr>
              <w:spacing w:after="0"/>
              <w:ind w:firstLine="31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Задачи познавательного направления воспитания:</w:t>
            </w:r>
          </w:p>
          <w:p w:rsidR="001E6E57" w:rsidRPr="001E6E57" w:rsidRDefault="001E6E57" w:rsidP="001E6E57">
            <w:pPr>
              <w:numPr>
                <w:ilvl w:val="0"/>
                <w:numId w:val="4"/>
              </w:numPr>
              <w:spacing w:after="36"/>
              <w:contextualSpacing/>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Развитие любознательности,</w:t>
            </w:r>
          </w:p>
          <w:p w:rsidR="001E6E57" w:rsidRPr="001E6E57" w:rsidRDefault="001E6E57" w:rsidP="001E6E57">
            <w:pPr>
              <w:spacing w:after="29"/>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формирование                     опыта</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познавательной инициативы;</w:t>
            </w:r>
          </w:p>
          <w:p w:rsidR="001E6E57" w:rsidRPr="001E6E57" w:rsidRDefault="001E6E57" w:rsidP="001E6E57">
            <w:pPr>
              <w:numPr>
                <w:ilvl w:val="0"/>
                <w:numId w:val="4"/>
              </w:numPr>
              <w:spacing w:after="0"/>
              <w:ind w:left="32"/>
              <w:contextualSpacing/>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Формирование ценностного отношения к взрослому как источнику знаний;</w:t>
            </w:r>
          </w:p>
          <w:p w:rsidR="001E6E57" w:rsidRPr="001E6E57" w:rsidRDefault="001E6E57" w:rsidP="001E6E57">
            <w:pPr>
              <w:numPr>
                <w:ilvl w:val="0"/>
                <w:numId w:val="4"/>
              </w:numPr>
              <w:spacing w:after="0"/>
              <w:ind w:left="32" w:right="101"/>
              <w:contextualSpacing/>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приобщение ребенка к культурным способам познания (книги, </w:t>
            </w:r>
            <w:proofErr w:type="gramStart"/>
            <w:r w:rsidRPr="001E6E57">
              <w:rPr>
                <w:rFonts w:ascii="Times New Roman" w:eastAsia="Times New Roman" w:hAnsi="Times New Roman" w:cs="Times New Roman"/>
                <w:sz w:val="28"/>
                <w:szCs w:val="28"/>
                <w:lang w:eastAsia="ru-RU"/>
              </w:rPr>
              <w:t>интернет-источники</w:t>
            </w:r>
            <w:proofErr w:type="gramEnd"/>
            <w:r w:rsidRPr="001E6E57">
              <w:rPr>
                <w:rFonts w:ascii="Times New Roman" w:eastAsia="Times New Roman" w:hAnsi="Times New Roman" w:cs="Times New Roman"/>
                <w:sz w:val="28"/>
                <w:szCs w:val="28"/>
                <w:lang w:eastAsia="ru-RU"/>
              </w:rPr>
              <w:t>, дискуссии и др.).</w:t>
            </w:r>
          </w:p>
        </w:tc>
        <w:tc>
          <w:tcPr>
            <w:tcW w:w="4078" w:type="dxa"/>
            <w:tcBorders>
              <w:top w:val="nil"/>
              <w:left w:val="single" w:sz="4" w:space="0" w:color="auto"/>
              <w:bottom w:val="single" w:sz="4" w:space="0" w:color="auto"/>
              <w:right w:val="single" w:sz="8" w:space="0" w:color="000000"/>
            </w:tcBorders>
            <w:tcMar>
              <w:top w:w="55" w:type="dxa"/>
              <w:left w:w="112" w:type="dxa"/>
              <w:bottom w:w="0" w:type="dxa"/>
              <w:right w:w="39" w:type="dxa"/>
            </w:tcMar>
            <w:hideMark/>
          </w:tcPr>
          <w:p w:rsidR="001E6E57" w:rsidRPr="001E6E57" w:rsidRDefault="001E6E57" w:rsidP="001E6E57">
            <w:pPr>
              <w:spacing w:after="0"/>
              <w:ind w:left="7" w:firstLine="45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Направления деятельности воспитателя:</w:t>
            </w:r>
          </w:p>
          <w:p w:rsidR="001E6E57" w:rsidRPr="001E6E57" w:rsidRDefault="001E6E57" w:rsidP="001E6E57">
            <w:pPr>
              <w:spacing w:after="0"/>
              <w:ind w:left="7" w:right="6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w:t>
            </w:r>
          </w:p>
          <w:p w:rsidR="001E6E57" w:rsidRPr="001E6E57" w:rsidRDefault="001E6E57" w:rsidP="001E6E57">
            <w:pPr>
              <w:spacing w:after="0"/>
              <w:ind w:left="7" w:right="29"/>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–организация конструкторской       и продуктивной творческой деятельности, проектной и исследовательской деятельности детей совместно </w:t>
            </w:r>
            <w:proofErr w:type="gramStart"/>
            <w:r w:rsidRPr="001E6E57">
              <w:rPr>
                <w:rFonts w:ascii="Times New Roman" w:eastAsia="Times New Roman" w:hAnsi="Times New Roman" w:cs="Times New Roman"/>
                <w:sz w:val="28"/>
                <w:szCs w:val="28"/>
                <w:lang w:eastAsia="ru-RU"/>
              </w:rPr>
              <w:t>со</w:t>
            </w:r>
            <w:proofErr w:type="gramEnd"/>
            <w:r w:rsidRPr="001E6E57">
              <w:rPr>
                <w:rFonts w:ascii="Times New Roman" w:eastAsia="Times New Roman" w:hAnsi="Times New Roman" w:cs="Times New Roman"/>
                <w:sz w:val="28"/>
                <w:szCs w:val="28"/>
                <w:lang w:eastAsia="ru-RU"/>
              </w:rPr>
              <w:t xml:space="preserve"> взрослыми;</w:t>
            </w:r>
          </w:p>
          <w:p w:rsidR="001E6E57" w:rsidRPr="001E6E57" w:rsidRDefault="001E6E57" w:rsidP="001E6E57">
            <w:pPr>
              <w:spacing w:after="0"/>
              <w:ind w:left="7" w:right="6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w:t>
            </w:r>
          </w:p>
        </w:tc>
      </w:tr>
    </w:tbl>
    <w:p w:rsidR="001E6E57" w:rsidRPr="001E6E57" w:rsidRDefault="001E6E57" w:rsidP="001E6E57">
      <w:pPr>
        <w:spacing w:before="24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2.1.4. Физическое и оздоровительное направление воспитания</w:t>
      </w:r>
    </w:p>
    <w:tbl>
      <w:tblPr>
        <w:tblW w:w="9575" w:type="dxa"/>
        <w:tblCellMar>
          <w:left w:w="0" w:type="dxa"/>
          <w:right w:w="0" w:type="dxa"/>
        </w:tblCellMar>
        <w:tblLook w:val="04A0" w:firstRow="1" w:lastRow="0" w:firstColumn="1" w:lastColumn="0" w:noHBand="0" w:noVBand="1"/>
      </w:tblPr>
      <w:tblGrid>
        <w:gridCol w:w="2574"/>
        <w:gridCol w:w="3431"/>
        <w:gridCol w:w="5813"/>
      </w:tblGrid>
      <w:tr w:rsidR="001E6E57" w:rsidRPr="001E6E57" w:rsidTr="00AD11C7">
        <w:trPr>
          <w:trHeight w:val="562"/>
        </w:trPr>
        <w:tc>
          <w:tcPr>
            <w:tcW w:w="2241" w:type="dxa"/>
            <w:tcBorders>
              <w:top w:val="single" w:sz="8" w:space="0" w:color="000000"/>
              <w:left w:val="single" w:sz="8" w:space="0" w:color="000000"/>
              <w:bottom w:val="single" w:sz="8" w:space="0" w:color="000000"/>
              <w:right w:val="single" w:sz="8" w:space="0" w:color="000000"/>
            </w:tcBorders>
            <w:tcMar>
              <w:top w:w="62" w:type="dxa"/>
              <w:left w:w="112" w:type="dxa"/>
              <w:bottom w:w="0" w:type="dxa"/>
              <w:right w:w="39" w:type="dxa"/>
            </w:tcMar>
            <w:hideMark/>
          </w:tcPr>
          <w:p w:rsidR="001E6E57" w:rsidRPr="001E6E57" w:rsidRDefault="001E6E57" w:rsidP="001E6E57">
            <w:pPr>
              <w:spacing w:after="0"/>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 xml:space="preserve">Ценность – </w:t>
            </w:r>
            <w:r w:rsidRPr="001E6E57">
              <w:rPr>
                <w:rFonts w:ascii="Times New Roman" w:eastAsia="Times New Roman" w:hAnsi="Times New Roman" w:cs="Times New Roman"/>
                <w:b/>
                <w:bCs/>
                <w:sz w:val="28"/>
                <w:szCs w:val="28"/>
                <w:lang w:eastAsia="ru-RU"/>
              </w:rPr>
              <w:lastRenderedPageBreak/>
              <w:t>здоровье</w:t>
            </w:r>
            <w:r w:rsidRPr="001E6E57">
              <w:rPr>
                <w:rFonts w:ascii="Times New Roman" w:eastAsia="Times New Roman" w:hAnsi="Times New Roman" w:cs="Times New Roman"/>
                <w:sz w:val="28"/>
                <w:szCs w:val="28"/>
                <w:lang w:eastAsia="ru-RU"/>
              </w:rPr>
              <w:t>.</w:t>
            </w:r>
          </w:p>
        </w:tc>
        <w:tc>
          <w:tcPr>
            <w:tcW w:w="2687" w:type="dxa"/>
            <w:tcBorders>
              <w:top w:val="single" w:sz="8" w:space="0" w:color="000000"/>
              <w:left w:val="nil"/>
              <w:bottom w:val="single" w:sz="8" w:space="0" w:color="000000"/>
              <w:right w:val="single" w:sz="8" w:space="0" w:color="000000"/>
            </w:tcBorders>
            <w:tcMar>
              <w:top w:w="62" w:type="dxa"/>
              <w:left w:w="112" w:type="dxa"/>
              <w:bottom w:w="0" w:type="dxa"/>
              <w:right w:w="39" w:type="dxa"/>
            </w:tcMar>
            <w:hideMark/>
          </w:tcPr>
          <w:p w:rsidR="001E6E57" w:rsidRPr="001E6E57" w:rsidRDefault="001E6E57" w:rsidP="001E6E57">
            <w:pPr>
              <w:spacing w:after="0"/>
              <w:ind w:right="76"/>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lastRenderedPageBreak/>
              <w:t>Содержание</w:t>
            </w:r>
          </w:p>
        </w:tc>
        <w:tc>
          <w:tcPr>
            <w:tcW w:w="4647" w:type="dxa"/>
            <w:tcBorders>
              <w:top w:val="single" w:sz="8" w:space="0" w:color="000000"/>
              <w:left w:val="nil"/>
              <w:bottom w:val="single" w:sz="8" w:space="0" w:color="000000"/>
              <w:right w:val="single" w:sz="8" w:space="0" w:color="000000"/>
            </w:tcBorders>
            <w:tcMar>
              <w:top w:w="62" w:type="dxa"/>
              <w:left w:w="112" w:type="dxa"/>
              <w:bottom w:w="0" w:type="dxa"/>
              <w:right w:w="39" w:type="dxa"/>
            </w:tcMar>
            <w:hideMark/>
          </w:tcPr>
          <w:p w:rsidR="001E6E57" w:rsidRPr="001E6E57" w:rsidRDefault="001E6E57" w:rsidP="001E6E57">
            <w:pPr>
              <w:spacing w:after="0"/>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 xml:space="preserve">Воспитательная работа в данном </w:t>
            </w:r>
            <w:r w:rsidRPr="001E6E57">
              <w:rPr>
                <w:rFonts w:ascii="Times New Roman" w:eastAsia="Times New Roman" w:hAnsi="Times New Roman" w:cs="Times New Roman"/>
                <w:b/>
                <w:bCs/>
                <w:sz w:val="28"/>
                <w:szCs w:val="28"/>
                <w:lang w:eastAsia="ru-RU"/>
              </w:rPr>
              <w:lastRenderedPageBreak/>
              <w:t>направлении</w:t>
            </w:r>
          </w:p>
        </w:tc>
      </w:tr>
      <w:tr w:rsidR="001E6E57" w:rsidRPr="001E6E57" w:rsidTr="00AD11C7">
        <w:trPr>
          <w:trHeight w:val="1510"/>
        </w:trPr>
        <w:tc>
          <w:tcPr>
            <w:tcW w:w="2241" w:type="dxa"/>
            <w:tcBorders>
              <w:top w:val="nil"/>
              <w:left w:val="single" w:sz="8" w:space="0" w:color="000000"/>
              <w:bottom w:val="single" w:sz="8" w:space="0" w:color="000000"/>
              <w:right w:val="single" w:sz="8" w:space="0" w:color="000000"/>
            </w:tcBorders>
            <w:tcMar>
              <w:top w:w="62" w:type="dxa"/>
              <w:left w:w="112" w:type="dxa"/>
              <w:bottom w:w="0" w:type="dxa"/>
              <w:right w:w="39" w:type="dxa"/>
            </w:tcMar>
            <w:hideMark/>
          </w:tcPr>
          <w:p w:rsidR="001E6E57" w:rsidRPr="001E6E57" w:rsidRDefault="001E6E57" w:rsidP="001E6E57">
            <w:pPr>
              <w:spacing w:after="4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 xml:space="preserve">Цель </w:t>
            </w:r>
            <w:proofErr w:type="gramStart"/>
            <w:r w:rsidRPr="001E6E57">
              <w:rPr>
                <w:rFonts w:ascii="Times New Roman" w:eastAsia="Times New Roman" w:hAnsi="Times New Roman" w:cs="Times New Roman"/>
                <w:sz w:val="28"/>
                <w:szCs w:val="28"/>
                <w:lang w:eastAsia="ru-RU"/>
              </w:rPr>
              <w:t>данного</w:t>
            </w:r>
            <w:proofErr w:type="gramEnd"/>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направления           –</w:t>
            </w:r>
          </w:p>
          <w:p w:rsidR="001E6E57" w:rsidRPr="001E6E57" w:rsidRDefault="001E6E57" w:rsidP="001E6E57">
            <w:pPr>
              <w:spacing w:after="0"/>
              <w:ind w:right="7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сформировать навыки здорового образа жизни, где безопасность</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жизнедеятельности</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w:t>
            </w:r>
          </w:p>
        </w:tc>
        <w:tc>
          <w:tcPr>
            <w:tcW w:w="2687" w:type="dxa"/>
            <w:tcBorders>
              <w:top w:val="nil"/>
              <w:left w:val="nil"/>
              <w:bottom w:val="single" w:sz="8" w:space="0" w:color="000000"/>
              <w:right w:val="single" w:sz="8" w:space="0" w:color="000000"/>
            </w:tcBorders>
            <w:tcMar>
              <w:top w:w="62" w:type="dxa"/>
              <w:left w:w="112" w:type="dxa"/>
              <w:bottom w:w="0" w:type="dxa"/>
              <w:right w:w="39" w:type="dxa"/>
            </w:tcMar>
            <w:hideMark/>
          </w:tcPr>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 Задачи              </w:t>
            </w:r>
            <w:proofErr w:type="gramStart"/>
            <w:r w:rsidRPr="001E6E57">
              <w:rPr>
                <w:rFonts w:ascii="Times New Roman" w:eastAsia="Times New Roman" w:hAnsi="Times New Roman" w:cs="Times New Roman"/>
                <w:sz w:val="28"/>
                <w:szCs w:val="28"/>
                <w:lang w:eastAsia="ru-RU"/>
              </w:rPr>
              <w:t>по</w:t>
            </w:r>
            <w:proofErr w:type="gramEnd"/>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формированию здорового             образа жизни:</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1)  укрепление:</w:t>
            </w:r>
          </w:p>
          <w:p w:rsidR="001E6E57" w:rsidRPr="001E6E57" w:rsidRDefault="001E6E57" w:rsidP="001E6E57">
            <w:pPr>
              <w:spacing w:after="0"/>
              <w:ind w:right="3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закаливание организма, повышение сопротивляемости     к воздействию условий внешней         среды, укрепление             опорно-двигательного аппарата;</w:t>
            </w:r>
          </w:p>
          <w:p w:rsidR="001E6E57" w:rsidRPr="001E6E57" w:rsidRDefault="001E6E57" w:rsidP="001E6E57">
            <w:pPr>
              <w:spacing w:after="3"/>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2) развитие: развитие двигательных способностей, обучение двигательным навыкам и             умениям,</w:t>
            </w:r>
          </w:p>
          <w:p w:rsidR="001E6E57" w:rsidRPr="001E6E57" w:rsidRDefault="001E6E57" w:rsidP="001E6E57">
            <w:pPr>
              <w:spacing w:after="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формирование</w:t>
            </w:r>
          </w:p>
          <w:p w:rsidR="001E6E57" w:rsidRPr="001E6E57" w:rsidRDefault="001E6E57" w:rsidP="001E6E57">
            <w:pPr>
              <w:spacing w:after="4"/>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представлений           в области     физической культуры, спорта, здоровья и безопасного образа жизни;</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3) сохранение: организация   сна, здорового       питания,</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воспитание</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экологической</w:t>
            </w:r>
          </w:p>
          <w:p w:rsidR="001E6E57" w:rsidRPr="001E6E57" w:rsidRDefault="001E6E57" w:rsidP="001E6E57">
            <w:pPr>
              <w:spacing w:after="0"/>
              <w:ind w:right="63"/>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культуры, обучение безопасности жизнедеятельности и выстраиванию правильного режима дня.</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w:t>
            </w:r>
          </w:p>
        </w:tc>
        <w:tc>
          <w:tcPr>
            <w:tcW w:w="4647" w:type="dxa"/>
            <w:tcBorders>
              <w:top w:val="nil"/>
              <w:left w:val="nil"/>
              <w:bottom w:val="single" w:sz="8" w:space="0" w:color="000000"/>
              <w:right w:val="single" w:sz="8" w:space="0" w:color="000000"/>
            </w:tcBorders>
            <w:tcMar>
              <w:top w:w="62" w:type="dxa"/>
              <w:left w:w="112" w:type="dxa"/>
              <w:bottom w:w="0" w:type="dxa"/>
              <w:right w:w="39" w:type="dxa"/>
            </w:tcMar>
            <w:hideMark/>
          </w:tcPr>
          <w:p w:rsidR="001E6E57" w:rsidRPr="001E6E57" w:rsidRDefault="001E6E57" w:rsidP="001E6E57">
            <w:pPr>
              <w:spacing w:after="0"/>
              <w:ind w:left="8" w:firstLine="1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Направления деятельности воспитателя:</w:t>
            </w:r>
          </w:p>
          <w:p w:rsidR="001E6E57" w:rsidRPr="001E6E57" w:rsidRDefault="001E6E57" w:rsidP="001E6E57">
            <w:pPr>
              <w:spacing w:after="37"/>
              <w:ind w:left="8" w:right="70" w:firstLine="28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–организация подвижных, спортивных игр, в том числе традиционных народных игр, дворовых игр на территории детского сада;</w:t>
            </w:r>
          </w:p>
          <w:p w:rsidR="001E6E57" w:rsidRPr="001E6E57" w:rsidRDefault="001E6E57" w:rsidP="001E6E57">
            <w:pPr>
              <w:spacing w:after="0"/>
              <w:ind w:left="8" w:firstLine="28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–создание детско-взрослых проектов по здоровому образу жизни;</w:t>
            </w:r>
          </w:p>
          <w:p w:rsidR="001E6E57" w:rsidRPr="001E6E57" w:rsidRDefault="001E6E57" w:rsidP="001E6E57">
            <w:pPr>
              <w:spacing w:after="0"/>
              <w:ind w:left="8" w:firstLine="28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–введение оздоровительных традиций в ДОО.</w:t>
            </w:r>
          </w:p>
          <w:p w:rsidR="001E6E57" w:rsidRPr="001E6E57" w:rsidRDefault="001E6E57" w:rsidP="001E6E57">
            <w:pPr>
              <w:spacing w:after="33"/>
              <w:ind w:left="8" w:right="68" w:firstLine="309"/>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Формирование у дошкольников культурно-гигиенических навыков является важной частью воспитания культуры здоровья. Воспитатель должен формировать у дошкольников понимание того, что чистота лица и тела, опрятность одежды отвечают не только гигиене и здоровью человека, но и нормальным социальным ожиданиям окружающих людей.</w:t>
            </w:r>
          </w:p>
          <w:p w:rsidR="001E6E57" w:rsidRPr="001E6E57" w:rsidRDefault="001E6E57" w:rsidP="001E6E57">
            <w:pPr>
              <w:tabs>
                <w:tab w:val="left" w:pos="175"/>
                <w:tab w:val="left" w:pos="459"/>
                <w:tab w:val="left" w:pos="1129"/>
              </w:tabs>
              <w:spacing w:after="0"/>
              <w:ind w:hanging="25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Особенность   культурн</w:t>
            </w:r>
            <w:proofErr w:type="gramStart"/>
            <w:r w:rsidRPr="001E6E57">
              <w:rPr>
                <w:rFonts w:ascii="Times New Roman" w:eastAsia="Times New Roman" w:hAnsi="Times New Roman" w:cs="Times New Roman"/>
                <w:sz w:val="28"/>
                <w:szCs w:val="28"/>
                <w:lang w:eastAsia="ru-RU"/>
              </w:rPr>
              <w:t>о-</w:t>
            </w:r>
            <w:proofErr w:type="gramEnd"/>
            <w:r w:rsidRPr="001E6E57">
              <w:rPr>
                <w:rFonts w:ascii="Times New Roman" w:eastAsia="Times New Roman" w:hAnsi="Times New Roman" w:cs="Times New Roman"/>
                <w:sz w:val="28"/>
                <w:szCs w:val="28"/>
                <w:lang w:eastAsia="ru-RU"/>
              </w:rPr>
              <w:t xml:space="preserve"> гигиенических навыков заключается в том, что они должны формироваться на протяжении всего пребывания ребенка в ДОО.</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В       формировании      культурно-</w:t>
            </w:r>
          </w:p>
          <w:p w:rsidR="001E6E57" w:rsidRPr="001E6E57" w:rsidRDefault="001E6E57" w:rsidP="001E6E57">
            <w:pPr>
              <w:spacing w:after="43"/>
              <w:ind w:left="8" w:right="69"/>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w:t>
            </w:r>
          </w:p>
          <w:p w:rsidR="001E6E57" w:rsidRPr="001E6E57" w:rsidRDefault="001E6E57" w:rsidP="001E6E57">
            <w:pPr>
              <w:spacing w:after="43"/>
              <w:ind w:left="8" w:right="69" w:firstLine="309"/>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Формируя      у          детей   культурно-гигиенические навыки, воспитатель ДОО должен сосредоточить свое внимание на нескольких             основных       направлениях воспитательной работы:</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формировать      у      ребенка    навыки поведения во время приема пищи;</w:t>
            </w:r>
          </w:p>
          <w:p w:rsidR="001E6E57" w:rsidRPr="001E6E57" w:rsidRDefault="001E6E57" w:rsidP="001E6E57">
            <w:pPr>
              <w:spacing w:after="0"/>
              <w:ind w:left="8" w:hanging="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–формировать у ребенка представления о </w:t>
            </w:r>
            <w:r w:rsidRPr="001E6E57">
              <w:rPr>
                <w:rFonts w:ascii="Times New Roman" w:eastAsia="Times New Roman" w:hAnsi="Times New Roman" w:cs="Times New Roman"/>
                <w:sz w:val="28"/>
                <w:szCs w:val="28"/>
                <w:lang w:eastAsia="ru-RU"/>
              </w:rPr>
              <w:lastRenderedPageBreak/>
              <w:t>ценности здоровья, красоте и чистоте тела;</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–формировать у ребенка привычку следить за своим внешним видом;</w:t>
            </w:r>
          </w:p>
          <w:p w:rsidR="001E6E57" w:rsidRPr="001E6E57" w:rsidRDefault="001E6E57" w:rsidP="001E6E57">
            <w:pPr>
              <w:spacing w:after="0"/>
              <w:ind w:left="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–включать информацию о гигиене в повседневную жизнь ребенка, в игру.</w:t>
            </w:r>
          </w:p>
          <w:p w:rsidR="001E6E57" w:rsidRPr="001E6E57" w:rsidRDefault="001E6E57" w:rsidP="001E6E57">
            <w:pPr>
              <w:spacing w:after="0"/>
              <w:ind w:left="8" w:firstLine="70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Работа по формированию у ребенка культурно-гигиенических навыков должна вестись в тесном контакте с семьей.</w:t>
            </w:r>
          </w:p>
        </w:tc>
      </w:tr>
    </w:tbl>
    <w:p w:rsidR="001E6E57" w:rsidRPr="001E6E57" w:rsidRDefault="001E6E57" w:rsidP="001E6E57">
      <w:pPr>
        <w:spacing w:after="0"/>
        <w:jc w:val="center"/>
        <w:rPr>
          <w:rFonts w:ascii="Times New Roman" w:eastAsia="Calibri" w:hAnsi="Times New Roman" w:cs="Times New Roman"/>
          <w:sz w:val="28"/>
          <w:szCs w:val="28"/>
        </w:rPr>
      </w:pPr>
    </w:p>
    <w:p w:rsidR="001E6E57" w:rsidRPr="001E6E57" w:rsidRDefault="001E6E57" w:rsidP="001E6E57">
      <w:pPr>
        <w:spacing w:after="0"/>
        <w:jc w:val="center"/>
        <w:rPr>
          <w:rFonts w:ascii="Times New Roman" w:eastAsia="Calibri" w:hAnsi="Times New Roman" w:cs="Times New Roman"/>
          <w:b/>
          <w:sz w:val="28"/>
          <w:szCs w:val="28"/>
        </w:rPr>
      </w:pPr>
    </w:p>
    <w:p w:rsidR="001E6E57" w:rsidRPr="001E6E57" w:rsidRDefault="001E6E57" w:rsidP="001E6E57">
      <w:pPr>
        <w:spacing w:after="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2.1.5. Трудовое направление воспитания</w:t>
      </w:r>
    </w:p>
    <w:p w:rsidR="001E6E57" w:rsidRPr="001E6E57" w:rsidRDefault="001E6E57" w:rsidP="001E6E57">
      <w:pPr>
        <w:spacing w:after="0"/>
        <w:jc w:val="center"/>
        <w:rPr>
          <w:rFonts w:ascii="Times New Roman" w:eastAsia="Calibri" w:hAnsi="Times New Roman" w:cs="Times New Roman"/>
          <w:b/>
          <w:sz w:val="28"/>
          <w:szCs w:val="28"/>
        </w:rPr>
      </w:pPr>
    </w:p>
    <w:tbl>
      <w:tblPr>
        <w:tblW w:w="9575" w:type="dxa"/>
        <w:tblCellMar>
          <w:left w:w="0" w:type="dxa"/>
          <w:right w:w="0" w:type="dxa"/>
        </w:tblCellMar>
        <w:tblLook w:val="04A0" w:firstRow="1" w:lastRow="0" w:firstColumn="1" w:lastColumn="0" w:noHBand="0" w:noVBand="1"/>
      </w:tblPr>
      <w:tblGrid>
        <w:gridCol w:w="2933"/>
        <w:gridCol w:w="3659"/>
        <w:gridCol w:w="5378"/>
      </w:tblGrid>
      <w:tr w:rsidR="001E6E57" w:rsidRPr="001E6E57" w:rsidTr="00AD11C7">
        <w:trPr>
          <w:trHeight w:val="562"/>
        </w:trPr>
        <w:tc>
          <w:tcPr>
            <w:tcW w:w="2665" w:type="dxa"/>
            <w:tcBorders>
              <w:top w:val="single" w:sz="8" w:space="0" w:color="000000"/>
              <w:left w:val="single" w:sz="8" w:space="0" w:color="000000"/>
              <w:bottom w:val="single" w:sz="8" w:space="0" w:color="000000"/>
              <w:right w:val="single" w:sz="8" w:space="0" w:color="000000"/>
            </w:tcBorders>
            <w:tcMar>
              <w:top w:w="54" w:type="dxa"/>
              <w:left w:w="112" w:type="dxa"/>
              <w:bottom w:w="0" w:type="dxa"/>
              <w:right w:w="38" w:type="dxa"/>
            </w:tcMar>
            <w:hideMark/>
          </w:tcPr>
          <w:p w:rsidR="001E6E57" w:rsidRPr="001E6E57" w:rsidRDefault="001E6E57" w:rsidP="001E6E57">
            <w:pPr>
              <w:spacing w:after="0"/>
              <w:ind w:right="78"/>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Ценность – труд</w:t>
            </w:r>
            <w:r w:rsidRPr="001E6E57">
              <w:rPr>
                <w:rFonts w:ascii="Times New Roman" w:eastAsia="Times New Roman" w:hAnsi="Times New Roman" w:cs="Times New Roman"/>
                <w:sz w:val="28"/>
                <w:szCs w:val="28"/>
                <w:lang w:eastAsia="ru-RU"/>
              </w:rPr>
              <w:t>.</w:t>
            </w:r>
          </w:p>
        </w:tc>
        <w:tc>
          <w:tcPr>
            <w:tcW w:w="3113" w:type="dxa"/>
            <w:tcBorders>
              <w:top w:val="single" w:sz="8" w:space="0" w:color="000000"/>
              <w:left w:val="nil"/>
              <w:bottom w:val="single" w:sz="8" w:space="0" w:color="000000"/>
              <w:right w:val="single" w:sz="8" w:space="0" w:color="000000"/>
            </w:tcBorders>
            <w:tcMar>
              <w:top w:w="54" w:type="dxa"/>
              <w:left w:w="112" w:type="dxa"/>
              <w:bottom w:w="0" w:type="dxa"/>
              <w:right w:w="38" w:type="dxa"/>
            </w:tcMar>
            <w:hideMark/>
          </w:tcPr>
          <w:p w:rsidR="001E6E57" w:rsidRPr="001E6E57" w:rsidRDefault="001E6E57" w:rsidP="001E6E57">
            <w:pPr>
              <w:spacing w:after="0"/>
              <w:ind w:right="70"/>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Содержание</w:t>
            </w:r>
          </w:p>
        </w:tc>
        <w:tc>
          <w:tcPr>
            <w:tcW w:w="3797" w:type="dxa"/>
            <w:tcBorders>
              <w:top w:val="single" w:sz="8" w:space="0" w:color="000000"/>
              <w:left w:val="nil"/>
              <w:bottom w:val="single" w:sz="8" w:space="0" w:color="000000"/>
              <w:right w:val="single" w:sz="8" w:space="0" w:color="000000"/>
            </w:tcBorders>
            <w:tcMar>
              <w:top w:w="54" w:type="dxa"/>
              <w:left w:w="112" w:type="dxa"/>
              <w:bottom w:w="0" w:type="dxa"/>
              <w:right w:w="38" w:type="dxa"/>
            </w:tcMar>
            <w:hideMark/>
          </w:tcPr>
          <w:p w:rsidR="001E6E57" w:rsidRPr="001E6E57" w:rsidRDefault="001E6E57" w:rsidP="001E6E57">
            <w:pPr>
              <w:spacing w:after="0"/>
              <w:ind w:left="20" w:right="24"/>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Воспитательная работа в данном направлении</w:t>
            </w:r>
          </w:p>
        </w:tc>
      </w:tr>
      <w:tr w:rsidR="001E6E57" w:rsidRPr="001E6E57" w:rsidTr="00AD11C7">
        <w:trPr>
          <w:trHeight w:val="9030"/>
        </w:trPr>
        <w:tc>
          <w:tcPr>
            <w:tcW w:w="2665" w:type="dxa"/>
            <w:tcBorders>
              <w:top w:val="nil"/>
              <w:left w:val="single" w:sz="8" w:space="0" w:color="000000"/>
              <w:bottom w:val="single" w:sz="8" w:space="0" w:color="000000"/>
              <w:right w:val="single" w:sz="8" w:space="0" w:color="000000"/>
            </w:tcBorders>
            <w:tcMar>
              <w:top w:w="54" w:type="dxa"/>
              <w:left w:w="112" w:type="dxa"/>
              <w:bottom w:w="0" w:type="dxa"/>
              <w:right w:w="38" w:type="dxa"/>
            </w:tcMar>
            <w:hideMark/>
          </w:tcPr>
          <w:p w:rsidR="001E6E57" w:rsidRPr="001E6E57" w:rsidRDefault="001E6E57" w:rsidP="001E6E57">
            <w:pPr>
              <w:spacing w:after="0"/>
              <w:ind w:right="105"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w:t>
            </w:r>
            <w:proofErr w:type="gramStart"/>
            <w:r w:rsidRPr="001E6E57">
              <w:rPr>
                <w:rFonts w:ascii="Times New Roman" w:eastAsia="Times New Roman" w:hAnsi="Times New Roman" w:cs="Times New Roman"/>
                <w:sz w:val="28"/>
                <w:szCs w:val="28"/>
                <w:lang w:eastAsia="ru-RU"/>
              </w:rPr>
              <w:t>определенное</w:t>
            </w:r>
            <w:proofErr w:type="gramEnd"/>
            <w:r w:rsidRPr="001E6E57">
              <w:rPr>
                <w:rFonts w:ascii="Times New Roman" w:eastAsia="Times New Roman" w:hAnsi="Times New Roman" w:cs="Times New Roman"/>
                <w:sz w:val="28"/>
                <w:szCs w:val="28"/>
                <w:lang w:eastAsia="ru-RU"/>
              </w:rPr>
              <w:t xml:space="preserve"> воспитательное</w:t>
            </w:r>
          </w:p>
          <w:p w:rsidR="001E6E57" w:rsidRPr="001E6E57" w:rsidRDefault="001E6E57" w:rsidP="001E6E57">
            <w:pPr>
              <w:spacing w:after="0"/>
              <w:ind w:right="10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воздействие и подготавливает их к осознанию его нравственной стороны.</w:t>
            </w:r>
          </w:p>
          <w:p w:rsidR="001E6E57" w:rsidRPr="001E6E57" w:rsidRDefault="001E6E57" w:rsidP="001E6E57">
            <w:pPr>
              <w:spacing w:after="37"/>
              <w:ind w:right="10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Основная цель трудового воспитания </w:t>
            </w:r>
            <w:r w:rsidRPr="001E6E57">
              <w:rPr>
                <w:rFonts w:ascii="Times New Roman" w:eastAsia="Times New Roman" w:hAnsi="Times New Roman" w:cs="Times New Roman"/>
                <w:sz w:val="28"/>
                <w:szCs w:val="28"/>
                <w:lang w:eastAsia="ru-RU"/>
              </w:rPr>
              <w:lastRenderedPageBreak/>
              <w:t>дошкольника заключается   в формировании</w:t>
            </w:r>
          </w:p>
          <w:p w:rsidR="001E6E57" w:rsidRPr="001E6E57" w:rsidRDefault="001E6E57" w:rsidP="001E6E57">
            <w:pPr>
              <w:spacing w:after="0"/>
              <w:ind w:right="10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ценностного отношения детей к труду и трудолюбию, а также в приобщении ребенка к труду.</w:t>
            </w:r>
          </w:p>
        </w:tc>
        <w:tc>
          <w:tcPr>
            <w:tcW w:w="3113" w:type="dxa"/>
            <w:tcBorders>
              <w:top w:val="nil"/>
              <w:left w:val="nil"/>
              <w:bottom w:val="single" w:sz="8" w:space="0" w:color="000000"/>
              <w:right w:val="single" w:sz="8" w:space="0" w:color="000000"/>
            </w:tcBorders>
            <w:tcMar>
              <w:top w:w="54" w:type="dxa"/>
              <w:left w:w="112" w:type="dxa"/>
              <w:bottom w:w="0" w:type="dxa"/>
              <w:right w:w="38" w:type="dxa"/>
            </w:tcMar>
            <w:hideMark/>
          </w:tcPr>
          <w:p w:rsidR="001E6E57" w:rsidRPr="001E6E57" w:rsidRDefault="001E6E57" w:rsidP="001E6E57">
            <w:pPr>
              <w:spacing w:after="1"/>
              <w:ind w:right="105" w:firstLine="29"/>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Можно             выделить основные задачи трудового воспитания.</w:t>
            </w:r>
          </w:p>
          <w:p w:rsidR="001E6E57" w:rsidRPr="001E6E57" w:rsidRDefault="001E6E57" w:rsidP="001E6E57">
            <w:pPr>
              <w:spacing w:after="0"/>
              <w:ind w:right="10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1.Ознакомление             с доступными детям видами труда             взрослых        и воспитание положительного отношения к их труду, а также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w:t>
            </w:r>
          </w:p>
          <w:p w:rsidR="001E6E57" w:rsidRPr="001E6E57" w:rsidRDefault="001E6E57" w:rsidP="001E6E57">
            <w:pPr>
              <w:spacing w:after="22"/>
              <w:ind w:right="10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2. Формирование навыков, необходимых для трудовой деятельности детей, воспитание навыков организации своей работы, формирование элементарных     навыков </w:t>
            </w:r>
            <w:r w:rsidRPr="001E6E57">
              <w:rPr>
                <w:rFonts w:ascii="Times New Roman" w:eastAsia="Times New Roman" w:hAnsi="Times New Roman" w:cs="Times New Roman"/>
                <w:sz w:val="28"/>
                <w:szCs w:val="28"/>
                <w:lang w:eastAsia="ru-RU"/>
              </w:rPr>
              <w:lastRenderedPageBreak/>
              <w:t>планирования.</w:t>
            </w:r>
          </w:p>
          <w:p w:rsidR="001E6E57" w:rsidRPr="001E6E57" w:rsidRDefault="001E6E57" w:rsidP="001E6E57">
            <w:pPr>
              <w:spacing w:after="13"/>
              <w:ind w:right="10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3.Формирование трудового усилия (привычки к доступному дошкольнику напряжению физических, умственных и нравственных сил для решения трудовой задачи).</w:t>
            </w:r>
          </w:p>
        </w:tc>
        <w:tc>
          <w:tcPr>
            <w:tcW w:w="3797" w:type="dxa"/>
            <w:tcBorders>
              <w:top w:val="nil"/>
              <w:left w:val="nil"/>
              <w:bottom w:val="single" w:sz="8" w:space="0" w:color="000000"/>
              <w:right w:val="single" w:sz="8" w:space="0" w:color="000000"/>
            </w:tcBorders>
            <w:tcMar>
              <w:top w:w="54" w:type="dxa"/>
              <w:left w:w="112" w:type="dxa"/>
              <w:bottom w:w="0" w:type="dxa"/>
              <w:right w:w="38" w:type="dxa"/>
            </w:tcMar>
            <w:hideMark/>
          </w:tcPr>
          <w:p w:rsidR="001E6E57" w:rsidRPr="001E6E57" w:rsidRDefault="001E6E57" w:rsidP="001E6E57">
            <w:pPr>
              <w:spacing w:after="29"/>
              <w:ind w:left="7" w:right="105" w:firstLine="284"/>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При     реализации     данных задач воспитатель ДОО должен сосредоточить свое внимание на нескольких     направлениях воспитательной работы:</w:t>
            </w:r>
          </w:p>
          <w:p w:rsidR="001E6E57" w:rsidRPr="001E6E57" w:rsidRDefault="001E6E57" w:rsidP="001E6E57">
            <w:pPr>
              <w:spacing w:after="28"/>
              <w:ind w:left="7" w:right="10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показать    детям необходимость постоянного труда в          повседневной            жизни, использовать его возможности для нравственного воспитания дошкольников;</w:t>
            </w:r>
          </w:p>
          <w:p w:rsidR="001E6E57" w:rsidRPr="001E6E57" w:rsidRDefault="001E6E57" w:rsidP="001E6E57">
            <w:pPr>
              <w:spacing w:after="37"/>
              <w:ind w:right="10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воспитывать у ребенка бережливость (беречь игрушки, одежду, труд    и             старания родителей, воспитателя, сверстников), так как данная черта непременно сопряжена с трудолюбием;</w:t>
            </w:r>
          </w:p>
          <w:p w:rsidR="001E6E57" w:rsidRPr="001E6E57" w:rsidRDefault="001E6E57" w:rsidP="001E6E57">
            <w:pPr>
              <w:spacing w:after="26"/>
              <w:ind w:left="7" w:right="10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предоставлять             детям самостоятельность в выполнении работы, чтобы они почувствовали ответственность за свои примером трудолюбия и занятости создавать у детей соответствующее настроение, формировать стремление к полезной деятельности;</w:t>
            </w:r>
          </w:p>
          <w:p w:rsidR="001E6E57" w:rsidRPr="001E6E57" w:rsidRDefault="001E6E57" w:rsidP="001E6E57">
            <w:pPr>
              <w:spacing w:after="26"/>
              <w:ind w:left="7" w:right="105"/>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 связывать             развитие </w:t>
            </w:r>
            <w:r w:rsidRPr="001E6E57">
              <w:rPr>
                <w:rFonts w:ascii="Times New Roman" w:eastAsia="Times New Roman" w:hAnsi="Times New Roman" w:cs="Times New Roman"/>
                <w:sz w:val="28"/>
                <w:szCs w:val="28"/>
                <w:lang w:eastAsia="ru-RU"/>
              </w:rPr>
              <w:lastRenderedPageBreak/>
              <w:t>трудолюбия             с          формированием общественных мотивов             труда, желанием приносить      пользу людям. </w:t>
            </w:r>
          </w:p>
        </w:tc>
      </w:tr>
    </w:tbl>
    <w:p w:rsidR="001E6E57" w:rsidRPr="001E6E57" w:rsidRDefault="001E6E57" w:rsidP="001E6E57">
      <w:pPr>
        <w:spacing w:after="0"/>
        <w:jc w:val="center"/>
        <w:rPr>
          <w:rFonts w:ascii="Times New Roman" w:eastAsia="Calibri" w:hAnsi="Times New Roman" w:cs="Times New Roman"/>
          <w:b/>
          <w:sz w:val="28"/>
          <w:szCs w:val="28"/>
        </w:rPr>
      </w:pPr>
    </w:p>
    <w:p w:rsidR="001E6E57" w:rsidRPr="001E6E57" w:rsidRDefault="001E6E57" w:rsidP="001E6E57">
      <w:pPr>
        <w:spacing w:after="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2.1.6. Этико-эстетическое направление воспитания</w:t>
      </w:r>
    </w:p>
    <w:p w:rsidR="001E6E57" w:rsidRPr="001E6E57" w:rsidRDefault="001E6E57" w:rsidP="001E6E57">
      <w:pPr>
        <w:spacing w:after="0"/>
        <w:jc w:val="center"/>
        <w:rPr>
          <w:rFonts w:ascii="Times New Roman" w:eastAsia="Calibri" w:hAnsi="Times New Roman" w:cs="Times New Roman"/>
          <w:b/>
          <w:sz w:val="28"/>
          <w:szCs w:val="28"/>
        </w:rPr>
      </w:pPr>
    </w:p>
    <w:tbl>
      <w:tblPr>
        <w:tblW w:w="9575" w:type="dxa"/>
        <w:tblCellMar>
          <w:left w:w="0" w:type="dxa"/>
          <w:right w:w="0" w:type="dxa"/>
        </w:tblCellMar>
        <w:tblLook w:val="04A0" w:firstRow="1" w:lastRow="0" w:firstColumn="1" w:lastColumn="0" w:noHBand="0" w:noVBand="1"/>
      </w:tblPr>
      <w:tblGrid>
        <w:gridCol w:w="2499"/>
        <w:gridCol w:w="3001"/>
        <w:gridCol w:w="6220"/>
      </w:tblGrid>
      <w:tr w:rsidR="001E6E57" w:rsidRPr="001E6E57" w:rsidTr="00AD11C7">
        <w:trPr>
          <w:trHeight w:val="842"/>
        </w:trPr>
        <w:tc>
          <w:tcPr>
            <w:tcW w:w="2378" w:type="dxa"/>
            <w:tcBorders>
              <w:top w:val="single" w:sz="8" w:space="0" w:color="000000"/>
              <w:left w:val="single" w:sz="8" w:space="0" w:color="000000"/>
              <w:bottom w:val="single" w:sz="8" w:space="0" w:color="000000"/>
              <w:right w:val="single" w:sz="8" w:space="0" w:color="000000"/>
            </w:tcBorders>
            <w:tcMar>
              <w:top w:w="55" w:type="dxa"/>
              <w:left w:w="112" w:type="dxa"/>
              <w:bottom w:w="0" w:type="dxa"/>
              <w:right w:w="38" w:type="dxa"/>
            </w:tcMar>
            <w:hideMark/>
          </w:tcPr>
          <w:p w:rsidR="001E6E57" w:rsidRPr="001E6E57" w:rsidRDefault="001E6E57" w:rsidP="001E6E57">
            <w:pPr>
              <w:spacing w:after="0"/>
              <w:ind w:left="21" w:right="38"/>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Ценности – культура и красота.</w:t>
            </w:r>
          </w:p>
        </w:tc>
        <w:tc>
          <w:tcPr>
            <w:tcW w:w="2695" w:type="dxa"/>
            <w:tcBorders>
              <w:top w:val="single" w:sz="8" w:space="0" w:color="000000"/>
              <w:left w:val="nil"/>
              <w:bottom w:val="single" w:sz="8" w:space="0" w:color="000000"/>
              <w:right w:val="single" w:sz="8" w:space="0" w:color="000000"/>
            </w:tcBorders>
            <w:tcMar>
              <w:top w:w="55" w:type="dxa"/>
              <w:left w:w="112" w:type="dxa"/>
              <w:bottom w:w="0" w:type="dxa"/>
              <w:right w:w="38" w:type="dxa"/>
            </w:tcMar>
            <w:hideMark/>
          </w:tcPr>
          <w:p w:rsidR="001E6E57" w:rsidRPr="001E6E57" w:rsidRDefault="001E6E57" w:rsidP="001E6E57">
            <w:pPr>
              <w:spacing w:after="0"/>
              <w:ind w:right="86"/>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Содержание</w:t>
            </w:r>
          </w:p>
        </w:tc>
        <w:tc>
          <w:tcPr>
            <w:tcW w:w="4502" w:type="dxa"/>
            <w:tcBorders>
              <w:top w:val="single" w:sz="8" w:space="0" w:color="000000"/>
              <w:left w:val="nil"/>
              <w:bottom w:val="single" w:sz="8" w:space="0" w:color="000000"/>
              <w:right w:val="single" w:sz="8" w:space="0" w:color="000000"/>
            </w:tcBorders>
            <w:tcMar>
              <w:top w:w="55" w:type="dxa"/>
              <w:left w:w="112" w:type="dxa"/>
              <w:bottom w:w="0" w:type="dxa"/>
              <w:right w:w="38" w:type="dxa"/>
            </w:tcMar>
            <w:hideMark/>
          </w:tcPr>
          <w:p w:rsidR="001E6E57" w:rsidRPr="001E6E57" w:rsidRDefault="001E6E57" w:rsidP="001E6E57">
            <w:pPr>
              <w:spacing w:after="0"/>
              <w:jc w:val="center"/>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Воспитательная работа в данном направлении</w:t>
            </w:r>
          </w:p>
        </w:tc>
      </w:tr>
      <w:tr w:rsidR="001E6E57" w:rsidRPr="001E6E57" w:rsidTr="00AD11C7">
        <w:trPr>
          <w:trHeight w:val="1942"/>
        </w:trPr>
        <w:tc>
          <w:tcPr>
            <w:tcW w:w="2378" w:type="dxa"/>
            <w:tcBorders>
              <w:top w:val="nil"/>
              <w:left w:val="single" w:sz="8" w:space="0" w:color="000000"/>
              <w:bottom w:val="single" w:sz="8" w:space="0" w:color="000000"/>
              <w:right w:val="single" w:sz="8" w:space="0" w:color="000000"/>
            </w:tcBorders>
            <w:tcMar>
              <w:top w:w="55" w:type="dxa"/>
              <w:left w:w="112" w:type="dxa"/>
              <w:bottom w:w="0" w:type="dxa"/>
              <w:right w:w="38" w:type="dxa"/>
            </w:tcMar>
            <w:hideMark/>
          </w:tcPr>
          <w:p w:rsidR="001E6E57" w:rsidRPr="001E6E57" w:rsidRDefault="001E6E57" w:rsidP="001E6E57">
            <w:pPr>
              <w:spacing w:after="0"/>
              <w:ind w:right="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Культура поведения в своей основе имеет глубоко социальное нравственное чувство – уважение к </w:t>
            </w:r>
            <w:r w:rsidRPr="001E6E57">
              <w:rPr>
                <w:rFonts w:ascii="Times New Roman" w:eastAsia="Times New Roman" w:hAnsi="Times New Roman" w:cs="Times New Roman"/>
                <w:sz w:val="28"/>
                <w:szCs w:val="28"/>
                <w:lang w:eastAsia="ru-RU"/>
              </w:rPr>
              <w:lastRenderedPageBreak/>
              <w:t>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 Цель</w:t>
            </w:r>
          </w:p>
          <w:p w:rsidR="001E6E57" w:rsidRPr="001E6E57" w:rsidRDefault="001E6E57" w:rsidP="001E6E57">
            <w:pPr>
              <w:spacing w:after="2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эстетического</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воспитания    – становление   у ребенка ценностного отношения     к красоте. Эстетическое воспитание    </w:t>
            </w:r>
            <w:proofErr w:type="gramStart"/>
            <w:r w:rsidRPr="001E6E57">
              <w:rPr>
                <w:rFonts w:ascii="Times New Roman" w:eastAsia="Times New Roman" w:hAnsi="Times New Roman" w:cs="Times New Roman"/>
                <w:sz w:val="28"/>
                <w:szCs w:val="28"/>
                <w:lang w:eastAsia="ru-RU"/>
              </w:rPr>
              <w:t>через</w:t>
            </w:r>
            <w:proofErr w:type="gramEnd"/>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обогащение чувственного опыта, развитие</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эмоциональной</w:t>
            </w:r>
          </w:p>
          <w:p w:rsidR="001E6E57" w:rsidRPr="001E6E57" w:rsidRDefault="001E6E57" w:rsidP="001E6E57">
            <w:pPr>
              <w:spacing w:after="19"/>
              <w:ind w:right="7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сферы личности влияет             на становление</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нравственной        и духовной </w:t>
            </w:r>
            <w:r w:rsidRPr="001E6E57">
              <w:rPr>
                <w:rFonts w:ascii="Times New Roman" w:eastAsia="Times New Roman" w:hAnsi="Times New Roman" w:cs="Times New Roman"/>
                <w:sz w:val="28"/>
                <w:szCs w:val="28"/>
                <w:lang w:eastAsia="ru-RU"/>
              </w:rPr>
              <w:lastRenderedPageBreak/>
              <w:t>составляющей внутреннего   мира ребенка.</w:t>
            </w:r>
          </w:p>
          <w:p w:rsidR="001E6E57" w:rsidRPr="001E6E57" w:rsidRDefault="001E6E57" w:rsidP="001E6E57">
            <w:pPr>
              <w:spacing w:after="0"/>
              <w:ind w:left="70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w:t>
            </w:r>
          </w:p>
        </w:tc>
        <w:tc>
          <w:tcPr>
            <w:tcW w:w="2695" w:type="dxa"/>
            <w:tcBorders>
              <w:top w:val="nil"/>
              <w:left w:val="nil"/>
              <w:bottom w:val="single" w:sz="8" w:space="0" w:color="000000"/>
              <w:right w:val="single" w:sz="8" w:space="0" w:color="000000"/>
            </w:tcBorders>
            <w:tcMar>
              <w:top w:w="55" w:type="dxa"/>
              <w:left w:w="112" w:type="dxa"/>
              <w:bottom w:w="0" w:type="dxa"/>
              <w:right w:w="38" w:type="dxa"/>
            </w:tcMar>
            <w:hideMark/>
          </w:tcPr>
          <w:p w:rsidR="001E6E57" w:rsidRPr="001E6E57" w:rsidRDefault="001E6E57" w:rsidP="001E6E57">
            <w:pPr>
              <w:spacing w:after="35"/>
              <w:ind w:right="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Можно выделить основные задачи             этико-эстетического воспитания.</w:t>
            </w:r>
          </w:p>
          <w:p w:rsidR="001E6E57" w:rsidRPr="001E6E57" w:rsidRDefault="001E6E57" w:rsidP="001E6E57">
            <w:pPr>
              <w:spacing w:after="19"/>
              <w:ind w:right="36" w:firstLine="28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       формирование культуры        общения, поведения, этических </w:t>
            </w:r>
            <w:r w:rsidRPr="001E6E57">
              <w:rPr>
                <w:rFonts w:ascii="Times New Roman" w:eastAsia="Times New Roman" w:hAnsi="Times New Roman" w:cs="Times New Roman"/>
                <w:sz w:val="28"/>
                <w:szCs w:val="28"/>
                <w:lang w:eastAsia="ru-RU"/>
              </w:rPr>
              <w:lastRenderedPageBreak/>
              <w:t>представлений;</w:t>
            </w:r>
          </w:p>
          <w:p w:rsidR="001E6E57" w:rsidRPr="001E6E57" w:rsidRDefault="001E6E57" w:rsidP="001E6E57">
            <w:pPr>
              <w:spacing w:after="49"/>
              <w:ind w:right="36" w:firstLine="28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воспитание представлений           о значении опрятности и внешней красоты, их влиянии на внутренний мир человека;</w:t>
            </w:r>
          </w:p>
          <w:p w:rsidR="001E6E57" w:rsidRPr="001E6E57" w:rsidRDefault="001E6E57" w:rsidP="001E6E57">
            <w:pPr>
              <w:spacing w:after="0"/>
              <w:ind w:right="36" w:firstLine="28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       развитие предпосылок </w:t>
            </w:r>
            <w:proofErr w:type="gramStart"/>
            <w:r w:rsidRPr="001E6E57">
              <w:rPr>
                <w:rFonts w:ascii="Times New Roman" w:eastAsia="Times New Roman" w:hAnsi="Times New Roman" w:cs="Times New Roman"/>
                <w:sz w:val="28"/>
                <w:szCs w:val="28"/>
                <w:lang w:eastAsia="ru-RU"/>
              </w:rPr>
              <w:t>ценностно-смыслового</w:t>
            </w:r>
            <w:proofErr w:type="gramEnd"/>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восприятия   и</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понимания</w:t>
            </w:r>
          </w:p>
          <w:p w:rsidR="001E6E57" w:rsidRPr="001E6E57" w:rsidRDefault="001E6E57" w:rsidP="001E6E57">
            <w:pPr>
              <w:spacing w:after="0"/>
              <w:ind w:right="73"/>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произведений искусства, явлений жизни, отношений</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между людьми;</w:t>
            </w:r>
          </w:p>
          <w:p w:rsidR="001E6E57" w:rsidRPr="001E6E57" w:rsidRDefault="001E6E57" w:rsidP="001E6E57">
            <w:pPr>
              <w:spacing w:after="50"/>
              <w:ind w:right="36" w:firstLine="28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       воспитание любви к </w:t>
            </w:r>
            <w:proofErr w:type="gramStart"/>
            <w:r w:rsidRPr="001E6E57">
              <w:rPr>
                <w:rFonts w:ascii="Times New Roman" w:eastAsia="Times New Roman" w:hAnsi="Times New Roman" w:cs="Times New Roman"/>
                <w:sz w:val="28"/>
                <w:szCs w:val="28"/>
                <w:lang w:eastAsia="ru-RU"/>
              </w:rPr>
              <w:t>прекрасному</w:t>
            </w:r>
            <w:proofErr w:type="gramEnd"/>
            <w:r w:rsidRPr="001E6E57">
              <w:rPr>
                <w:rFonts w:ascii="Times New Roman" w:eastAsia="Times New Roman" w:hAnsi="Times New Roman" w:cs="Times New Roman"/>
                <w:sz w:val="28"/>
                <w:szCs w:val="28"/>
                <w:lang w:eastAsia="ru-RU"/>
              </w:rPr>
              <w:t>, уважения к традициям и культуре родной страны и других народов;</w:t>
            </w:r>
          </w:p>
          <w:p w:rsidR="001E6E57" w:rsidRPr="001E6E57" w:rsidRDefault="001E6E57" w:rsidP="001E6E57">
            <w:pPr>
              <w:spacing w:after="59"/>
              <w:ind w:right="36" w:firstLine="28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развитие творческого отношения к миру, природе, быту и к окружающей ребенка действительности;</w:t>
            </w:r>
          </w:p>
          <w:p w:rsidR="001E6E57" w:rsidRPr="001E6E57" w:rsidRDefault="001E6E57" w:rsidP="001E6E57">
            <w:pPr>
              <w:spacing w:after="0"/>
              <w:ind w:right="36" w:firstLine="28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формирование у детей эстетического вкуса, стремления окружать себя прекрасным, создавать его.</w:t>
            </w:r>
          </w:p>
          <w:p w:rsidR="001E6E57" w:rsidRPr="001E6E57" w:rsidRDefault="001E6E57" w:rsidP="001E6E57">
            <w:pPr>
              <w:spacing w:after="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w:t>
            </w:r>
          </w:p>
        </w:tc>
        <w:tc>
          <w:tcPr>
            <w:tcW w:w="4502" w:type="dxa"/>
            <w:tcBorders>
              <w:top w:val="nil"/>
              <w:left w:val="nil"/>
              <w:bottom w:val="single" w:sz="8" w:space="0" w:color="000000"/>
              <w:right w:val="single" w:sz="8" w:space="0" w:color="000000"/>
            </w:tcBorders>
            <w:tcMar>
              <w:top w:w="55" w:type="dxa"/>
              <w:left w:w="112" w:type="dxa"/>
              <w:bottom w:w="0" w:type="dxa"/>
              <w:right w:w="38" w:type="dxa"/>
            </w:tcMar>
            <w:hideMark/>
          </w:tcPr>
          <w:p w:rsidR="001E6E57" w:rsidRPr="001E6E57" w:rsidRDefault="001E6E57" w:rsidP="001E6E57">
            <w:pPr>
              <w:spacing w:after="39"/>
              <w:ind w:left="7" w:right="69" w:firstLine="70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Для того чтобы формировать у детей культуру поведения, воспитатель ДОО    должен           сосредоточить             свое внимание           на             нескольких     основных направлениях воспитательной работы:</w:t>
            </w:r>
          </w:p>
          <w:p w:rsidR="001E6E57" w:rsidRPr="001E6E57" w:rsidRDefault="001E6E57" w:rsidP="001E6E57">
            <w:pPr>
              <w:spacing w:after="46"/>
              <w:ind w:left="7" w:right="67" w:firstLine="28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учить детей уважительно относиться к окружающим людям, считаться с их делами, интересами, удобствами;</w:t>
            </w:r>
          </w:p>
          <w:p w:rsidR="001E6E57" w:rsidRPr="001E6E57" w:rsidRDefault="001E6E57" w:rsidP="001E6E57">
            <w:pPr>
              <w:spacing w:after="59"/>
              <w:ind w:left="7" w:right="67" w:firstLine="28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       воспитывать культуру общения ребенка, выражающуюся в общительности, вежливости, предупредительности, сдержанности, умении вести себя в общественных местах;</w:t>
            </w:r>
          </w:p>
          <w:p w:rsidR="001E6E57" w:rsidRPr="001E6E57" w:rsidRDefault="001E6E57" w:rsidP="001E6E57">
            <w:pPr>
              <w:spacing w:after="0"/>
              <w:ind w:left="7" w:right="67" w:firstLine="28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воспитывать культуру         речи</w:t>
            </w:r>
          </w:p>
          <w:p w:rsidR="001E6E57" w:rsidRPr="001E6E57" w:rsidRDefault="001E6E57" w:rsidP="001E6E57">
            <w:pPr>
              <w:spacing w:after="53"/>
              <w:ind w:left="7" w:right="72"/>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(называть взрослых на «вы» и по имени и отчеству; не перебивать говорящих и выслушивать других; говорить четко, разборчиво, владеть голосом);</w:t>
            </w:r>
          </w:p>
          <w:p w:rsidR="001E6E57" w:rsidRPr="001E6E57" w:rsidRDefault="001E6E57" w:rsidP="001E6E57">
            <w:pPr>
              <w:spacing w:after="0"/>
              <w:ind w:left="7" w:right="67" w:firstLine="281"/>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воспитывать культуру деятельности, что подразумевает умение обращаться </w:t>
            </w:r>
          </w:p>
          <w:p w:rsidR="001E6E57" w:rsidRPr="001E6E57" w:rsidRDefault="001E6E57" w:rsidP="001E6E57">
            <w:pPr>
              <w:spacing w:after="0"/>
              <w:ind w:left="7" w:right="66"/>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с игрушками, книгами, личными вещами, имуществом ДОО;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w:t>
            </w:r>
          </w:p>
          <w:p w:rsidR="001E6E57" w:rsidRPr="001E6E57" w:rsidRDefault="001E6E57" w:rsidP="001E6E57">
            <w:pPr>
              <w:spacing w:after="30"/>
              <w:ind w:left="7" w:right="68"/>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Направления деятельности воспитателя по эстетическому воспитанию предполагают следующее:</w:t>
            </w:r>
          </w:p>
          <w:p w:rsidR="001E6E57" w:rsidRPr="001E6E57" w:rsidRDefault="001E6E57" w:rsidP="001E6E57">
            <w:pPr>
              <w:spacing w:after="34"/>
              <w:ind w:left="7" w:right="7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w:t>
            </w:r>
          </w:p>
          <w:p w:rsidR="001E6E57" w:rsidRPr="001E6E57" w:rsidRDefault="001E6E57" w:rsidP="001E6E57">
            <w:pPr>
              <w:spacing w:after="30"/>
              <w:ind w:left="7" w:right="7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уважительное отношение к результатам творчества детей, широкое включение их произведений в жизнь ДОО;</w:t>
            </w:r>
          </w:p>
          <w:p w:rsidR="001E6E57" w:rsidRPr="001E6E57" w:rsidRDefault="001E6E57" w:rsidP="001E6E57">
            <w:pPr>
              <w:spacing w:after="31"/>
              <w:ind w:left="7" w:right="7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организацию выставок, концертов, создание эстетической развивающей среды и др.;</w:t>
            </w:r>
          </w:p>
          <w:p w:rsidR="001E6E57" w:rsidRPr="001E6E57" w:rsidRDefault="001E6E57" w:rsidP="001E6E57">
            <w:pPr>
              <w:spacing w:after="0"/>
              <w:ind w:left="7" w:right="70"/>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   формирование чувства прекрасного </w:t>
            </w:r>
            <w:proofErr w:type="gramStart"/>
            <w:r w:rsidRPr="001E6E57">
              <w:rPr>
                <w:rFonts w:ascii="Times New Roman" w:eastAsia="Times New Roman" w:hAnsi="Times New Roman" w:cs="Times New Roman"/>
                <w:sz w:val="28"/>
                <w:szCs w:val="28"/>
                <w:lang w:eastAsia="ru-RU"/>
              </w:rPr>
              <w:t>на</w:t>
            </w:r>
            <w:proofErr w:type="gramEnd"/>
            <w:r w:rsidRPr="001E6E57">
              <w:rPr>
                <w:rFonts w:ascii="Times New Roman" w:eastAsia="Times New Roman" w:hAnsi="Times New Roman" w:cs="Times New Roman"/>
                <w:sz w:val="28"/>
                <w:szCs w:val="28"/>
                <w:lang w:eastAsia="ru-RU"/>
              </w:rPr>
              <w:t xml:space="preserve"> </w:t>
            </w:r>
          </w:p>
        </w:tc>
      </w:tr>
      <w:tr w:rsidR="001E6E57" w:rsidRPr="001E6E57" w:rsidTr="00AD11C7">
        <w:trPr>
          <w:trHeight w:val="1645"/>
        </w:trPr>
        <w:tc>
          <w:tcPr>
            <w:tcW w:w="2378" w:type="dxa"/>
            <w:tcBorders>
              <w:top w:val="nil"/>
              <w:left w:val="single" w:sz="8" w:space="0" w:color="000000"/>
              <w:bottom w:val="single" w:sz="8" w:space="0" w:color="000000"/>
              <w:right w:val="single" w:sz="8" w:space="0" w:color="000000"/>
            </w:tcBorders>
            <w:tcMar>
              <w:top w:w="55" w:type="dxa"/>
              <w:left w:w="112" w:type="dxa"/>
              <w:bottom w:w="0" w:type="dxa"/>
              <w:right w:w="38" w:type="dxa"/>
            </w:tcMar>
            <w:hideMark/>
          </w:tcPr>
          <w:p w:rsidR="001E6E57" w:rsidRPr="001E6E57" w:rsidRDefault="001E6E57" w:rsidP="001E6E57">
            <w:pPr>
              <w:spacing w:after="16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 </w:t>
            </w:r>
          </w:p>
        </w:tc>
        <w:tc>
          <w:tcPr>
            <w:tcW w:w="2695" w:type="dxa"/>
            <w:tcBorders>
              <w:top w:val="nil"/>
              <w:left w:val="nil"/>
              <w:bottom w:val="single" w:sz="8" w:space="0" w:color="000000"/>
              <w:right w:val="single" w:sz="8" w:space="0" w:color="000000"/>
            </w:tcBorders>
            <w:tcMar>
              <w:top w:w="55" w:type="dxa"/>
              <w:left w:w="112" w:type="dxa"/>
              <w:bottom w:w="0" w:type="dxa"/>
              <w:right w:w="38" w:type="dxa"/>
            </w:tcMar>
            <w:hideMark/>
          </w:tcPr>
          <w:p w:rsidR="001E6E57" w:rsidRPr="001E6E57" w:rsidRDefault="001E6E57" w:rsidP="001E6E57">
            <w:pPr>
              <w:spacing w:after="16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w:t>
            </w:r>
          </w:p>
        </w:tc>
        <w:tc>
          <w:tcPr>
            <w:tcW w:w="4502" w:type="dxa"/>
            <w:tcBorders>
              <w:top w:val="nil"/>
              <w:left w:val="nil"/>
              <w:bottom w:val="single" w:sz="8" w:space="0" w:color="000000"/>
              <w:right w:val="single" w:sz="8" w:space="0" w:color="000000"/>
            </w:tcBorders>
            <w:tcMar>
              <w:top w:w="55" w:type="dxa"/>
              <w:left w:w="112" w:type="dxa"/>
              <w:bottom w:w="0" w:type="dxa"/>
              <w:right w:w="38" w:type="dxa"/>
            </w:tcMar>
            <w:hideMark/>
          </w:tcPr>
          <w:p w:rsidR="001E6E57" w:rsidRPr="001E6E57" w:rsidRDefault="001E6E57" w:rsidP="001E6E57">
            <w:pPr>
              <w:spacing w:after="8"/>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основе восприятия художественного слова на русском и родном языке;</w:t>
            </w:r>
          </w:p>
          <w:p w:rsidR="001E6E57" w:rsidRPr="001E6E57" w:rsidRDefault="001E6E57" w:rsidP="001E6E57">
            <w:pPr>
              <w:spacing w:after="0"/>
              <w:ind w:right="64"/>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реализацию вариативности содержания, форм и методов работы с детьми по разным направлениям эстетического воспитания. </w:t>
            </w:r>
          </w:p>
        </w:tc>
      </w:tr>
    </w:tbl>
    <w:p w:rsidR="001E6E57" w:rsidRPr="001E6E57" w:rsidRDefault="001E6E57" w:rsidP="001E6E57">
      <w:pPr>
        <w:spacing w:after="0"/>
        <w:jc w:val="center"/>
        <w:rPr>
          <w:rFonts w:ascii="Times New Roman" w:eastAsia="Calibri" w:hAnsi="Times New Roman" w:cs="Times New Roman"/>
          <w:sz w:val="28"/>
          <w:szCs w:val="28"/>
        </w:rPr>
      </w:pPr>
    </w:p>
    <w:p w:rsidR="001E6E57" w:rsidRPr="001E6E57" w:rsidRDefault="001E6E57" w:rsidP="001E6E57">
      <w:pPr>
        <w:spacing w:after="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2.2. Особенности реализации воспитательного процесса</w:t>
      </w:r>
    </w:p>
    <w:p w:rsidR="001E6E57" w:rsidRPr="001E6E57" w:rsidRDefault="00A42694" w:rsidP="001E6E57">
      <w:pPr>
        <w:spacing w:after="0"/>
        <w:ind w:firstLine="851"/>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МБДОУ «Детский сад  « Улыбка » </w:t>
      </w:r>
      <w:proofErr w:type="spellStart"/>
      <w:r>
        <w:rPr>
          <w:rFonts w:ascii="Times New Roman" w:eastAsia="Calibri" w:hAnsi="Times New Roman" w:cs="Times New Roman"/>
          <w:sz w:val="28"/>
          <w:szCs w:val="28"/>
        </w:rPr>
        <w:t>пгт</w:t>
      </w:r>
      <w:proofErr w:type="spellEnd"/>
      <w:r>
        <w:rPr>
          <w:rFonts w:ascii="Times New Roman" w:eastAsia="Calibri" w:hAnsi="Times New Roman" w:cs="Times New Roman"/>
          <w:sz w:val="28"/>
          <w:szCs w:val="28"/>
        </w:rPr>
        <w:t xml:space="preserve">. Тенишево » расположен в  здании  поселка Тенишево </w:t>
      </w:r>
      <w:r w:rsidR="001E6E57" w:rsidRPr="001E6E57">
        <w:rPr>
          <w:rFonts w:ascii="Times New Roman" w:eastAsia="Calibri" w:hAnsi="Times New Roman" w:cs="Times New Roman"/>
          <w:sz w:val="28"/>
          <w:szCs w:val="28"/>
        </w:rPr>
        <w:t xml:space="preserve"> Республики Татарстан. Поселок является экологически чистым, имеются оборудованные тротуары для пешеходов, пешеходные переходы. В посел</w:t>
      </w:r>
      <w:r w:rsidR="00957317">
        <w:rPr>
          <w:rFonts w:ascii="Times New Roman" w:eastAsia="Calibri" w:hAnsi="Times New Roman" w:cs="Times New Roman"/>
          <w:sz w:val="28"/>
          <w:szCs w:val="28"/>
        </w:rPr>
        <w:t xml:space="preserve">ке рядом МБОУ « </w:t>
      </w:r>
      <w:proofErr w:type="spellStart"/>
      <w:r w:rsidR="00957317">
        <w:rPr>
          <w:rFonts w:ascii="Times New Roman" w:eastAsia="Calibri" w:hAnsi="Times New Roman" w:cs="Times New Roman"/>
          <w:sz w:val="28"/>
          <w:szCs w:val="28"/>
        </w:rPr>
        <w:t>Руднинская</w:t>
      </w:r>
      <w:proofErr w:type="spellEnd"/>
      <w:r w:rsidR="00957317">
        <w:rPr>
          <w:rFonts w:ascii="Times New Roman" w:eastAsia="Calibri" w:hAnsi="Times New Roman" w:cs="Times New Roman"/>
          <w:sz w:val="28"/>
          <w:szCs w:val="28"/>
        </w:rPr>
        <w:t xml:space="preserve"> </w:t>
      </w:r>
      <w:r w:rsidR="00724F1E">
        <w:rPr>
          <w:rFonts w:ascii="Times New Roman" w:eastAsia="Calibri" w:hAnsi="Times New Roman" w:cs="Times New Roman"/>
          <w:sz w:val="28"/>
          <w:szCs w:val="28"/>
        </w:rPr>
        <w:t>СОШ »,</w:t>
      </w:r>
      <w:r w:rsidR="001E6E57" w:rsidRPr="001E6E57">
        <w:rPr>
          <w:rFonts w:ascii="Times New Roman" w:eastAsia="Calibri" w:hAnsi="Times New Roman" w:cs="Times New Roman"/>
          <w:sz w:val="28"/>
          <w:szCs w:val="28"/>
        </w:rPr>
        <w:t xml:space="preserve"> М</w:t>
      </w:r>
      <w:r w:rsidR="00724F1E">
        <w:rPr>
          <w:rFonts w:ascii="Times New Roman" w:eastAsia="Calibri" w:hAnsi="Times New Roman" w:cs="Times New Roman"/>
          <w:sz w:val="28"/>
          <w:szCs w:val="28"/>
        </w:rPr>
        <w:t xml:space="preserve">БУ « </w:t>
      </w:r>
      <w:proofErr w:type="spellStart"/>
      <w:r w:rsidR="00724F1E">
        <w:rPr>
          <w:rFonts w:ascii="Times New Roman" w:eastAsia="Calibri" w:hAnsi="Times New Roman" w:cs="Times New Roman"/>
          <w:sz w:val="28"/>
          <w:szCs w:val="28"/>
        </w:rPr>
        <w:t>Тенишевская</w:t>
      </w:r>
      <w:proofErr w:type="spellEnd"/>
      <w:r w:rsidR="001E6E57" w:rsidRPr="001E6E57">
        <w:rPr>
          <w:rFonts w:ascii="Times New Roman" w:eastAsia="Calibri" w:hAnsi="Times New Roman" w:cs="Times New Roman"/>
          <w:sz w:val="28"/>
          <w:szCs w:val="28"/>
        </w:rPr>
        <w:t xml:space="preserve"> библиотека», </w:t>
      </w:r>
      <w:r w:rsidR="00724F1E">
        <w:rPr>
          <w:rFonts w:ascii="Times New Roman" w:eastAsia="Calibri" w:hAnsi="Times New Roman" w:cs="Times New Roman"/>
          <w:sz w:val="28"/>
          <w:szCs w:val="28"/>
        </w:rPr>
        <w:t>РДК</w:t>
      </w:r>
      <w:proofErr w:type="gramStart"/>
      <w:r w:rsidR="00724F1E">
        <w:rPr>
          <w:rFonts w:ascii="Times New Roman" w:eastAsia="Calibri" w:hAnsi="Times New Roman" w:cs="Times New Roman"/>
          <w:sz w:val="28"/>
          <w:szCs w:val="28"/>
        </w:rPr>
        <w:t xml:space="preserve"> .</w:t>
      </w:r>
      <w:proofErr w:type="gramEnd"/>
      <w:r w:rsidR="00BA5531">
        <w:rPr>
          <w:rFonts w:ascii="Times New Roman" w:eastAsia="Calibri" w:hAnsi="Times New Roman" w:cs="Times New Roman"/>
          <w:sz w:val="28"/>
          <w:szCs w:val="28"/>
        </w:rPr>
        <w:t xml:space="preserve"> МБДОУ «Детский сад  « Улыбка </w:t>
      </w:r>
      <w:r w:rsidR="001E6E57" w:rsidRPr="001E6E57">
        <w:rPr>
          <w:rFonts w:ascii="Times New Roman" w:eastAsia="Calibri" w:hAnsi="Times New Roman" w:cs="Times New Roman"/>
          <w:sz w:val="28"/>
          <w:szCs w:val="28"/>
        </w:rPr>
        <w:t xml:space="preserve">» </w:t>
      </w:r>
      <w:proofErr w:type="spellStart"/>
      <w:r w:rsidR="001E6E57" w:rsidRPr="001E6E57">
        <w:rPr>
          <w:rFonts w:ascii="Times New Roman" w:eastAsia="Calibri" w:hAnsi="Times New Roman" w:cs="Times New Roman"/>
          <w:sz w:val="28"/>
          <w:szCs w:val="28"/>
        </w:rPr>
        <w:t>пгт</w:t>
      </w:r>
      <w:proofErr w:type="spellEnd"/>
      <w:r w:rsidR="00BA5531">
        <w:rPr>
          <w:rFonts w:ascii="Times New Roman" w:eastAsia="Calibri" w:hAnsi="Times New Roman" w:cs="Times New Roman"/>
          <w:sz w:val="28"/>
          <w:szCs w:val="28"/>
        </w:rPr>
        <w:t xml:space="preserve">. Тенишево </w:t>
      </w:r>
      <w:r w:rsidR="001E6E57" w:rsidRPr="001E6E57">
        <w:rPr>
          <w:rFonts w:ascii="Times New Roman" w:eastAsia="Calibri" w:hAnsi="Times New Roman" w:cs="Times New Roman"/>
          <w:sz w:val="28"/>
          <w:szCs w:val="28"/>
        </w:rPr>
        <w:t xml:space="preserve">» имеет возможность для осуществления сетевого </w:t>
      </w:r>
      <w:proofErr w:type="gramStart"/>
      <w:r w:rsidR="001E6E57" w:rsidRPr="001E6E57">
        <w:rPr>
          <w:rFonts w:ascii="Times New Roman" w:eastAsia="Calibri" w:hAnsi="Times New Roman" w:cs="Times New Roman"/>
          <w:sz w:val="28"/>
          <w:szCs w:val="28"/>
        </w:rPr>
        <w:t>взаимодействия</w:t>
      </w:r>
      <w:proofErr w:type="gramEnd"/>
      <w:r w:rsidR="001E6E57" w:rsidRPr="001E6E57">
        <w:rPr>
          <w:rFonts w:ascii="Times New Roman" w:eastAsia="Calibri" w:hAnsi="Times New Roman" w:cs="Times New Roman"/>
          <w:sz w:val="28"/>
          <w:szCs w:val="28"/>
        </w:rPr>
        <w:t xml:space="preserve"> как с указанными образовательными организациями, так и с более удаленными, такими как отдел ОГИБДД, отделения в Зеленодольском районе,  Территориального управления г. Казани ГБУ «Безопасность дорожного движения». С целью формирования у детей навыков осознанного безопасного поведения, а так же  повышения ответственности за соблюдением детьми правил дорожного движения на улицах поселка ДОУ взаимодействует с представителями данной организации. Инспектор по пропаганде БДД принимает активное участие в тематических беседах, открытых мероприятиях с воспитанниками дошкольного возраста, в акциях по изучению ПДД.</w:t>
      </w:r>
    </w:p>
    <w:p w:rsidR="001E6E57" w:rsidRPr="001E6E57" w:rsidRDefault="001E6E57" w:rsidP="001E6E57">
      <w:pPr>
        <w:spacing w:after="0"/>
        <w:ind w:firstLine="851"/>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Социальными заказчиками реализации Программы как комплекса воспитательных услуг выступают, в первую очередь, родители воспитанников как гаранты реализации прав ребенка на уход, присмотр и оздоровление, воспитание и обучение. К особенностям социокультурной ситуации семей, чьи дет</w:t>
      </w:r>
      <w:r w:rsidR="00BA5531">
        <w:rPr>
          <w:rFonts w:ascii="Times New Roman" w:eastAsia="Calibri" w:hAnsi="Times New Roman" w:cs="Times New Roman"/>
          <w:sz w:val="28"/>
          <w:szCs w:val="28"/>
        </w:rPr>
        <w:t xml:space="preserve">и посещают МБДОУ «Детский сад  «Улыбка » </w:t>
      </w:r>
      <w:proofErr w:type="spellStart"/>
      <w:r w:rsidR="00BA5531">
        <w:rPr>
          <w:rFonts w:ascii="Times New Roman" w:eastAsia="Calibri" w:hAnsi="Times New Roman" w:cs="Times New Roman"/>
          <w:sz w:val="28"/>
          <w:szCs w:val="28"/>
        </w:rPr>
        <w:t>пгт</w:t>
      </w:r>
      <w:proofErr w:type="spellEnd"/>
      <w:r w:rsidR="00BA5531">
        <w:rPr>
          <w:rFonts w:ascii="Times New Roman" w:eastAsia="Calibri" w:hAnsi="Times New Roman" w:cs="Times New Roman"/>
          <w:sz w:val="28"/>
          <w:szCs w:val="28"/>
        </w:rPr>
        <w:t xml:space="preserve">. Тенишево </w:t>
      </w:r>
      <w:r w:rsidRPr="001E6E57">
        <w:rPr>
          <w:rFonts w:ascii="Times New Roman" w:eastAsia="Calibri" w:hAnsi="Times New Roman" w:cs="Times New Roman"/>
          <w:sz w:val="28"/>
          <w:szCs w:val="28"/>
        </w:rPr>
        <w:t>», можно отнести преобладание потребительской позиции, сниженный уровень интереса к жизни детей в детском саду противоречивость поведения, образцов поведения и отношения к окружающему миру, к другим людям.</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lastRenderedPageBreak/>
        <w:t>В соответствии с Федеральным Законом от 29.12.2012 №273-ФЗ «Об образовании в Российской Федерации»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Воспитание осуществляется на основе </w:t>
      </w:r>
      <w:proofErr w:type="spellStart"/>
      <w:r w:rsidRPr="001E6E57">
        <w:rPr>
          <w:rFonts w:ascii="Times New Roman" w:eastAsia="Calibri" w:hAnsi="Times New Roman" w:cs="Times New Roman"/>
          <w:sz w:val="28"/>
          <w:szCs w:val="28"/>
        </w:rPr>
        <w:t>интериоризации</w:t>
      </w:r>
      <w:proofErr w:type="spellEnd"/>
      <w:r w:rsidRPr="001E6E57">
        <w:rPr>
          <w:rFonts w:ascii="Times New Roman" w:eastAsia="Calibri" w:hAnsi="Times New Roman" w:cs="Times New Roman"/>
          <w:sz w:val="28"/>
          <w:szCs w:val="28"/>
        </w:rPr>
        <w:t xml:space="preserve"> (способности оперировать образами предметов, которые в данный момент отсутствуют в поле зрения) ценностей и смыслов, путем их усвоения, а также путем проявления инициативы детей, связанной с реализацией этих ценностей.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Основой организации воспитательного процесса в дошкольном возрасте и его психологического обеспечения являются представления об особенностях конкретного возраста и тех психологических механизмах, которые лежат в основе формирования личности на разных возрастных этапах дошкольного детства. Результаты достижения по целевым ориентирам программы воспитания не подлежат непосредственной оценке, в том числе в виде педагогической диагностики, и не являются основанием для их формального сравнения с реальными достижениями детей.</w:t>
      </w:r>
    </w:p>
    <w:p w:rsidR="001E6E57" w:rsidRPr="001E6E57" w:rsidRDefault="001E6E57" w:rsidP="001E6E57">
      <w:pPr>
        <w:spacing w:after="0"/>
        <w:ind w:firstLine="567"/>
        <w:jc w:val="both"/>
        <w:rPr>
          <w:rFonts w:ascii="Times New Roman" w:eastAsia="Calibri" w:hAnsi="Times New Roman" w:cs="Times New Roman"/>
          <w:sz w:val="28"/>
          <w:szCs w:val="28"/>
          <w:lang w:eastAsia="ru-RU"/>
        </w:rPr>
      </w:pPr>
      <w:r w:rsidRPr="001E6E57">
        <w:rPr>
          <w:rFonts w:ascii="Times New Roman" w:eastAsia="Calibri" w:hAnsi="Times New Roman" w:cs="Times New Roman"/>
          <w:sz w:val="28"/>
          <w:szCs w:val="28"/>
          <w:lang w:eastAsia="ru-RU"/>
        </w:rPr>
        <w:t xml:space="preserve">Муниципальное бюджетное дошкольное образовательное учреждение </w:t>
      </w:r>
      <w:r w:rsidR="00724F1E">
        <w:rPr>
          <w:rFonts w:ascii="Times New Roman" w:eastAsia="Calibri" w:hAnsi="Times New Roman" w:cs="Times New Roman"/>
          <w:sz w:val="28"/>
          <w:szCs w:val="28"/>
          <w:lang w:eastAsia="ru-RU"/>
        </w:rPr>
        <w:t xml:space="preserve">«Детский сад «Улыбка » </w:t>
      </w:r>
      <w:proofErr w:type="spellStart"/>
      <w:r w:rsidR="00724F1E">
        <w:rPr>
          <w:rFonts w:ascii="Times New Roman" w:eastAsia="Calibri" w:hAnsi="Times New Roman" w:cs="Times New Roman"/>
          <w:sz w:val="28"/>
          <w:szCs w:val="28"/>
          <w:lang w:eastAsia="ru-RU"/>
        </w:rPr>
        <w:t>пгт</w:t>
      </w:r>
      <w:proofErr w:type="spellEnd"/>
      <w:r w:rsidR="00724F1E">
        <w:rPr>
          <w:rFonts w:ascii="Times New Roman" w:eastAsia="Calibri" w:hAnsi="Times New Roman" w:cs="Times New Roman"/>
          <w:sz w:val="28"/>
          <w:szCs w:val="28"/>
          <w:lang w:eastAsia="ru-RU"/>
        </w:rPr>
        <w:t xml:space="preserve">. Тенишево </w:t>
      </w:r>
      <w:r w:rsidRPr="001E6E57">
        <w:rPr>
          <w:rFonts w:ascii="Times New Roman" w:eastAsia="Calibri" w:hAnsi="Times New Roman" w:cs="Times New Roman"/>
          <w:sz w:val="28"/>
          <w:szCs w:val="28"/>
          <w:lang w:eastAsia="ru-RU"/>
        </w:rPr>
        <w:t>» Камско-Устьинского муниципального района Республики Татарстан включает в себ</w:t>
      </w:r>
      <w:r w:rsidR="00724F1E">
        <w:rPr>
          <w:rFonts w:ascii="Times New Roman" w:eastAsia="Calibri" w:hAnsi="Times New Roman" w:cs="Times New Roman"/>
          <w:sz w:val="28"/>
          <w:szCs w:val="28"/>
          <w:lang w:eastAsia="ru-RU"/>
        </w:rPr>
        <w:t>я  1 комбинированную группу.</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Основной целью педагогичес</w:t>
      </w:r>
      <w:r w:rsidR="00724F1E">
        <w:rPr>
          <w:rFonts w:ascii="Times New Roman" w:eastAsia="Calibri" w:hAnsi="Times New Roman" w:cs="Times New Roman"/>
          <w:sz w:val="28"/>
          <w:szCs w:val="28"/>
        </w:rPr>
        <w:t xml:space="preserve">кой работы МБДОУ «Детский сад  «Улыбка » </w:t>
      </w:r>
      <w:proofErr w:type="spellStart"/>
      <w:r w:rsidR="00724F1E">
        <w:rPr>
          <w:rFonts w:ascii="Times New Roman" w:eastAsia="Calibri" w:hAnsi="Times New Roman" w:cs="Times New Roman"/>
          <w:sz w:val="28"/>
          <w:szCs w:val="28"/>
        </w:rPr>
        <w:t>пгт</w:t>
      </w:r>
      <w:proofErr w:type="spellEnd"/>
      <w:r w:rsidR="00724F1E">
        <w:rPr>
          <w:rFonts w:ascii="Times New Roman" w:eastAsia="Calibri" w:hAnsi="Times New Roman" w:cs="Times New Roman"/>
          <w:sz w:val="28"/>
          <w:szCs w:val="28"/>
        </w:rPr>
        <w:t xml:space="preserve">. Тенишево </w:t>
      </w:r>
      <w:r w:rsidRPr="001E6E57">
        <w:rPr>
          <w:rFonts w:ascii="Times New Roman" w:eastAsia="Calibri" w:hAnsi="Times New Roman" w:cs="Times New Roman"/>
          <w:sz w:val="28"/>
          <w:szCs w:val="28"/>
        </w:rPr>
        <w:t>» является формирование общей культуры личности детей, в том числе ценностей здорового образа жизни, развития их социальных,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Основное направление программы – качественное реформирование планирования </w:t>
      </w:r>
      <w:proofErr w:type="spellStart"/>
      <w:r w:rsidRPr="001E6E57">
        <w:rPr>
          <w:rFonts w:ascii="Times New Roman" w:eastAsia="Calibri" w:hAnsi="Times New Roman" w:cs="Times New Roman"/>
          <w:sz w:val="28"/>
          <w:szCs w:val="28"/>
        </w:rPr>
        <w:t>воспитательно</w:t>
      </w:r>
      <w:proofErr w:type="spellEnd"/>
      <w:r w:rsidRPr="001E6E57">
        <w:rPr>
          <w:rFonts w:ascii="Times New Roman" w:eastAsia="Calibri" w:hAnsi="Times New Roman" w:cs="Times New Roman"/>
          <w:sz w:val="28"/>
          <w:szCs w:val="28"/>
        </w:rPr>
        <w:t xml:space="preserve">-образовательной работы в детском саду в соответствии с ФГОС </w:t>
      </w:r>
      <w:proofErr w:type="gramStart"/>
      <w:r w:rsidRPr="001E6E57">
        <w:rPr>
          <w:rFonts w:ascii="Times New Roman" w:eastAsia="Calibri" w:hAnsi="Times New Roman" w:cs="Times New Roman"/>
          <w:sz w:val="28"/>
          <w:szCs w:val="28"/>
        </w:rPr>
        <w:t>ДО</w:t>
      </w:r>
      <w:proofErr w:type="gramEnd"/>
      <w:r w:rsidRPr="001E6E57">
        <w:rPr>
          <w:rFonts w:ascii="Times New Roman" w:eastAsia="Calibri" w:hAnsi="Times New Roman" w:cs="Times New Roman"/>
          <w:sz w:val="28"/>
          <w:szCs w:val="28"/>
        </w:rPr>
        <w:t xml:space="preserve">, </w:t>
      </w:r>
      <w:proofErr w:type="gramStart"/>
      <w:r w:rsidRPr="001E6E57">
        <w:rPr>
          <w:rFonts w:ascii="Times New Roman" w:eastAsia="Calibri" w:hAnsi="Times New Roman" w:cs="Times New Roman"/>
          <w:sz w:val="28"/>
          <w:szCs w:val="28"/>
        </w:rPr>
        <w:t>с</w:t>
      </w:r>
      <w:proofErr w:type="gramEnd"/>
      <w:r w:rsidRPr="001E6E57">
        <w:rPr>
          <w:rFonts w:ascii="Times New Roman" w:eastAsia="Calibri" w:hAnsi="Times New Roman" w:cs="Times New Roman"/>
          <w:sz w:val="28"/>
          <w:szCs w:val="28"/>
        </w:rPr>
        <w:t xml:space="preserve"> учетом режима работы, возможности материально-технической базы учреждения, особенностями образовательного процесса.</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Организация </w:t>
      </w:r>
      <w:proofErr w:type="spellStart"/>
      <w:r w:rsidRPr="001E6E57">
        <w:rPr>
          <w:rFonts w:ascii="Times New Roman" w:eastAsia="Calibri" w:hAnsi="Times New Roman" w:cs="Times New Roman"/>
          <w:sz w:val="28"/>
          <w:szCs w:val="28"/>
        </w:rPr>
        <w:t>воспитательно</w:t>
      </w:r>
      <w:proofErr w:type="spellEnd"/>
      <w:r w:rsidRPr="001E6E57">
        <w:rPr>
          <w:rFonts w:ascii="Times New Roman" w:eastAsia="Calibri" w:hAnsi="Times New Roman" w:cs="Times New Roman"/>
          <w:sz w:val="28"/>
          <w:szCs w:val="28"/>
        </w:rPr>
        <w:t xml:space="preserve">-образовательного процесса строится на адекватных возрасту формах работы с детьми. Основной формой работы с детьми дошкольного возраста и ведущим видом деятельности для них является игра. Игра широко используется как самостоятельная форма работы с детьми и как эффективное средство и метод развития, воспитания и </w:t>
      </w:r>
      <w:r w:rsidRPr="001E6E57">
        <w:rPr>
          <w:rFonts w:ascii="Times New Roman" w:eastAsia="Calibri" w:hAnsi="Times New Roman" w:cs="Times New Roman"/>
          <w:sz w:val="28"/>
          <w:szCs w:val="28"/>
        </w:rPr>
        <w:lastRenderedPageBreak/>
        <w:t xml:space="preserve">обучения в других организационных формах. Приоритет отдается творческим играм и играм с правилами.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Воспитательный</w:t>
      </w:r>
      <w:r w:rsidR="00724F1E">
        <w:rPr>
          <w:rFonts w:ascii="Times New Roman" w:eastAsia="Calibri" w:hAnsi="Times New Roman" w:cs="Times New Roman"/>
          <w:sz w:val="28"/>
          <w:szCs w:val="28"/>
        </w:rPr>
        <w:t xml:space="preserve"> процесс в МБДОУ «Детский сад  « Улыбка » </w:t>
      </w:r>
      <w:proofErr w:type="spellStart"/>
      <w:r w:rsidR="00724F1E">
        <w:rPr>
          <w:rFonts w:ascii="Times New Roman" w:eastAsia="Calibri" w:hAnsi="Times New Roman" w:cs="Times New Roman"/>
          <w:sz w:val="28"/>
          <w:szCs w:val="28"/>
        </w:rPr>
        <w:t>пгт</w:t>
      </w:r>
      <w:proofErr w:type="spellEnd"/>
      <w:r w:rsidR="00724F1E">
        <w:rPr>
          <w:rFonts w:ascii="Times New Roman" w:eastAsia="Calibri" w:hAnsi="Times New Roman" w:cs="Times New Roman"/>
          <w:sz w:val="28"/>
          <w:szCs w:val="28"/>
        </w:rPr>
        <w:t xml:space="preserve">. Тенишево </w:t>
      </w:r>
      <w:r w:rsidRPr="001E6E57">
        <w:rPr>
          <w:rFonts w:ascii="Times New Roman" w:eastAsia="Calibri" w:hAnsi="Times New Roman" w:cs="Times New Roman"/>
          <w:sz w:val="28"/>
          <w:szCs w:val="28"/>
        </w:rPr>
        <w:t xml:space="preserve">» базируется на основных принципах дошкольного образования: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1. Полноценное проживание ребенком всех этапов детства (младенческого, раннего и дошкольного возраста), обогащение (амплификация) детского развития.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3. Содействие и сотрудничество детей и взрослых, признание ребенка полноценным участником (субъектом) образовательных отношений.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4. Поддержка инициативы детей в различных видах деятельности.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5. Сотрудничество ДОУ с семьей.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6. Приобщение детей к социокультурным нормам, традициям семьи, общества и государства.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К характерным особенностям воспитательного </w:t>
      </w:r>
      <w:r w:rsidR="00724F1E">
        <w:rPr>
          <w:rFonts w:ascii="Times New Roman" w:eastAsia="Calibri" w:hAnsi="Times New Roman" w:cs="Times New Roman"/>
          <w:sz w:val="28"/>
          <w:szCs w:val="28"/>
        </w:rPr>
        <w:t xml:space="preserve">процесса в МБДОУ «Детский сад  « Улыбка » </w:t>
      </w:r>
      <w:proofErr w:type="spellStart"/>
      <w:r w:rsidR="00724F1E">
        <w:rPr>
          <w:rFonts w:ascii="Times New Roman" w:eastAsia="Calibri" w:hAnsi="Times New Roman" w:cs="Times New Roman"/>
          <w:sz w:val="28"/>
          <w:szCs w:val="28"/>
        </w:rPr>
        <w:t>пгт</w:t>
      </w:r>
      <w:proofErr w:type="spellEnd"/>
      <w:r w:rsidR="00724F1E">
        <w:rPr>
          <w:rFonts w:ascii="Times New Roman" w:eastAsia="Calibri" w:hAnsi="Times New Roman" w:cs="Times New Roman"/>
          <w:sz w:val="28"/>
          <w:szCs w:val="28"/>
        </w:rPr>
        <w:t xml:space="preserve">. Тенишево </w:t>
      </w:r>
      <w:r w:rsidRPr="001E6E57">
        <w:rPr>
          <w:rFonts w:ascii="Times New Roman" w:eastAsia="Calibri" w:hAnsi="Times New Roman" w:cs="Times New Roman"/>
          <w:sz w:val="28"/>
          <w:szCs w:val="28"/>
        </w:rPr>
        <w:t xml:space="preserve">» относятся следующие аспекты: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направленность на развитие личности ребенка: воспитание свободного, уверенного в себе человека, с активной жизненной позицией, стремящегося творчески подходить к решению различных жизненных ситуаций, имеющего свое мнение и умеющего отстаивать его;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патриотическая направленность: воспитание в детях любви к Родине, гордости за ее достижения, уверенности в том, что Россия — великая многонациональная страна с героическим прошлым и счастливым будущим;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направленность на нравственное воспитание, поддержку традиционных ценностей, таких как </w:t>
      </w:r>
      <w:proofErr w:type="gramStart"/>
      <w:r w:rsidRPr="001E6E57">
        <w:rPr>
          <w:rFonts w:ascii="Times New Roman" w:eastAsia="Calibri" w:hAnsi="Times New Roman" w:cs="Times New Roman"/>
          <w:sz w:val="28"/>
          <w:szCs w:val="28"/>
        </w:rPr>
        <w:t>любовь</w:t>
      </w:r>
      <w:proofErr w:type="gramEnd"/>
      <w:r w:rsidRPr="001E6E57">
        <w:rPr>
          <w:rFonts w:ascii="Times New Roman" w:eastAsia="Calibri" w:hAnsi="Times New Roman" w:cs="Times New Roman"/>
          <w:sz w:val="28"/>
          <w:szCs w:val="28"/>
        </w:rPr>
        <w:t xml:space="preserve"> к родителям, уважение к старшим, забота о малышах, пожилых людях; формирование традиционных гендерных представлений; воспитание у детей стремления в своих поступках следовать положительному примеру;</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направленность на сохранение и укрепление здоровья детей, формирование у них элементарных представлений о здоровом образе жизни, воспитание полезных привычек, в том числе привычки к здоровому питанию, потребности в двигательной активности.</w:t>
      </w:r>
    </w:p>
    <w:p w:rsidR="001E6E57" w:rsidRPr="001E6E57" w:rsidRDefault="001E6E57" w:rsidP="001E6E57">
      <w:pPr>
        <w:spacing w:after="0"/>
        <w:ind w:firstLine="567"/>
        <w:jc w:val="both"/>
        <w:rPr>
          <w:rFonts w:ascii="Times New Roman" w:eastAsia="Calibri" w:hAnsi="Times New Roman" w:cs="Times New Roman"/>
          <w:sz w:val="28"/>
          <w:szCs w:val="28"/>
        </w:rPr>
      </w:pPr>
      <w:proofErr w:type="gramStart"/>
      <w:r w:rsidRPr="001E6E57">
        <w:rPr>
          <w:rFonts w:ascii="Times New Roman" w:eastAsia="Calibri" w:hAnsi="Times New Roman" w:cs="Times New Roman"/>
          <w:sz w:val="28"/>
          <w:szCs w:val="28"/>
        </w:rPr>
        <w:t xml:space="preserve">Реализация воспитательного процесса в ДОУ обеспечивается на основе вариативных форм, способов, методов и средств, соответствующих принципам и целям ФГОС ДО и выбираемых с учетом многообразия конкретных социокультурных, географических, климатических условий, </w:t>
      </w:r>
      <w:r w:rsidRPr="001E6E57">
        <w:rPr>
          <w:rFonts w:ascii="Times New Roman" w:eastAsia="Calibri" w:hAnsi="Times New Roman" w:cs="Times New Roman"/>
          <w:sz w:val="28"/>
          <w:szCs w:val="28"/>
        </w:rPr>
        <w:lastRenderedPageBreak/>
        <w:t>возраста воспитанников, состава групп, особенностей и интересов детей, запросов родителей (законных представителей), а также в процессе организации различных видов детской деятельности (двигательной, игровой, коммуникативной, трудовой, познавательно-исследовательской, изобразительной, музыкальной, при восприятии</w:t>
      </w:r>
      <w:proofErr w:type="gramEnd"/>
      <w:r w:rsidRPr="001E6E57">
        <w:rPr>
          <w:rFonts w:ascii="Times New Roman" w:eastAsia="Calibri" w:hAnsi="Times New Roman" w:cs="Times New Roman"/>
          <w:sz w:val="28"/>
          <w:szCs w:val="28"/>
        </w:rPr>
        <w:t xml:space="preserve"> художественной литературы и фольклора, </w:t>
      </w:r>
      <w:proofErr w:type="gramStart"/>
      <w:r w:rsidRPr="001E6E57">
        <w:rPr>
          <w:rFonts w:ascii="Times New Roman" w:eastAsia="Calibri" w:hAnsi="Times New Roman" w:cs="Times New Roman"/>
          <w:sz w:val="28"/>
          <w:szCs w:val="28"/>
        </w:rPr>
        <w:t>конструировании</w:t>
      </w:r>
      <w:proofErr w:type="gramEnd"/>
      <w:r w:rsidRPr="001E6E57">
        <w:rPr>
          <w:rFonts w:ascii="Times New Roman" w:eastAsia="Calibri" w:hAnsi="Times New Roman" w:cs="Times New Roman"/>
          <w:sz w:val="28"/>
          <w:szCs w:val="28"/>
        </w:rPr>
        <w:t>), осуществляемой в ходе режимных моментов, НОД, в самостоятельной деятельности детей, в индивидуальной работе с детьми.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Отдельное внимание уделяется </w:t>
      </w:r>
      <w:r w:rsidRPr="001E6E57">
        <w:rPr>
          <w:rFonts w:ascii="Times New Roman" w:eastAsia="Calibri" w:hAnsi="Times New Roman" w:cs="Times New Roman"/>
          <w:b/>
          <w:sz w:val="28"/>
          <w:szCs w:val="28"/>
        </w:rPr>
        <w:t>самостоятельной деятельности</w:t>
      </w:r>
      <w:r w:rsidRPr="001E6E57">
        <w:rPr>
          <w:rFonts w:ascii="Times New Roman" w:eastAsia="Calibri" w:hAnsi="Times New Roman" w:cs="Times New Roman"/>
          <w:sz w:val="28"/>
          <w:szCs w:val="28"/>
        </w:rPr>
        <w:t xml:space="preserve"> воспитанников. Ее содержание и уровень зависят от возраста и опыта детей, запаса знаний, умений и навыков, уровня развития творческого воображения, самостоятельности, инициативы, организаторских способностей, а также от имеющейся материальной базы и качества педагогического руководства. Организованное проведение этой формы работы обеспечивается как непосредственным, так и опосредованным руководством со стороны воспитателя. Индивидуальная работа с детьми всех возрастов проводится в свободные часы (во время утреннего приема, прогулок и т.п.) в помещениях и на свежем воздухе. Она организуется с целью активизации пассивных воспитанников, организации дополнительных занятий с отдельными детьми, которые нуждаются в дополнительном внимании и контроле, например, часто болеющими, хуже усваивающими образовательный материал при фронтальной работе и т.д.</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Немаловажная роль в воспитательном процессе отводится в ДОУ </w:t>
      </w:r>
      <w:r w:rsidRPr="001E6E57">
        <w:rPr>
          <w:rFonts w:ascii="Times New Roman" w:eastAsia="Calibri" w:hAnsi="Times New Roman" w:cs="Times New Roman"/>
          <w:b/>
          <w:sz w:val="28"/>
          <w:szCs w:val="28"/>
        </w:rPr>
        <w:t>режимным моментам</w:t>
      </w:r>
      <w:r w:rsidRPr="001E6E57">
        <w:rPr>
          <w:rFonts w:ascii="Times New Roman" w:eastAsia="Calibri" w:hAnsi="Times New Roman" w:cs="Times New Roman"/>
          <w:sz w:val="28"/>
          <w:szCs w:val="28"/>
        </w:rPr>
        <w:t>, т.к. они в целом структурируют время ребенка, разбивая его на знакомые ему ситуации, что важно для формирования устойчивой картины миры, в которой ребенок способен ориентироваться и использовать как отправную точку в своей активности. Развивающее общение воспитателей и детей при проведении режимных моментов, даже во время таких обыденных процедур, как умывание, одевание, прием пищи и т.п., позволяет детям много узнать и многому научиться. В ходе режимных моментов у детей не только развиваются соответствующие навыки самообслуживания, но и расширяются представления об окружающем мире, обогащается словарный запас, развиваются социально-коммуникативные навыки, навыки общения, и т.д.</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Также большое внимание уд</w:t>
      </w:r>
      <w:r w:rsidR="00724F1E">
        <w:rPr>
          <w:rFonts w:ascii="Times New Roman" w:eastAsia="Calibri" w:hAnsi="Times New Roman" w:cs="Times New Roman"/>
          <w:sz w:val="28"/>
          <w:szCs w:val="28"/>
        </w:rPr>
        <w:t xml:space="preserve">еляется в МБДОУ «Детский сад « Улыбка » </w:t>
      </w:r>
      <w:proofErr w:type="spellStart"/>
      <w:r w:rsidR="00724F1E">
        <w:rPr>
          <w:rFonts w:ascii="Times New Roman" w:eastAsia="Calibri" w:hAnsi="Times New Roman" w:cs="Times New Roman"/>
          <w:sz w:val="28"/>
          <w:szCs w:val="28"/>
        </w:rPr>
        <w:t>пгт</w:t>
      </w:r>
      <w:proofErr w:type="spellEnd"/>
      <w:r w:rsidR="00724F1E">
        <w:rPr>
          <w:rFonts w:ascii="Times New Roman" w:eastAsia="Calibri" w:hAnsi="Times New Roman" w:cs="Times New Roman"/>
          <w:sz w:val="28"/>
          <w:szCs w:val="28"/>
        </w:rPr>
        <w:t xml:space="preserve">. Тенишево </w:t>
      </w:r>
      <w:r w:rsidRPr="001E6E57">
        <w:rPr>
          <w:rFonts w:ascii="Times New Roman" w:eastAsia="Calibri" w:hAnsi="Times New Roman" w:cs="Times New Roman"/>
          <w:sz w:val="28"/>
          <w:szCs w:val="28"/>
        </w:rPr>
        <w:t xml:space="preserve">»  </w:t>
      </w:r>
      <w:r w:rsidRPr="001E6E57">
        <w:rPr>
          <w:rFonts w:ascii="Times New Roman" w:eastAsia="Calibri" w:hAnsi="Times New Roman" w:cs="Times New Roman"/>
          <w:b/>
          <w:sz w:val="28"/>
          <w:szCs w:val="28"/>
        </w:rPr>
        <w:t>гражданскому воспитанию</w:t>
      </w:r>
      <w:r w:rsidRPr="001E6E57">
        <w:rPr>
          <w:rFonts w:ascii="Times New Roman" w:eastAsia="Calibri" w:hAnsi="Times New Roman" w:cs="Times New Roman"/>
          <w:sz w:val="28"/>
          <w:szCs w:val="28"/>
        </w:rPr>
        <w:t xml:space="preserve">: прививанию чувств любви и уважения к родным и близким, других людей, родительского дома, детского сада, своего города, интереса и уважения к государственным символам (флаг, герб, гимн), исторического и культурного наследия народа, гордости за его </w:t>
      </w:r>
      <w:r w:rsidRPr="001E6E57">
        <w:rPr>
          <w:rFonts w:ascii="Times New Roman" w:eastAsia="Calibri" w:hAnsi="Times New Roman" w:cs="Times New Roman"/>
          <w:sz w:val="28"/>
          <w:szCs w:val="28"/>
        </w:rPr>
        <w:lastRenderedPageBreak/>
        <w:t xml:space="preserve">достижения и желание приобщиться к </w:t>
      </w:r>
      <w:proofErr w:type="spellStart"/>
      <w:r w:rsidRPr="001E6E57">
        <w:rPr>
          <w:rFonts w:ascii="Times New Roman" w:eastAsia="Calibri" w:hAnsi="Times New Roman" w:cs="Times New Roman"/>
          <w:sz w:val="28"/>
          <w:szCs w:val="28"/>
        </w:rPr>
        <w:t>общественнополезным</w:t>
      </w:r>
      <w:proofErr w:type="spellEnd"/>
      <w:r w:rsidRPr="001E6E57">
        <w:rPr>
          <w:rFonts w:ascii="Times New Roman" w:eastAsia="Calibri" w:hAnsi="Times New Roman" w:cs="Times New Roman"/>
          <w:sz w:val="28"/>
          <w:szCs w:val="28"/>
        </w:rPr>
        <w:t xml:space="preserve"> делам и значимым общественным событиям.</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Особое значение в воспитательно</w:t>
      </w:r>
      <w:r w:rsidR="00724F1E">
        <w:rPr>
          <w:rFonts w:ascii="Times New Roman" w:eastAsia="Calibri" w:hAnsi="Times New Roman" w:cs="Times New Roman"/>
          <w:sz w:val="28"/>
          <w:szCs w:val="28"/>
        </w:rPr>
        <w:t xml:space="preserve">м процессе МБДОУ «Детский сад </w:t>
      </w:r>
      <w:r w:rsidRPr="001E6E57">
        <w:rPr>
          <w:rFonts w:ascii="Times New Roman" w:eastAsia="Calibri" w:hAnsi="Times New Roman" w:cs="Times New Roman"/>
          <w:sz w:val="28"/>
          <w:szCs w:val="28"/>
        </w:rPr>
        <w:t xml:space="preserve"> </w:t>
      </w:r>
      <w:r w:rsidR="00724F1E">
        <w:rPr>
          <w:rFonts w:ascii="Times New Roman" w:eastAsia="Calibri" w:hAnsi="Times New Roman" w:cs="Times New Roman"/>
          <w:sz w:val="28"/>
          <w:szCs w:val="28"/>
        </w:rPr>
        <w:t xml:space="preserve">« Улыбка » </w:t>
      </w:r>
      <w:proofErr w:type="spellStart"/>
      <w:r w:rsidR="00724F1E">
        <w:rPr>
          <w:rFonts w:ascii="Times New Roman" w:eastAsia="Calibri" w:hAnsi="Times New Roman" w:cs="Times New Roman"/>
          <w:sz w:val="28"/>
          <w:szCs w:val="28"/>
        </w:rPr>
        <w:t>пгт</w:t>
      </w:r>
      <w:proofErr w:type="spellEnd"/>
      <w:r w:rsidR="00724F1E">
        <w:rPr>
          <w:rFonts w:ascii="Times New Roman" w:eastAsia="Calibri" w:hAnsi="Times New Roman" w:cs="Times New Roman"/>
          <w:sz w:val="28"/>
          <w:szCs w:val="28"/>
        </w:rPr>
        <w:t xml:space="preserve">.  Тенишево </w:t>
      </w:r>
      <w:r w:rsidRPr="001E6E57">
        <w:rPr>
          <w:rFonts w:ascii="Times New Roman" w:eastAsia="Calibri" w:hAnsi="Times New Roman" w:cs="Times New Roman"/>
          <w:sz w:val="28"/>
          <w:szCs w:val="28"/>
        </w:rPr>
        <w:t xml:space="preserve">»,  придается </w:t>
      </w:r>
      <w:r w:rsidRPr="001E6E57">
        <w:rPr>
          <w:rFonts w:ascii="Times New Roman" w:eastAsia="Calibri" w:hAnsi="Times New Roman" w:cs="Times New Roman"/>
          <w:b/>
          <w:sz w:val="28"/>
          <w:szCs w:val="28"/>
        </w:rPr>
        <w:t>физическому развитию</w:t>
      </w:r>
      <w:r w:rsidRPr="001E6E57">
        <w:rPr>
          <w:rFonts w:ascii="Times New Roman" w:eastAsia="Calibri" w:hAnsi="Times New Roman" w:cs="Times New Roman"/>
          <w:sz w:val="28"/>
          <w:szCs w:val="28"/>
        </w:rPr>
        <w:t xml:space="preserve"> воспитанников, т.к. все дети, начиная с самого раннего возраста, должны расти </w:t>
      </w:r>
      <w:proofErr w:type="gramStart"/>
      <w:r w:rsidRPr="001E6E57">
        <w:rPr>
          <w:rFonts w:ascii="Times New Roman" w:eastAsia="Calibri" w:hAnsi="Times New Roman" w:cs="Times New Roman"/>
          <w:sz w:val="28"/>
          <w:szCs w:val="28"/>
        </w:rPr>
        <w:t>здоровыми</w:t>
      </w:r>
      <w:proofErr w:type="gramEnd"/>
      <w:r w:rsidRPr="001E6E57">
        <w:rPr>
          <w:rFonts w:ascii="Times New Roman" w:eastAsia="Calibri" w:hAnsi="Times New Roman" w:cs="Times New Roman"/>
          <w:sz w:val="28"/>
          <w:szCs w:val="28"/>
        </w:rPr>
        <w:t xml:space="preserve">, крепкими, гармонически развитыми и хорошо учились. Успех этого направления зависит от правильной организации режима дня, двигательного, </w:t>
      </w:r>
      <w:proofErr w:type="spellStart"/>
      <w:r w:rsidRPr="001E6E57">
        <w:rPr>
          <w:rFonts w:ascii="Times New Roman" w:eastAsia="Calibri" w:hAnsi="Times New Roman" w:cs="Times New Roman"/>
          <w:sz w:val="28"/>
          <w:szCs w:val="28"/>
        </w:rPr>
        <w:t>санитарно</w:t>
      </w:r>
      <w:proofErr w:type="spellEnd"/>
      <w:r w:rsidRPr="001E6E57">
        <w:rPr>
          <w:rFonts w:ascii="Times New Roman" w:eastAsia="Calibri" w:hAnsi="Times New Roman" w:cs="Times New Roman"/>
          <w:sz w:val="28"/>
          <w:szCs w:val="28"/>
        </w:rPr>
        <w:t xml:space="preserve"> - гигиенического режимов, всех  форм работы с детьми и других факторов. Оптимизация двигательного режима обеспечивается путем проведения различных подвижных, спортивных игр, упражнений, занятий физкультурой, самостоятельной двигательной деятельности и т.п. Особое значение придается также овладению детьми системой доступных знаний о соблюдении здорового образа жизни, основ безопасности жизнедеятельности.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Значительное внимание в воспитательном процессе уделяется </w:t>
      </w:r>
      <w:r w:rsidRPr="001E6E57">
        <w:rPr>
          <w:rFonts w:ascii="Times New Roman" w:eastAsia="Calibri" w:hAnsi="Times New Roman" w:cs="Times New Roman"/>
          <w:b/>
          <w:sz w:val="28"/>
          <w:szCs w:val="28"/>
        </w:rPr>
        <w:t>труду</w:t>
      </w:r>
      <w:r w:rsidRPr="001E6E57">
        <w:rPr>
          <w:rFonts w:ascii="Times New Roman" w:eastAsia="Calibri" w:hAnsi="Times New Roman" w:cs="Times New Roman"/>
          <w:sz w:val="28"/>
          <w:szCs w:val="28"/>
        </w:rPr>
        <w:t xml:space="preserve">, как части нравственного становления. Воспитательная деятельность направлена на формирование эмоциональной готовности к труду, элементарных умений и навыков в различных видах труда, интереса к миру труда взрослых людей. Важным аспектом является индивидуальный и дифференцированный подходы к детской личности (учет интересов, предпочтений, способностей, усвоенных умений, личностных симпатий при постановке трудовых заданий, объединении детей в рабочие подгруппы и т.д.) и моральная мотивация детского труда.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Экологическое воспитание в детском саду подразумевает воспитание осознанно-правильного отношения к явлениям, к объектам живой и неживой природы. Такое отношение к природе формируется у ребенка в ходе систематических занятий с использованием различных методов и приемов, а также современных педагогических технологий, таких как технология проектной деятельности, технология проблемного обучения, </w:t>
      </w:r>
      <w:proofErr w:type="spellStart"/>
      <w:r w:rsidRPr="001E6E57">
        <w:rPr>
          <w:rFonts w:ascii="Times New Roman" w:eastAsia="Calibri" w:hAnsi="Times New Roman" w:cs="Times New Roman"/>
          <w:sz w:val="28"/>
          <w:szCs w:val="28"/>
        </w:rPr>
        <w:t>квест</w:t>
      </w:r>
      <w:proofErr w:type="spellEnd"/>
      <w:r w:rsidRPr="001E6E57">
        <w:rPr>
          <w:rFonts w:ascii="Times New Roman" w:eastAsia="Calibri" w:hAnsi="Times New Roman" w:cs="Times New Roman"/>
          <w:sz w:val="28"/>
          <w:szCs w:val="28"/>
        </w:rPr>
        <w:t>-технология, ИКТ. В целях воспитания у детей основ экологического сознания воспитатели организуют участие воспитанников в республиканском этапе конкурса «</w:t>
      </w:r>
      <w:proofErr w:type="spellStart"/>
      <w:r w:rsidRPr="001E6E57">
        <w:rPr>
          <w:rFonts w:ascii="Times New Roman" w:eastAsia="Calibri" w:hAnsi="Times New Roman" w:cs="Times New Roman"/>
          <w:sz w:val="28"/>
          <w:szCs w:val="28"/>
        </w:rPr>
        <w:t>ЭкоВесна</w:t>
      </w:r>
      <w:proofErr w:type="spellEnd"/>
      <w:r w:rsidRPr="001E6E57">
        <w:rPr>
          <w:rFonts w:ascii="Times New Roman" w:eastAsia="Calibri" w:hAnsi="Times New Roman" w:cs="Times New Roman"/>
          <w:sz w:val="28"/>
          <w:szCs w:val="28"/>
        </w:rPr>
        <w:t>».</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Процесс ознакомления детей с социальной действительностью сложен, противоречив и носит комплексный характер: задачи развития интеллекта, чувств, нравственных основ личности, решаются во взаимосвязи, и отделить одни от других невозможно. Однако сама по себе социальная действительность не является средством воспитания детей. Таковым она становится в том случае, когда субъекты, объекты, факты, события, с которыми встречается ребенок, доступны, понятны, личностно значимы для </w:t>
      </w:r>
      <w:r w:rsidRPr="001E6E57">
        <w:rPr>
          <w:rFonts w:ascii="Times New Roman" w:eastAsia="Calibri" w:hAnsi="Times New Roman" w:cs="Times New Roman"/>
          <w:sz w:val="28"/>
          <w:szCs w:val="28"/>
        </w:rPr>
        <w:lastRenderedPageBreak/>
        <w:t xml:space="preserve">него. Поэтому важной педагогической задачей является анализ и отбор того содержания из социального окружения, которое несет в себе развивающий потенциал и может стать средством приобщения ребенка к социальному миру.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В реализации воспитательного потенциала образовательной деятельности педагоги ориентируются на целевые приоритеты, связанные с возрастными особенностями их воспитанников: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установление доверительных отношений между педагогом и воспитанниками, способствующих позитивному восприятию детьми требований и просьб педагога, привлечению их внимания к обсуждаемой на занятии информации, активизации их познавательной деятельности;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побуждение дошкольников соблюдать в детском саду общепринятые нормы поведения, правила общения со старшими (педагогами) и сверстниками (дошкольниками), принципы дисциплины и самоорганизации;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привлечение внимания дошкольников к лексической теме, организация их работы с получаемой на занятии социально значимой информацией - инициирование ее обсуждения, высказывания детьми своего мнения по ее поводу, выработки своего к ней отношения;</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 использование воспитательных возможностей содержания обучения через демонстрацию детям примеров ответственного, гражданского поведения, проявления человеколюбия и добросердечности, через подбор соответствующих текстов для чтения, проблемных ситуаций </w:t>
      </w:r>
      <w:proofErr w:type="gramStart"/>
      <w:r w:rsidRPr="001E6E57">
        <w:rPr>
          <w:rFonts w:ascii="Times New Roman" w:eastAsia="Calibri" w:hAnsi="Times New Roman" w:cs="Times New Roman"/>
          <w:sz w:val="28"/>
          <w:szCs w:val="28"/>
        </w:rPr>
        <w:t>для</w:t>
      </w:r>
      <w:proofErr w:type="gramEnd"/>
      <w:r w:rsidRPr="001E6E57">
        <w:rPr>
          <w:rFonts w:ascii="Times New Roman" w:eastAsia="Calibri" w:hAnsi="Times New Roman" w:cs="Times New Roman"/>
          <w:sz w:val="28"/>
          <w:szCs w:val="28"/>
        </w:rPr>
        <w:t xml:space="preserve">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обсуждения с воспитанниками;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применение на занятии интерактивных форм работы с детьми: интеллектуальных игр, стимулирующих познавательную мотивацию дошкольников + развивающие задания на интерактивной доске; дискуссий, которые дают дошкольникам возможность приобрести опыт ведения конструктивного диалога; групповой работы или работы в парах, которые учат дошкольников командной работе и взаимодействию с другими детьми;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включение в занятия игровых ситуаций, которые помогают поддержать мотивацию детей к получению знаний, налаживанию позитивных межличностных отношений в группе, помогают установлению доброжелательной атмосферы во время жизнедеятельности в ДОУ;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организация шефства над другими детьми, дающего дошкольникам социально значимый опыт сотрудничества и взаимной помощи; </w:t>
      </w:r>
    </w:p>
    <w:p w:rsid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инициирование и поддержка исследовательской деятельности дошкольников в рамках реализации ими индивидуальных и групповых исследовательских проектов.</w:t>
      </w:r>
    </w:p>
    <w:p w:rsidR="006716D4" w:rsidRPr="001E6E57" w:rsidRDefault="006716D4" w:rsidP="001E6E57">
      <w:pPr>
        <w:spacing w:after="0"/>
        <w:ind w:firstLine="567"/>
        <w:jc w:val="both"/>
        <w:rPr>
          <w:rFonts w:ascii="Times New Roman" w:eastAsia="Calibri" w:hAnsi="Times New Roman" w:cs="Times New Roman"/>
          <w:sz w:val="28"/>
          <w:szCs w:val="28"/>
        </w:rPr>
      </w:pPr>
    </w:p>
    <w:p w:rsidR="001E6E57" w:rsidRPr="001E6E57" w:rsidRDefault="001E6E57" w:rsidP="001E6E57">
      <w:pPr>
        <w:spacing w:after="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lastRenderedPageBreak/>
        <w:t xml:space="preserve">2.3. Особенности взаимодействия педагогического коллектива </w:t>
      </w:r>
    </w:p>
    <w:p w:rsidR="001E6E57" w:rsidRPr="001E6E57" w:rsidRDefault="001E6E57" w:rsidP="001E6E57">
      <w:pPr>
        <w:spacing w:after="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с семьями воспитанников</w:t>
      </w:r>
    </w:p>
    <w:p w:rsidR="001E6E57" w:rsidRPr="001E6E57" w:rsidRDefault="001E6E57" w:rsidP="001E6E57">
      <w:pPr>
        <w:spacing w:after="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в процессе реализации Программы воспитания</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В целях реализации Программы воспитания, в </w:t>
      </w:r>
      <w:proofErr w:type="spellStart"/>
      <w:r w:rsidRPr="001E6E57">
        <w:rPr>
          <w:rFonts w:ascii="Times New Roman" w:eastAsia="Calibri" w:hAnsi="Times New Roman" w:cs="Times New Roman"/>
          <w:sz w:val="28"/>
          <w:szCs w:val="28"/>
        </w:rPr>
        <w:t>т.ч</w:t>
      </w:r>
      <w:proofErr w:type="spellEnd"/>
      <w:r w:rsidRPr="001E6E57">
        <w:rPr>
          <w:rFonts w:ascii="Times New Roman" w:eastAsia="Calibri" w:hAnsi="Times New Roman" w:cs="Times New Roman"/>
          <w:sz w:val="28"/>
          <w:szCs w:val="28"/>
        </w:rPr>
        <w:t xml:space="preserve">. социокультурного потенциала Татарстана для развития ребенка, работа с родителями (законными представителями) детей дошкольного возраста строится на принципах ценностного единства и сотрудничества участников образовательных </w:t>
      </w:r>
      <w:r w:rsidR="008B6983">
        <w:rPr>
          <w:rFonts w:ascii="Times New Roman" w:eastAsia="Calibri" w:hAnsi="Times New Roman" w:cs="Times New Roman"/>
          <w:sz w:val="28"/>
          <w:szCs w:val="28"/>
        </w:rPr>
        <w:t xml:space="preserve">отношений МБДОУ «Детский сад  « Улыбка » </w:t>
      </w:r>
      <w:proofErr w:type="spellStart"/>
      <w:r w:rsidR="008B6983">
        <w:rPr>
          <w:rFonts w:ascii="Times New Roman" w:eastAsia="Calibri" w:hAnsi="Times New Roman" w:cs="Times New Roman"/>
          <w:sz w:val="28"/>
          <w:szCs w:val="28"/>
        </w:rPr>
        <w:t>пгт</w:t>
      </w:r>
      <w:proofErr w:type="spellEnd"/>
      <w:r w:rsidR="008B6983">
        <w:rPr>
          <w:rFonts w:ascii="Times New Roman" w:eastAsia="Calibri" w:hAnsi="Times New Roman" w:cs="Times New Roman"/>
          <w:sz w:val="28"/>
          <w:szCs w:val="28"/>
        </w:rPr>
        <w:t xml:space="preserve">. Тенишево </w:t>
      </w:r>
      <w:r w:rsidRPr="001E6E57">
        <w:rPr>
          <w:rFonts w:ascii="Times New Roman" w:eastAsia="Calibri" w:hAnsi="Times New Roman" w:cs="Times New Roman"/>
          <w:sz w:val="28"/>
          <w:szCs w:val="28"/>
        </w:rPr>
        <w:t>».</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Единство ценностей и готовность к сотрудничеству всех участников образовательных отношений составляет осно</w:t>
      </w:r>
      <w:r w:rsidR="008B6983">
        <w:rPr>
          <w:rFonts w:ascii="Times New Roman" w:eastAsia="Calibri" w:hAnsi="Times New Roman" w:cs="Times New Roman"/>
          <w:sz w:val="28"/>
          <w:szCs w:val="28"/>
        </w:rPr>
        <w:t xml:space="preserve">ву уклада МБДОУ «Детский сад  « Улыбка » </w:t>
      </w:r>
      <w:proofErr w:type="spellStart"/>
      <w:r w:rsidR="008B6983">
        <w:rPr>
          <w:rFonts w:ascii="Times New Roman" w:eastAsia="Calibri" w:hAnsi="Times New Roman" w:cs="Times New Roman"/>
          <w:sz w:val="28"/>
          <w:szCs w:val="28"/>
        </w:rPr>
        <w:t>пгт</w:t>
      </w:r>
      <w:proofErr w:type="spellEnd"/>
      <w:r w:rsidR="008B6983">
        <w:rPr>
          <w:rFonts w:ascii="Times New Roman" w:eastAsia="Calibri" w:hAnsi="Times New Roman" w:cs="Times New Roman"/>
          <w:sz w:val="28"/>
          <w:szCs w:val="28"/>
        </w:rPr>
        <w:t xml:space="preserve">. Тенишево </w:t>
      </w:r>
      <w:r w:rsidRPr="001E6E57">
        <w:rPr>
          <w:rFonts w:ascii="Times New Roman" w:eastAsia="Calibri" w:hAnsi="Times New Roman" w:cs="Times New Roman"/>
          <w:sz w:val="28"/>
          <w:szCs w:val="28"/>
        </w:rPr>
        <w:t xml:space="preserve">», в </w:t>
      </w:r>
      <w:proofErr w:type="gramStart"/>
      <w:r w:rsidRPr="001E6E57">
        <w:rPr>
          <w:rFonts w:ascii="Times New Roman" w:eastAsia="Calibri" w:hAnsi="Times New Roman" w:cs="Times New Roman"/>
          <w:sz w:val="28"/>
          <w:szCs w:val="28"/>
        </w:rPr>
        <w:t>котором</w:t>
      </w:r>
      <w:proofErr w:type="gramEnd"/>
      <w:r w:rsidRPr="001E6E57">
        <w:rPr>
          <w:rFonts w:ascii="Times New Roman" w:eastAsia="Calibri" w:hAnsi="Times New Roman" w:cs="Times New Roman"/>
          <w:sz w:val="28"/>
          <w:szCs w:val="28"/>
        </w:rPr>
        <w:t xml:space="preserve"> строится воспитательная работа. </w:t>
      </w:r>
    </w:p>
    <w:p w:rsidR="001E6E57" w:rsidRPr="001E6E57" w:rsidRDefault="001E6E57" w:rsidP="001E6E57">
      <w:p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bCs/>
          <w:sz w:val="28"/>
          <w:szCs w:val="28"/>
          <w:lang w:eastAsia="ru-RU"/>
        </w:rPr>
        <w:t>Особенности взаимодействия педагогического коллектива с семьями воспитанников.</w:t>
      </w:r>
      <w:r w:rsidRPr="001E6E57">
        <w:rPr>
          <w:rFonts w:ascii="Times New Roman" w:eastAsia="Times New Roman" w:hAnsi="Times New Roman" w:cs="Times New Roman"/>
          <w:sz w:val="28"/>
          <w:szCs w:val="28"/>
          <w:lang w:eastAsia="ru-RU"/>
        </w:rPr>
        <w:t xml:space="preserve"> </w:t>
      </w:r>
    </w:p>
    <w:p w:rsidR="001E6E57" w:rsidRPr="001E6E57" w:rsidRDefault="001E6E57" w:rsidP="001E6E57">
      <w:p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Основной целью взаимодействия педагогического коллектива с семьями воспитанников в соответствии с Программой является создание содружества «родител</w:t>
      </w:r>
      <w:proofErr w:type="gramStart"/>
      <w:r w:rsidRPr="001E6E57">
        <w:rPr>
          <w:rFonts w:ascii="Times New Roman" w:eastAsia="Times New Roman" w:hAnsi="Times New Roman" w:cs="Times New Roman"/>
          <w:sz w:val="28"/>
          <w:szCs w:val="28"/>
          <w:lang w:eastAsia="ru-RU"/>
        </w:rPr>
        <w:t>и-</w:t>
      </w:r>
      <w:proofErr w:type="gramEnd"/>
      <w:r w:rsidRPr="001E6E57">
        <w:rPr>
          <w:rFonts w:ascii="Times New Roman" w:eastAsia="Times New Roman" w:hAnsi="Times New Roman" w:cs="Times New Roman"/>
          <w:sz w:val="28"/>
          <w:szCs w:val="28"/>
          <w:lang w:eastAsia="ru-RU"/>
        </w:rPr>
        <w:t xml:space="preserve"> дети-педагоги», в котором все участники образовательных отношений влияют друг на друга, побуждая к саморазвитию, самореализации и самовоспитанию.</w:t>
      </w:r>
    </w:p>
    <w:p w:rsidR="001E6E57" w:rsidRPr="001E6E57" w:rsidRDefault="001E6E57" w:rsidP="001E6E57">
      <w:p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Концептуальной идеей Программы является идея о том, что если в центре внимания находится развивающийся Ребенок, то ему должны соответствовать развивающийся Родитель и развивающийся Педагог. Суть подхода заключается в поддержке родителей в нахождении личностного смысла в саморазвитии и повышении своей психолог</w:t>
      </w:r>
      <w:proofErr w:type="gramStart"/>
      <w:r w:rsidRPr="001E6E57">
        <w:rPr>
          <w:rFonts w:ascii="Times New Roman" w:eastAsia="Times New Roman" w:hAnsi="Times New Roman" w:cs="Times New Roman"/>
          <w:sz w:val="28"/>
          <w:szCs w:val="28"/>
          <w:lang w:eastAsia="ru-RU"/>
        </w:rPr>
        <w:t>о-</w:t>
      </w:r>
      <w:proofErr w:type="gramEnd"/>
      <w:r w:rsidRPr="001E6E57">
        <w:rPr>
          <w:rFonts w:ascii="Times New Roman" w:eastAsia="Times New Roman" w:hAnsi="Times New Roman" w:cs="Times New Roman"/>
          <w:sz w:val="28"/>
          <w:szCs w:val="28"/>
          <w:lang w:eastAsia="ru-RU"/>
        </w:rPr>
        <w:t xml:space="preserve"> педагогической компетентности в интересах полноценного развития и успешной социализации детей.</w:t>
      </w:r>
    </w:p>
    <w:p w:rsidR="001E6E57" w:rsidRPr="001E6E57" w:rsidRDefault="001E6E57" w:rsidP="001E6E57">
      <w:p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Технология поддержки родителей в повышении психолого-педагогической компетентности включает следующие этапы:</w:t>
      </w:r>
    </w:p>
    <w:p w:rsidR="001E6E57" w:rsidRPr="001E6E57" w:rsidRDefault="001E6E57" w:rsidP="001E6E57">
      <w:p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самоопределение к развитию себя как родителя;</w:t>
      </w:r>
    </w:p>
    <w:p w:rsidR="001E6E57" w:rsidRPr="001E6E57" w:rsidRDefault="001E6E57" w:rsidP="001E6E57">
      <w:p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конкретизация образовательных запросов родителей;</w:t>
      </w:r>
    </w:p>
    <w:p w:rsidR="001E6E57" w:rsidRPr="001E6E57" w:rsidRDefault="001E6E57" w:rsidP="001E6E57">
      <w:p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проектирование образовательного маршрута родителей;</w:t>
      </w:r>
    </w:p>
    <w:p w:rsidR="001E6E57" w:rsidRPr="001E6E57" w:rsidRDefault="001E6E57" w:rsidP="001E6E57">
      <w:p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реализация образовательных маршрутов;</w:t>
      </w:r>
    </w:p>
    <w:p w:rsidR="001E6E57" w:rsidRPr="001E6E57" w:rsidRDefault="001E6E57" w:rsidP="001E6E57">
      <w:p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рефлексия образовательной деятельности.</w:t>
      </w:r>
    </w:p>
    <w:p w:rsidR="001E6E57" w:rsidRPr="001E6E57" w:rsidRDefault="001E6E57" w:rsidP="001E6E57">
      <w:pPr>
        <w:spacing w:after="0"/>
        <w:ind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При реализации данной технологии родители проходят все основные шаги полного цикла рефлексивной самоорганизации. Осмысление прожитого опыта помогает им не только освоить эффективные способы взаимодействия со своими детьми, но и включить этот механизм саморазвития в пространство семейных отношений, используя его для решения любых жизненных проблем.</w:t>
      </w:r>
    </w:p>
    <w:p w:rsidR="001E6E57" w:rsidRPr="001E6E57" w:rsidRDefault="001E6E57" w:rsidP="001E6E57">
      <w:pPr>
        <w:spacing w:after="0"/>
        <w:ind w:firstLine="567"/>
        <w:jc w:val="both"/>
        <w:rPr>
          <w:rFonts w:ascii="Times New Roman" w:eastAsia="Arial Unicode MS" w:hAnsi="Times New Roman" w:cs="Times New Roman"/>
          <w:b/>
          <w:bCs/>
          <w:color w:val="FF0000"/>
          <w:sz w:val="28"/>
          <w:szCs w:val="28"/>
          <w:lang w:eastAsia="ru-RU"/>
        </w:rPr>
      </w:pPr>
      <w:r w:rsidRPr="001E6E57">
        <w:rPr>
          <w:rFonts w:ascii="Times New Roman" w:eastAsia="Times New Roman" w:hAnsi="Times New Roman" w:cs="Times New Roman"/>
          <w:sz w:val="28"/>
          <w:szCs w:val="28"/>
          <w:lang w:eastAsia="ru-RU"/>
        </w:rPr>
        <w:lastRenderedPageBreak/>
        <w:t>В ходе совместной работы развиваются не только родители, но и сами педагоги. Так естественным образом формируется единое сообщество «</w:t>
      </w:r>
      <w:proofErr w:type="gramStart"/>
      <w:r w:rsidRPr="001E6E57">
        <w:rPr>
          <w:rFonts w:ascii="Times New Roman" w:eastAsia="Times New Roman" w:hAnsi="Times New Roman" w:cs="Times New Roman"/>
          <w:sz w:val="28"/>
          <w:szCs w:val="28"/>
          <w:lang w:eastAsia="ru-RU"/>
        </w:rPr>
        <w:t>семья-детский</w:t>
      </w:r>
      <w:proofErr w:type="gramEnd"/>
      <w:r w:rsidRPr="001E6E57">
        <w:rPr>
          <w:rFonts w:ascii="Times New Roman" w:eastAsia="Times New Roman" w:hAnsi="Times New Roman" w:cs="Times New Roman"/>
          <w:sz w:val="28"/>
          <w:szCs w:val="28"/>
          <w:lang w:eastAsia="ru-RU"/>
        </w:rPr>
        <w:t xml:space="preserve"> сад», в котором все участники образовательных отношений - дети, педагоги, родители - получают импульс для собственного развития - каждый на своем уровне.</w:t>
      </w:r>
      <w:r w:rsidRPr="001E6E57">
        <w:rPr>
          <w:rFonts w:ascii="Times New Roman" w:eastAsia="Arial Unicode MS" w:hAnsi="Times New Roman" w:cs="Times New Roman"/>
          <w:b/>
          <w:bCs/>
          <w:color w:val="FF0000"/>
          <w:sz w:val="28"/>
          <w:szCs w:val="28"/>
          <w:lang w:eastAsia="ru-RU"/>
        </w:rPr>
        <w:t xml:space="preserve">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Для детского сада важно интегрировать семейное и общественное дошкольное воспитание, сохранить приоритет семейного воспитания, активнее привлекать семьи к участию в учебно-воспитательном процессе. С этой целью проводятся родительские собрания, консультации, беседы и дискуссии, круглые столы, викторины, дни открытых дверей, просмотры родителями отдельных форм работы с детьми. Педагоги применяют средства наглядной пропаганды (информационные бюллетени, родительские уголки, тематические стенды, фотовыставки и др.), публикуют информацию в групповых блогах и на сайте ДОУ, привлекают родителей к участию в проведении праздников, развлечений, экскурсий, групповых дискуссий, мастер-классов. Экскурсии, целевые прогулки, походы (совместно с родителями)  помогают дошкольнику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w:t>
      </w:r>
      <w:proofErr w:type="spellStart"/>
      <w:r w:rsidRPr="001E6E57">
        <w:rPr>
          <w:rFonts w:ascii="Times New Roman" w:eastAsia="Calibri" w:hAnsi="Times New Roman" w:cs="Times New Roman"/>
          <w:sz w:val="28"/>
          <w:szCs w:val="28"/>
        </w:rPr>
        <w:t>внесадовых</w:t>
      </w:r>
      <w:proofErr w:type="spellEnd"/>
      <w:r w:rsidRPr="001E6E57">
        <w:rPr>
          <w:rFonts w:ascii="Times New Roman" w:eastAsia="Calibri" w:hAnsi="Times New Roman" w:cs="Times New Roman"/>
          <w:sz w:val="28"/>
          <w:szCs w:val="28"/>
        </w:rPr>
        <w:t xml:space="preserve"> ситуациях.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В рамках взаимодействия с семьёй, одной из эффективных форм поддержки являются консультационные встречи со специалистами. В ходе встреч обсуждаются вопросы, касающиеся различных сторон воспитания и развития детей. Периодичность встреч и тематика определяются запросом родителей.  Для получения дополнительной информации о характере и причинах возникновения той или иной проблемы, возможных путях и способах ее решения проводятся микроисследования сообществе детей и родителей (</w:t>
      </w:r>
      <w:proofErr w:type="gramStart"/>
      <w:r w:rsidRPr="001E6E57">
        <w:rPr>
          <w:rFonts w:ascii="Times New Roman" w:eastAsia="Calibri" w:hAnsi="Times New Roman" w:cs="Times New Roman"/>
          <w:sz w:val="28"/>
          <w:szCs w:val="28"/>
        </w:rPr>
        <w:t>экспресс-методики</w:t>
      </w:r>
      <w:proofErr w:type="gramEnd"/>
      <w:r w:rsidRPr="001E6E57">
        <w:rPr>
          <w:rFonts w:ascii="Times New Roman" w:eastAsia="Calibri" w:hAnsi="Times New Roman" w:cs="Times New Roman"/>
          <w:sz w:val="28"/>
          <w:szCs w:val="28"/>
        </w:rPr>
        <w:t>, анкеты, тесты, опросники).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Основные социальные институты, взаимодействующ</w:t>
      </w:r>
      <w:r w:rsidR="008B6983">
        <w:rPr>
          <w:rFonts w:ascii="Times New Roman" w:eastAsia="Calibri" w:hAnsi="Times New Roman" w:cs="Times New Roman"/>
          <w:sz w:val="28"/>
          <w:szCs w:val="28"/>
        </w:rPr>
        <w:t>ие с МБДОУ: школа</w:t>
      </w:r>
      <w:proofErr w:type="gramStart"/>
      <w:r w:rsidR="008B6983">
        <w:rPr>
          <w:rFonts w:ascii="Times New Roman" w:eastAsia="Calibri" w:hAnsi="Times New Roman" w:cs="Times New Roman"/>
          <w:sz w:val="28"/>
          <w:szCs w:val="28"/>
        </w:rPr>
        <w:t xml:space="preserve"> ,</w:t>
      </w:r>
      <w:proofErr w:type="gramEnd"/>
      <w:r w:rsidR="008B6983">
        <w:rPr>
          <w:rFonts w:ascii="Times New Roman" w:eastAsia="Calibri" w:hAnsi="Times New Roman" w:cs="Times New Roman"/>
          <w:sz w:val="28"/>
          <w:szCs w:val="28"/>
        </w:rPr>
        <w:t xml:space="preserve"> библиотека.</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В целях реализации социокультурного потенциала региона для построения социальной ситуации развития ребенка, работа с родителями/законными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ДОУ.</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Ценности ценностного единства и готовность к сотрудничеству всех участников образовательных отношений составляет основу уклада ДОУ, в котором строится воспитательная работа.</w:t>
      </w:r>
    </w:p>
    <w:p w:rsidR="001E6E57" w:rsidRPr="001E6E57" w:rsidRDefault="001E6E57" w:rsidP="001E6E57">
      <w:pPr>
        <w:spacing w:after="0" w:line="298" w:lineRule="exact"/>
        <w:ind w:left="20" w:right="20" w:firstLine="520"/>
        <w:jc w:val="both"/>
        <w:rPr>
          <w:rFonts w:ascii="Times New Roman" w:eastAsia="Times New Roman" w:hAnsi="Times New Roman" w:cs="Times New Roman"/>
          <w:sz w:val="28"/>
          <w:szCs w:val="28"/>
        </w:rPr>
      </w:pPr>
      <w:r w:rsidRPr="001E6E57">
        <w:rPr>
          <w:rFonts w:ascii="Times New Roman" w:eastAsia="Times New Roman" w:hAnsi="Times New Roman" w:cs="Times New Roman"/>
          <w:sz w:val="28"/>
          <w:szCs w:val="28"/>
        </w:rPr>
        <w:lastRenderedPageBreak/>
        <w:t>Наиболее распространенной формой работы с роди</w:t>
      </w:r>
      <w:r w:rsidRPr="001E6E57">
        <w:rPr>
          <w:rFonts w:ascii="Times New Roman" w:eastAsia="Times New Roman" w:hAnsi="Times New Roman" w:cs="Times New Roman"/>
          <w:sz w:val="28"/>
          <w:szCs w:val="28"/>
        </w:rPr>
        <w:softHyphen/>
        <w:t>телями остается родительское собрание. Необходимо чаще</w:t>
      </w:r>
      <w:r w:rsidRPr="001E6E57">
        <w:rPr>
          <w:rFonts w:ascii="Times New Roman" w:eastAsia="Times New Roman" w:hAnsi="Times New Roman" w:cs="Times New Roman"/>
          <w:sz w:val="28"/>
          <w:szCs w:val="28"/>
          <w:shd w:val="clear" w:color="auto" w:fill="FFFFFF"/>
          <w:lang w:val="ru"/>
        </w:rPr>
        <w:t xml:space="preserve"> </w:t>
      </w:r>
      <w:r w:rsidRPr="001E6E57">
        <w:rPr>
          <w:rFonts w:ascii="Times New Roman" w:eastAsia="Times New Roman" w:hAnsi="Times New Roman" w:cs="Times New Roman"/>
          <w:sz w:val="28"/>
          <w:szCs w:val="28"/>
        </w:rPr>
        <w:t>проводить родительские собрания, целиком посвященные</w:t>
      </w:r>
      <w:r w:rsidRPr="001E6E57">
        <w:rPr>
          <w:rFonts w:ascii="Times New Roman" w:eastAsia="Times New Roman" w:hAnsi="Times New Roman" w:cs="Times New Roman"/>
          <w:sz w:val="28"/>
          <w:szCs w:val="28"/>
          <w:shd w:val="clear" w:color="auto" w:fill="FFFFFF"/>
          <w:lang w:val="ru"/>
        </w:rPr>
        <w:t xml:space="preserve"> </w:t>
      </w:r>
      <w:r w:rsidRPr="001E6E57">
        <w:rPr>
          <w:rFonts w:ascii="Times New Roman" w:eastAsia="Times New Roman" w:hAnsi="Times New Roman" w:cs="Times New Roman"/>
          <w:sz w:val="28"/>
          <w:szCs w:val="28"/>
        </w:rPr>
        <w:t>особенностям поведения детей на дороге, с приглашением</w:t>
      </w:r>
      <w:r w:rsidRPr="001E6E57">
        <w:rPr>
          <w:rFonts w:ascii="Times New Roman" w:eastAsia="Times New Roman" w:hAnsi="Times New Roman" w:cs="Times New Roman"/>
          <w:sz w:val="28"/>
          <w:szCs w:val="28"/>
          <w:shd w:val="clear" w:color="auto" w:fill="FFFFFF"/>
          <w:lang w:val="ru"/>
        </w:rPr>
        <w:t xml:space="preserve"> </w:t>
      </w:r>
      <w:r w:rsidRPr="001E6E57">
        <w:rPr>
          <w:rFonts w:ascii="Times New Roman" w:eastAsia="Times New Roman" w:hAnsi="Times New Roman" w:cs="Times New Roman"/>
          <w:sz w:val="28"/>
          <w:szCs w:val="28"/>
        </w:rPr>
        <w:t>сотрудника ГИБДД.</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Родителям необходимы знания о том, какие условия</w:t>
      </w:r>
      <w:r w:rsidRPr="001E6E57">
        <w:rPr>
          <w:rFonts w:ascii="Times New Roman" w:eastAsia="Calibri" w:hAnsi="Times New Roman" w:cs="Times New Roman"/>
          <w:sz w:val="28"/>
          <w:szCs w:val="28"/>
          <w:shd w:val="clear" w:color="auto" w:fill="FFFFFF"/>
          <w:lang w:val="ru"/>
        </w:rPr>
        <w:t xml:space="preserve"> </w:t>
      </w:r>
      <w:r w:rsidRPr="001E6E57">
        <w:rPr>
          <w:rFonts w:ascii="Times New Roman" w:eastAsia="Calibri" w:hAnsi="Times New Roman" w:cs="Times New Roman"/>
          <w:sz w:val="28"/>
          <w:szCs w:val="28"/>
        </w:rPr>
        <w:t>должны быть созданы для безопасной перевозки детей</w:t>
      </w:r>
      <w:r w:rsidRPr="001E6E57">
        <w:rPr>
          <w:rFonts w:ascii="Times New Roman" w:eastAsia="Calibri" w:hAnsi="Times New Roman" w:cs="Times New Roman"/>
          <w:sz w:val="28"/>
          <w:szCs w:val="28"/>
          <w:shd w:val="clear" w:color="auto" w:fill="FFFFFF"/>
          <w:lang w:val="ru"/>
        </w:rPr>
        <w:t xml:space="preserve"> </w:t>
      </w:r>
      <w:r w:rsidRPr="001E6E57">
        <w:rPr>
          <w:rFonts w:ascii="Times New Roman" w:eastAsia="Calibri" w:hAnsi="Times New Roman" w:cs="Times New Roman"/>
          <w:sz w:val="28"/>
          <w:szCs w:val="28"/>
        </w:rPr>
        <w:t>на личном транспортном средстве и маршрутных транс</w:t>
      </w:r>
      <w:r w:rsidRPr="001E6E57">
        <w:rPr>
          <w:rFonts w:ascii="Times New Roman" w:eastAsia="Calibri" w:hAnsi="Times New Roman" w:cs="Times New Roman"/>
          <w:sz w:val="28"/>
          <w:szCs w:val="28"/>
        </w:rPr>
        <w:softHyphen/>
        <w:t>портных средствах. Необходимо создать у родителей поло</w:t>
      </w:r>
      <w:r w:rsidRPr="001E6E57">
        <w:rPr>
          <w:rFonts w:ascii="Times New Roman" w:eastAsia="Calibri" w:hAnsi="Times New Roman" w:cs="Times New Roman"/>
          <w:sz w:val="28"/>
          <w:szCs w:val="28"/>
        </w:rPr>
        <w:softHyphen/>
        <w:t>жительную мотивацию на более ответственное отношение</w:t>
      </w:r>
      <w:r w:rsidRPr="001E6E57">
        <w:rPr>
          <w:rFonts w:ascii="Times New Roman" w:eastAsia="Calibri" w:hAnsi="Times New Roman" w:cs="Times New Roman"/>
          <w:sz w:val="28"/>
          <w:szCs w:val="28"/>
          <w:shd w:val="clear" w:color="auto" w:fill="FFFFFF"/>
          <w:lang w:val="ru"/>
        </w:rPr>
        <w:t xml:space="preserve"> </w:t>
      </w:r>
      <w:r w:rsidRPr="001E6E57">
        <w:rPr>
          <w:rFonts w:ascii="Times New Roman" w:eastAsia="Calibri" w:hAnsi="Times New Roman" w:cs="Times New Roman"/>
          <w:sz w:val="28"/>
          <w:szCs w:val="28"/>
        </w:rPr>
        <w:t>к повышению безопасности своих детей в дорожном движе</w:t>
      </w:r>
      <w:r w:rsidRPr="001E6E57">
        <w:rPr>
          <w:rFonts w:ascii="Times New Roman" w:eastAsia="Calibri" w:hAnsi="Times New Roman" w:cs="Times New Roman"/>
          <w:sz w:val="28"/>
          <w:szCs w:val="28"/>
        </w:rPr>
        <w:softHyphen/>
        <w:t>нии, и прежде всего, путем направленного обучения и обя</w:t>
      </w:r>
      <w:r w:rsidRPr="001E6E57">
        <w:rPr>
          <w:rFonts w:ascii="Times New Roman" w:eastAsia="Calibri" w:hAnsi="Times New Roman" w:cs="Times New Roman"/>
          <w:sz w:val="28"/>
          <w:szCs w:val="28"/>
        </w:rPr>
        <w:softHyphen/>
        <w:t>зательного использования специального оборудования для</w:t>
      </w:r>
      <w:r w:rsidRPr="001E6E57">
        <w:rPr>
          <w:rFonts w:ascii="Times New Roman" w:eastAsia="Calibri" w:hAnsi="Times New Roman" w:cs="Times New Roman"/>
          <w:sz w:val="28"/>
          <w:szCs w:val="28"/>
          <w:shd w:val="clear" w:color="auto" w:fill="FFFFFF"/>
          <w:lang w:val="ru"/>
        </w:rPr>
        <w:t xml:space="preserve"> </w:t>
      </w:r>
      <w:r w:rsidRPr="001E6E57">
        <w:rPr>
          <w:rFonts w:ascii="Times New Roman" w:eastAsia="Calibri" w:hAnsi="Times New Roman" w:cs="Times New Roman"/>
          <w:sz w:val="28"/>
          <w:szCs w:val="28"/>
        </w:rPr>
        <w:t>перевозки детей в автомобиле индивидуального пользова</w:t>
      </w:r>
      <w:r w:rsidRPr="001E6E57">
        <w:rPr>
          <w:rFonts w:ascii="Times New Roman" w:eastAsia="Calibri" w:hAnsi="Times New Roman" w:cs="Times New Roman"/>
          <w:sz w:val="28"/>
          <w:szCs w:val="28"/>
        </w:rPr>
        <w:softHyphen/>
        <w:t>ния.</w:t>
      </w:r>
    </w:p>
    <w:p w:rsidR="001E6E57" w:rsidRPr="001E6E57" w:rsidRDefault="001E6E57" w:rsidP="001E6E57">
      <w:pPr>
        <w:spacing w:after="0"/>
        <w:ind w:firstLine="567"/>
        <w:jc w:val="both"/>
        <w:rPr>
          <w:rFonts w:ascii="Times New Roman" w:eastAsia="Calibri" w:hAnsi="Times New Roman" w:cs="Times New Roman"/>
          <w:b/>
          <w:sz w:val="28"/>
          <w:szCs w:val="28"/>
        </w:rPr>
      </w:pPr>
      <w:r w:rsidRPr="001E6E57">
        <w:rPr>
          <w:rFonts w:ascii="Times New Roman" w:eastAsia="Calibri" w:hAnsi="Times New Roman" w:cs="Times New Roman"/>
          <w:b/>
          <w:sz w:val="28"/>
          <w:szCs w:val="28"/>
        </w:rPr>
        <w:t>Виды и формы деятельности, которые используются в деятельности ДОУ.</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b/>
          <w:sz w:val="28"/>
          <w:szCs w:val="28"/>
        </w:rPr>
        <w:t>Групповые формы работы</w:t>
      </w:r>
      <w:r w:rsidRPr="001E6E57">
        <w:rPr>
          <w:rFonts w:ascii="Times New Roman" w:eastAsia="Calibri" w:hAnsi="Times New Roman" w:cs="Times New Roman"/>
          <w:sz w:val="28"/>
          <w:szCs w:val="28"/>
        </w:rPr>
        <w:t xml:space="preserve">: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Совет отцов, участвующие в решении вопросов воспитания и социализации детей. - Родительские собрания, посвященные обсуждению актуальных и острых проблем воспитания детей дошкольного возраста.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Взаимодействие в социальных сетях: родительские форумы на интернет-сайте ДОО, посвященные обсуждению интересующих родителей вопросов воспитания; виртуальные консультации психологов и педагогов.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Родительские собрания, посвященные обсуждению актуальных и острых проблем воспитания детей дошкольного возраста.</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b/>
          <w:sz w:val="28"/>
          <w:szCs w:val="28"/>
        </w:rPr>
        <w:t>Индивидуальные формы работы</w:t>
      </w:r>
      <w:r w:rsidRPr="001E6E57">
        <w:rPr>
          <w:rFonts w:ascii="Times New Roman" w:eastAsia="Calibri" w:hAnsi="Times New Roman" w:cs="Times New Roman"/>
          <w:sz w:val="28"/>
          <w:szCs w:val="28"/>
        </w:rPr>
        <w:t xml:space="preserve">: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Работа специалистов по запросу родителей для решения проблемных ситуаций, связанных с воспитанием ребенка дошкольного возраста.</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Участие родителей в педагогических консилиумах, собираемых в случае возникновения острых проблем, связанных с воспитанием ребенка.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Участие родителей (законных представителей) и других членов семьи дошкольника в реализации проектов и мероприятий воспитательной направленности.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 консультирование родителей (законных представителей) c целью координации воспитательных усилий педагогического коллектива и семьи. </w:t>
      </w:r>
    </w:p>
    <w:p w:rsidR="001E6E57" w:rsidRPr="001E6E57" w:rsidRDefault="001E6E57" w:rsidP="001E6E57">
      <w:pPr>
        <w:spacing w:after="0"/>
        <w:ind w:firstLine="567"/>
        <w:jc w:val="both"/>
        <w:rPr>
          <w:rFonts w:ascii="Times New Roman" w:eastAsia="Calibri" w:hAnsi="Times New Roman" w:cs="Times New Roman"/>
          <w:b/>
          <w:sz w:val="28"/>
          <w:szCs w:val="28"/>
        </w:rPr>
      </w:pPr>
      <w:r w:rsidRPr="001E6E57">
        <w:rPr>
          <w:rFonts w:ascii="Times New Roman" w:eastAsia="Calibri" w:hAnsi="Times New Roman" w:cs="Times New Roman"/>
          <w:b/>
          <w:sz w:val="28"/>
          <w:szCs w:val="28"/>
        </w:rPr>
        <w:t xml:space="preserve">Формы информационного взаимодействия, относящиеся к коллективу родителей в целом: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единый и групповой стенды;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сайт детского сада в сети Интернет;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самостоятельная издательская печатная продукция (газеты, журналы, книги, календари и пр.);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lastRenderedPageBreak/>
        <w:t>- плакаты различной тематики (</w:t>
      </w:r>
      <w:proofErr w:type="gramStart"/>
      <w:r w:rsidRPr="001E6E57">
        <w:rPr>
          <w:rFonts w:ascii="Times New Roman" w:eastAsia="Calibri" w:hAnsi="Times New Roman" w:cs="Times New Roman"/>
          <w:sz w:val="28"/>
          <w:szCs w:val="28"/>
        </w:rPr>
        <w:t>противопожарная</w:t>
      </w:r>
      <w:proofErr w:type="gramEnd"/>
      <w:r w:rsidRPr="001E6E57">
        <w:rPr>
          <w:rFonts w:ascii="Times New Roman" w:eastAsia="Calibri" w:hAnsi="Times New Roman" w:cs="Times New Roman"/>
          <w:sz w:val="28"/>
          <w:szCs w:val="28"/>
        </w:rPr>
        <w:t xml:space="preserve">, санитарная, гигиеническая, </w:t>
      </w:r>
      <w:proofErr w:type="spellStart"/>
      <w:r w:rsidRPr="001E6E57">
        <w:rPr>
          <w:rFonts w:ascii="Times New Roman" w:eastAsia="Calibri" w:hAnsi="Times New Roman" w:cs="Times New Roman"/>
          <w:sz w:val="28"/>
          <w:szCs w:val="28"/>
        </w:rPr>
        <w:t>психолого</w:t>
      </w:r>
      <w:proofErr w:type="spellEnd"/>
      <w:r w:rsidRPr="001E6E57">
        <w:rPr>
          <w:rFonts w:ascii="Times New Roman" w:eastAsia="Calibri" w:hAnsi="Times New Roman" w:cs="Times New Roman"/>
          <w:sz w:val="28"/>
          <w:szCs w:val="28"/>
        </w:rPr>
        <w:t xml:space="preserve"> - педагогическая и др.);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папки, письма, памятки, буклеты, бюллетени;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-документальные видеофильмы с записью занятий, праздников и других </w:t>
      </w:r>
      <w:proofErr w:type="spellStart"/>
      <w:r w:rsidRPr="001E6E57">
        <w:rPr>
          <w:rFonts w:ascii="Times New Roman" w:eastAsia="Calibri" w:hAnsi="Times New Roman" w:cs="Times New Roman"/>
          <w:sz w:val="28"/>
          <w:szCs w:val="28"/>
        </w:rPr>
        <w:t>воспитательно</w:t>
      </w:r>
      <w:proofErr w:type="spellEnd"/>
      <w:r w:rsidRPr="001E6E57">
        <w:rPr>
          <w:rFonts w:ascii="Times New Roman" w:eastAsia="Calibri" w:hAnsi="Times New Roman" w:cs="Times New Roman"/>
          <w:sz w:val="28"/>
          <w:szCs w:val="28"/>
        </w:rPr>
        <w:t xml:space="preserve">-образовательных мероприятий; </w:t>
      </w:r>
    </w:p>
    <w:p w:rsidR="001E6E57" w:rsidRPr="001E6E57" w:rsidRDefault="001E6E57" w:rsidP="001E6E57">
      <w:pPr>
        <w:spacing w:after="0"/>
        <w:ind w:firstLine="567"/>
        <w:jc w:val="both"/>
        <w:rPr>
          <w:rFonts w:ascii="Times New Roman" w:eastAsia="Calibri" w:hAnsi="Times New Roman" w:cs="Times New Roman"/>
          <w:b/>
          <w:sz w:val="28"/>
          <w:szCs w:val="28"/>
        </w:rPr>
      </w:pPr>
      <w:r w:rsidRPr="001E6E57">
        <w:rPr>
          <w:rFonts w:ascii="Times New Roman" w:eastAsia="Calibri" w:hAnsi="Times New Roman" w:cs="Times New Roman"/>
          <w:b/>
          <w:sz w:val="28"/>
          <w:szCs w:val="28"/>
        </w:rPr>
        <w:t xml:space="preserve">В устной словесной форме индивидуальное взаимодействие с родителями каждого ребенка осуществляется: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-при ежедневных непосредственных контактах педагогов с родителями;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-при проведении неформальных бесед о детях или запланированных встреч с родителями;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-при общении по телефону; Традиционные формы взаимодействия с родителями дополняются дистанционными (дистанционные консультации, онлайн-конференции и т. д.).</w:t>
      </w:r>
    </w:p>
    <w:p w:rsidR="001E6E57" w:rsidRPr="001E6E57" w:rsidRDefault="001E6E57" w:rsidP="001E6E57">
      <w:pPr>
        <w:spacing w:after="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Раздел III. Организационный</w:t>
      </w:r>
    </w:p>
    <w:p w:rsidR="001E6E57" w:rsidRPr="001E6E57" w:rsidRDefault="001E6E57" w:rsidP="001E6E57">
      <w:pPr>
        <w:spacing w:after="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3.1. Общие требования к условиям реализации Программы воспитания</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Программа воспитания Муниципального бюджетного дошкольного образовател</w:t>
      </w:r>
      <w:r w:rsidR="008B6983">
        <w:rPr>
          <w:rFonts w:ascii="Times New Roman" w:eastAsia="Times New Roman" w:hAnsi="Times New Roman" w:cs="Times New Roman"/>
          <w:sz w:val="28"/>
          <w:szCs w:val="28"/>
          <w:lang w:eastAsia="ru-RU"/>
        </w:rPr>
        <w:t xml:space="preserve">ьного учреждения «Детский сад  « Улыбка » </w:t>
      </w:r>
      <w:proofErr w:type="spellStart"/>
      <w:r w:rsidR="008B6983">
        <w:rPr>
          <w:rFonts w:ascii="Times New Roman" w:eastAsia="Times New Roman" w:hAnsi="Times New Roman" w:cs="Times New Roman"/>
          <w:sz w:val="28"/>
          <w:szCs w:val="28"/>
          <w:lang w:eastAsia="ru-RU"/>
        </w:rPr>
        <w:t>пгт</w:t>
      </w:r>
      <w:proofErr w:type="spellEnd"/>
      <w:r w:rsidR="008B6983">
        <w:rPr>
          <w:rFonts w:ascii="Times New Roman" w:eastAsia="Times New Roman" w:hAnsi="Times New Roman" w:cs="Times New Roman"/>
          <w:sz w:val="28"/>
          <w:szCs w:val="28"/>
          <w:lang w:eastAsia="ru-RU"/>
        </w:rPr>
        <w:t xml:space="preserve">. Тенишево </w:t>
      </w:r>
      <w:r w:rsidRPr="001E6E57">
        <w:rPr>
          <w:rFonts w:ascii="Times New Roman" w:eastAsia="Times New Roman" w:hAnsi="Times New Roman" w:cs="Times New Roman"/>
          <w:sz w:val="28"/>
          <w:szCs w:val="28"/>
          <w:lang w:eastAsia="ru-RU"/>
        </w:rPr>
        <w:t xml:space="preserve">» реализуется через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w:t>
      </w:r>
      <w:proofErr w:type="spellStart"/>
      <w:r w:rsidRPr="001E6E57">
        <w:rPr>
          <w:rFonts w:ascii="Times New Roman" w:eastAsia="Times New Roman" w:hAnsi="Times New Roman" w:cs="Times New Roman"/>
          <w:sz w:val="28"/>
          <w:szCs w:val="28"/>
          <w:lang w:eastAsia="ru-RU"/>
        </w:rPr>
        <w:t>воспитательно</w:t>
      </w:r>
      <w:proofErr w:type="spellEnd"/>
      <w:r w:rsidRPr="001E6E57">
        <w:rPr>
          <w:rFonts w:ascii="Times New Roman" w:eastAsia="Times New Roman" w:hAnsi="Times New Roman" w:cs="Times New Roman"/>
          <w:sz w:val="28"/>
          <w:szCs w:val="28"/>
          <w:lang w:eastAsia="ru-RU"/>
        </w:rPr>
        <w:t xml:space="preserve"> значимые виды совместной деятельности. </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Уклад Муниципального бюджетного дошкольного образовател</w:t>
      </w:r>
      <w:r w:rsidR="008B6983">
        <w:rPr>
          <w:rFonts w:ascii="Times New Roman" w:eastAsia="Times New Roman" w:hAnsi="Times New Roman" w:cs="Times New Roman"/>
          <w:sz w:val="28"/>
          <w:szCs w:val="28"/>
          <w:lang w:eastAsia="ru-RU"/>
        </w:rPr>
        <w:t xml:space="preserve">ьного учреждения «Детский сад  « Улыбка » </w:t>
      </w:r>
      <w:proofErr w:type="spellStart"/>
      <w:r w:rsidR="008B6983">
        <w:rPr>
          <w:rFonts w:ascii="Times New Roman" w:eastAsia="Times New Roman" w:hAnsi="Times New Roman" w:cs="Times New Roman"/>
          <w:sz w:val="28"/>
          <w:szCs w:val="28"/>
          <w:lang w:eastAsia="ru-RU"/>
        </w:rPr>
        <w:t>пгт</w:t>
      </w:r>
      <w:proofErr w:type="spellEnd"/>
      <w:r w:rsidR="008B6983">
        <w:rPr>
          <w:rFonts w:ascii="Times New Roman" w:eastAsia="Times New Roman" w:hAnsi="Times New Roman" w:cs="Times New Roman"/>
          <w:sz w:val="28"/>
          <w:szCs w:val="28"/>
          <w:lang w:eastAsia="ru-RU"/>
        </w:rPr>
        <w:t xml:space="preserve">.  </w:t>
      </w:r>
      <w:proofErr w:type="gramStart"/>
      <w:r w:rsidR="008B6983">
        <w:rPr>
          <w:rFonts w:ascii="Times New Roman" w:eastAsia="Times New Roman" w:hAnsi="Times New Roman" w:cs="Times New Roman"/>
          <w:sz w:val="28"/>
          <w:szCs w:val="28"/>
          <w:lang w:eastAsia="ru-RU"/>
        </w:rPr>
        <w:t xml:space="preserve">Тенишево </w:t>
      </w:r>
      <w:r w:rsidRPr="001E6E57">
        <w:rPr>
          <w:rFonts w:ascii="Times New Roman" w:eastAsia="Times New Roman" w:hAnsi="Times New Roman" w:cs="Times New Roman"/>
          <w:sz w:val="28"/>
          <w:szCs w:val="28"/>
          <w:lang w:eastAsia="ru-RU"/>
        </w:rPr>
        <w:t>» направлен на сохранение преемственности принципов воспитания с уровня дошкольного образования на уровень начального общего образования:</w:t>
      </w:r>
      <w:proofErr w:type="gramEnd"/>
    </w:p>
    <w:p w:rsidR="001E6E57" w:rsidRPr="001E6E57" w:rsidRDefault="001E6E57" w:rsidP="001E6E57">
      <w:pPr>
        <w:tabs>
          <w:tab w:val="left" w:pos="284"/>
          <w:tab w:val="left" w:pos="851"/>
        </w:tabs>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1)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1E6E57" w:rsidRPr="001E6E57" w:rsidRDefault="001E6E57" w:rsidP="001E6E57">
      <w:pPr>
        <w:tabs>
          <w:tab w:val="left" w:pos="284"/>
        </w:tabs>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2)       Наличие профессиональных кадров и готовность педагогического коллектива к достижению целевых ориентиров Программы воспитания.</w:t>
      </w:r>
    </w:p>
    <w:p w:rsidR="001E6E57" w:rsidRPr="001E6E57" w:rsidRDefault="001E6E57" w:rsidP="001E6E57">
      <w:pPr>
        <w:tabs>
          <w:tab w:val="left" w:pos="284"/>
        </w:tabs>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3)      Взаимодействие с родителями по вопросам воспитания.</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4)      Учет индивидуальных особенностей детей дошкольного возраста, в интересах которых реализуется Программа воспитания (возрастных, физических, психологических, национальных и пр.).</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Организация </w:t>
      </w:r>
      <w:proofErr w:type="spellStart"/>
      <w:r w:rsidRPr="001E6E57">
        <w:rPr>
          <w:rFonts w:ascii="Times New Roman" w:eastAsia="Times New Roman" w:hAnsi="Times New Roman" w:cs="Times New Roman"/>
          <w:sz w:val="28"/>
          <w:szCs w:val="28"/>
          <w:lang w:eastAsia="ru-RU"/>
        </w:rPr>
        <w:t>воспитательно</w:t>
      </w:r>
      <w:proofErr w:type="spellEnd"/>
      <w:r w:rsidRPr="001E6E57">
        <w:rPr>
          <w:rFonts w:ascii="Times New Roman" w:eastAsia="Times New Roman" w:hAnsi="Times New Roman" w:cs="Times New Roman"/>
          <w:sz w:val="28"/>
          <w:szCs w:val="28"/>
          <w:lang w:eastAsia="ru-RU"/>
        </w:rPr>
        <w:t>-образовательного процесса ведется на основе</w:t>
      </w:r>
      <w:r w:rsidRPr="001E6E57">
        <w:rPr>
          <w:rFonts w:ascii="Times New Roman" w:eastAsia="Calibri" w:hAnsi="Times New Roman" w:cs="Times New Roman"/>
          <w:sz w:val="28"/>
          <w:szCs w:val="28"/>
        </w:rPr>
        <w:t xml:space="preserve"> </w:t>
      </w:r>
      <w:r w:rsidRPr="001E6E57">
        <w:rPr>
          <w:rFonts w:ascii="Times New Roman" w:eastAsia="Times New Roman" w:hAnsi="Times New Roman" w:cs="Times New Roman"/>
          <w:sz w:val="28"/>
          <w:szCs w:val="28"/>
          <w:lang w:eastAsia="ru-RU"/>
        </w:rPr>
        <w:t>Образовательной программы дошкольного учреждения и базируется на следующих принципах:</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sz w:val="28"/>
          <w:szCs w:val="28"/>
          <w:lang w:eastAsia="ru-RU"/>
        </w:rPr>
        <w:lastRenderedPageBreak/>
        <w:t>Принцип развивающего образования</w:t>
      </w:r>
      <w:r w:rsidRPr="001E6E57">
        <w:rPr>
          <w:rFonts w:ascii="Times New Roman" w:eastAsia="Times New Roman" w:hAnsi="Times New Roman" w:cs="Times New Roman"/>
          <w:sz w:val="28"/>
          <w:szCs w:val="28"/>
          <w:lang w:eastAsia="ru-RU"/>
        </w:rPr>
        <w:t xml:space="preserve">, в соответствии с которым главной целью дошкольного образования является развитие ребёнка. В этом контексте принимается как основополагающая позиция, сформулированная </w:t>
      </w:r>
      <w:proofErr w:type="spellStart"/>
      <w:r w:rsidRPr="001E6E57">
        <w:rPr>
          <w:rFonts w:ascii="Times New Roman" w:eastAsia="Times New Roman" w:hAnsi="Times New Roman" w:cs="Times New Roman"/>
          <w:sz w:val="28"/>
          <w:szCs w:val="28"/>
          <w:lang w:eastAsia="ru-RU"/>
        </w:rPr>
        <w:t>Л.С.Выготским</w:t>
      </w:r>
      <w:proofErr w:type="spellEnd"/>
      <w:r w:rsidRPr="001E6E57">
        <w:rPr>
          <w:rFonts w:ascii="Times New Roman" w:eastAsia="Times New Roman" w:hAnsi="Times New Roman" w:cs="Times New Roman"/>
          <w:sz w:val="28"/>
          <w:szCs w:val="28"/>
          <w:lang w:eastAsia="ru-RU"/>
        </w:rPr>
        <w:t>: обучение ведёт за собой развитие (обучение понимается нами широко, как целенаправленный, специально организованный процесс взаимодействия взрослого и ребёнка, в котором происходит передача взрослым и присвоение ребёнком социального опыта). Применение принципа развивающего образования ориентирует педагогов на построение образования в зоне ближайшего развития ребёнка.</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sz w:val="28"/>
          <w:szCs w:val="28"/>
          <w:lang w:eastAsia="ru-RU"/>
        </w:rPr>
        <w:t>Принцип научной обоснованности и практической применимости</w:t>
      </w:r>
      <w:r w:rsidRPr="001E6E57">
        <w:rPr>
          <w:rFonts w:ascii="Times New Roman" w:eastAsia="Times New Roman" w:hAnsi="Times New Roman" w:cs="Times New Roman"/>
          <w:sz w:val="28"/>
          <w:szCs w:val="28"/>
          <w:lang w:eastAsia="ru-RU"/>
        </w:rPr>
        <w:t>, согласно которому:</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содержание Программы должно соответствовать основным положениям возрастной психологии и дошкольной педагогики;</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отбор образовательного материала для детей учитывает не только зону ближайшего развития, но также возможность применения полученной информации в практической деятельности детей.</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sz w:val="28"/>
          <w:szCs w:val="28"/>
          <w:lang w:eastAsia="ru-RU"/>
        </w:rPr>
        <w:t>Комплексно-тематический принцип</w:t>
      </w:r>
      <w:r w:rsidRPr="001E6E57">
        <w:rPr>
          <w:rFonts w:ascii="Times New Roman" w:eastAsia="Times New Roman" w:hAnsi="Times New Roman" w:cs="Times New Roman"/>
          <w:sz w:val="28"/>
          <w:szCs w:val="28"/>
          <w:lang w:eastAsia="ru-RU"/>
        </w:rPr>
        <w:t xml:space="preserve"> построения образовательного процесса означает объединение комплекса различных видов специфических детских деятельностей вокруг единой темы при организации </w:t>
      </w:r>
      <w:proofErr w:type="spellStart"/>
      <w:r w:rsidRPr="001E6E57">
        <w:rPr>
          <w:rFonts w:ascii="Times New Roman" w:eastAsia="Times New Roman" w:hAnsi="Times New Roman" w:cs="Times New Roman"/>
          <w:sz w:val="28"/>
          <w:szCs w:val="28"/>
          <w:lang w:eastAsia="ru-RU"/>
        </w:rPr>
        <w:t>воспитательно</w:t>
      </w:r>
      <w:proofErr w:type="spellEnd"/>
      <w:r w:rsidRPr="001E6E57">
        <w:rPr>
          <w:rFonts w:ascii="Times New Roman" w:eastAsia="Times New Roman" w:hAnsi="Times New Roman" w:cs="Times New Roman"/>
          <w:sz w:val="28"/>
          <w:szCs w:val="28"/>
          <w:lang w:eastAsia="ru-RU"/>
        </w:rPr>
        <w:t>-образовательного процесса. При этом в качестве тем могут выступать организующие моменты, тематические недели, события, проекты, сезонные явления в природе, праздники, традиции.</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sz w:val="28"/>
          <w:szCs w:val="28"/>
          <w:lang w:eastAsia="ru-RU"/>
        </w:rPr>
        <w:t>Принцип адаптивности</w:t>
      </w:r>
      <w:r w:rsidRPr="001E6E57">
        <w:rPr>
          <w:rFonts w:ascii="Times New Roman" w:eastAsia="Times New Roman" w:hAnsi="Times New Roman" w:cs="Times New Roman"/>
          <w:sz w:val="28"/>
          <w:szCs w:val="28"/>
          <w:lang w:eastAsia="ru-RU"/>
        </w:rPr>
        <w:t>, который реализуется:</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 через адаптивность предметно-развивающей среды каждого дошкольного </w:t>
      </w:r>
      <w:proofErr w:type="spellStart"/>
      <w:proofErr w:type="gramStart"/>
      <w:r w:rsidRPr="001E6E57">
        <w:rPr>
          <w:rFonts w:ascii="Times New Roman" w:eastAsia="Times New Roman" w:hAnsi="Times New Roman" w:cs="Times New Roman"/>
          <w:sz w:val="28"/>
          <w:szCs w:val="28"/>
          <w:lang w:eastAsia="ru-RU"/>
        </w:rPr>
        <w:t>учре-ждения</w:t>
      </w:r>
      <w:proofErr w:type="spellEnd"/>
      <w:proofErr w:type="gramEnd"/>
      <w:r w:rsidRPr="001E6E57">
        <w:rPr>
          <w:rFonts w:ascii="Times New Roman" w:eastAsia="Times New Roman" w:hAnsi="Times New Roman" w:cs="Times New Roman"/>
          <w:sz w:val="28"/>
          <w:szCs w:val="28"/>
          <w:lang w:eastAsia="ru-RU"/>
        </w:rPr>
        <w:t xml:space="preserve"> к потребностям ребёнка дошкольного возраста, обеспечивающей комфорт ребёнка, сохранение и укрепление его здоровья, полноценное развитие;</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адаптивность ребёнка к пространству дошкольного учреждения и окружающему социальному миру.</w:t>
      </w:r>
    </w:p>
    <w:p w:rsidR="001E6E57" w:rsidRPr="001E6E57" w:rsidRDefault="001E6E57" w:rsidP="001E6E57">
      <w:pPr>
        <w:spacing w:after="5"/>
        <w:ind w:right="13" w:firstLine="567"/>
        <w:jc w:val="both"/>
        <w:rPr>
          <w:rFonts w:ascii="Times New Roman" w:eastAsia="Times New Roman" w:hAnsi="Times New Roman" w:cs="Times New Roman"/>
          <w:b/>
          <w:sz w:val="28"/>
          <w:szCs w:val="28"/>
          <w:lang w:eastAsia="ru-RU"/>
        </w:rPr>
      </w:pPr>
      <w:r w:rsidRPr="001E6E57">
        <w:rPr>
          <w:rFonts w:ascii="Times New Roman" w:eastAsia="Times New Roman" w:hAnsi="Times New Roman" w:cs="Times New Roman"/>
          <w:b/>
          <w:sz w:val="28"/>
          <w:szCs w:val="28"/>
          <w:lang w:eastAsia="ru-RU"/>
        </w:rPr>
        <w:t>Принцип учёта возрастных и индивидуальных особенностей развития детей.</w:t>
      </w:r>
    </w:p>
    <w:p w:rsidR="001E6E57" w:rsidRPr="001E6E57" w:rsidRDefault="001E6E57" w:rsidP="001E6E57">
      <w:pPr>
        <w:spacing w:after="5"/>
        <w:ind w:right="13"/>
        <w:jc w:val="both"/>
        <w:rPr>
          <w:rFonts w:ascii="Times New Roman" w:eastAsia="Times New Roman" w:hAnsi="Times New Roman" w:cs="Times New Roman"/>
          <w:b/>
          <w:sz w:val="28"/>
          <w:szCs w:val="28"/>
          <w:lang w:eastAsia="ru-RU"/>
        </w:rPr>
      </w:pPr>
    </w:p>
    <w:p w:rsidR="001E6E57" w:rsidRPr="001E6E57" w:rsidRDefault="001E6E57" w:rsidP="001E6E57">
      <w:pPr>
        <w:spacing w:after="5"/>
        <w:ind w:right="13" w:firstLine="567"/>
        <w:jc w:val="center"/>
        <w:rPr>
          <w:rFonts w:ascii="Times New Roman" w:eastAsia="Times New Roman" w:hAnsi="Times New Roman" w:cs="Times New Roman"/>
          <w:b/>
          <w:sz w:val="28"/>
          <w:szCs w:val="28"/>
          <w:lang w:eastAsia="ru-RU"/>
        </w:rPr>
      </w:pPr>
      <w:r w:rsidRPr="001E6E57">
        <w:rPr>
          <w:rFonts w:ascii="Times New Roman" w:eastAsia="Times New Roman" w:hAnsi="Times New Roman" w:cs="Times New Roman"/>
          <w:b/>
          <w:sz w:val="28"/>
          <w:szCs w:val="28"/>
          <w:lang w:eastAsia="ru-RU"/>
        </w:rPr>
        <w:t xml:space="preserve">Принципы части, </w:t>
      </w:r>
      <w:proofErr w:type="gramStart"/>
      <w:r w:rsidRPr="001E6E57">
        <w:rPr>
          <w:rFonts w:ascii="Times New Roman" w:eastAsia="Times New Roman" w:hAnsi="Times New Roman" w:cs="Times New Roman"/>
          <w:b/>
          <w:sz w:val="28"/>
          <w:szCs w:val="28"/>
          <w:lang w:eastAsia="ru-RU"/>
        </w:rPr>
        <w:t>программы</w:t>
      </w:r>
      <w:proofErr w:type="gramEnd"/>
      <w:r w:rsidRPr="001E6E57">
        <w:rPr>
          <w:rFonts w:ascii="Times New Roman" w:eastAsia="Times New Roman" w:hAnsi="Times New Roman" w:cs="Times New Roman"/>
          <w:b/>
          <w:sz w:val="28"/>
          <w:szCs w:val="28"/>
          <w:lang w:eastAsia="ru-RU"/>
        </w:rPr>
        <w:t xml:space="preserve"> формируемой участниками образовательных отношений</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sz w:val="28"/>
          <w:szCs w:val="28"/>
          <w:lang w:eastAsia="ru-RU"/>
        </w:rPr>
        <w:t>Принцип интеграции</w:t>
      </w:r>
      <w:r w:rsidRPr="001E6E57">
        <w:rPr>
          <w:rFonts w:ascii="Times New Roman" w:eastAsia="Times New Roman" w:hAnsi="Times New Roman" w:cs="Times New Roman"/>
          <w:sz w:val="28"/>
          <w:szCs w:val="28"/>
          <w:lang w:eastAsia="ru-RU"/>
        </w:rPr>
        <w:t xml:space="preserve"> содержания дошкольного образования в соответствии с возрастными возможностями и особенностями детей, спецификой и возможностями образовательных областей, который реализуется:</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 через интеграцию содержания дошкольного образования (интеграцию содержания различных образовательных областей и специфических видов детской деятельности по освоению образовательных областей);</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интегративные качества личности ребёнка как результат дошкольного образования, а также основа и единые целевые ориентиры базовой культуры ребёнка дошкольного возраста;</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интеграцию различных типов учреждений (дошкольного, общего, дополнительного образования, социокультурных центров, библиотек, клубов) и групп детей дошкольного возраста, предоставляющих различные возможности для развития дошкольников и обеспечивающих их позитивную социализацию.</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sz w:val="28"/>
          <w:szCs w:val="28"/>
          <w:lang w:eastAsia="ru-RU"/>
        </w:rPr>
        <w:t>Принцип полноценного проживания ребёнком всех этапов детства</w:t>
      </w:r>
      <w:r w:rsidRPr="001E6E57">
        <w:rPr>
          <w:rFonts w:ascii="Times New Roman" w:eastAsia="Times New Roman" w:hAnsi="Times New Roman" w:cs="Times New Roman"/>
          <w:sz w:val="28"/>
          <w:szCs w:val="28"/>
          <w:lang w:eastAsia="ru-RU"/>
        </w:rPr>
        <w:t xml:space="preserve"> (младенческого, раннего и дошкольного возраста), обогащения (амплификации) детского развития;</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b/>
          <w:sz w:val="28"/>
          <w:szCs w:val="28"/>
          <w:lang w:eastAsia="ru-RU"/>
        </w:rPr>
        <w:t>Приобщение детей к социокультурным нормам, традициям семьи, общества и государства</w:t>
      </w:r>
      <w:r w:rsidRPr="001E6E57">
        <w:rPr>
          <w:rFonts w:ascii="Times New Roman" w:eastAsia="Times New Roman" w:hAnsi="Times New Roman" w:cs="Times New Roman"/>
          <w:sz w:val="28"/>
          <w:szCs w:val="28"/>
          <w:lang w:eastAsia="ru-RU"/>
        </w:rPr>
        <w:t>;</w:t>
      </w:r>
    </w:p>
    <w:p w:rsidR="001E6E57" w:rsidRPr="001E6E57" w:rsidRDefault="001E6E57" w:rsidP="001E6E57">
      <w:pPr>
        <w:spacing w:after="5"/>
        <w:ind w:right="13" w:firstLine="567"/>
        <w:jc w:val="both"/>
        <w:rPr>
          <w:rFonts w:ascii="Times New Roman" w:eastAsia="Times New Roman" w:hAnsi="Times New Roman" w:cs="Times New Roman"/>
          <w:b/>
          <w:sz w:val="28"/>
          <w:szCs w:val="28"/>
          <w:lang w:eastAsia="ru-RU"/>
        </w:rPr>
      </w:pPr>
      <w:r w:rsidRPr="001E6E57">
        <w:rPr>
          <w:rFonts w:ascii="Times New Roman" w:eastAsia="Times New Roman" w:hAnsi="Times New Roman" w:cs="Times New Roman"/>
          <w:b/>
          <w:sz w:val="28"/>
          <w:szCs w:val="28"/>
          <w:lang w:eastAsia="ru-RU"/>
        </w:rPr>
        <w:t>Учёт этнокультурной ситуации развития детей</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Условия реализации Программы воспитания (кадровые, материально-технические, психолого-педагогические, нормативные, организационно-методические и др.) необходимо интегрировать с соответствующими пунктами организационного раздела ООП </w:t>
      </w:r>
      <w:proofErr w:type="gramStart"/>
      <w:r w:rsidRPr="001E6E57">
        <w:rPr>
          <w:rFonts w:ascii="Times New Roman" w:eastAsia="Times New Roman" w:hAnsi="Times New Roman" w:cs="Times New Roman"/>
          <w:sz w:val="28"/>
          <w:szCs w:val="28"/>
          <w:lang w:eastAsia="ru-RU"/>
        </w:rPr>
        <w:t>ДО</w:t>
      </w:r>
      <w:proofErr w:type="gramEnd"/>
      <w:r w:rsidRPr="001E6E57">
        <w:rPr>
          <w:rFonts w:ascii="Times New Roman" w:eastAsia="Times New Roman" w:hAnsi="Times New Roman" w:cs="Times New Roman"/>
          <w:sz w:val="28"/>
          <w:szCs w:val="28"/>
          <w:lang w:eastAsia="ru-RU"/>
        </w:rPr>
        <w:t>.</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Уклад задает и удерживает ценности воспитания – как инвариантные, так и </w:t>
      </w:r>
      <w:r w:rsidRPr="001E6E57">
        <w:rPr>
          <w:rFonts w:ascii="Times New Roman" w:eastAsia="Times New Roman" w:hAnsi="Times New Roman" w:cs="Times New Roman"/>
          <w:i/>
          <w:iCs/>
          <w:sz w:val="28"/>
          <w:szCs w:val="28"/>
          <w:lang w:eastAsia="ru-RU"/>
        </w:rPr>
        <w:t>свои собственные,</w:t>
      </w:r>
      <w:r w:rsidRPr="001E6E57">
        <w:rPr>
          <w:rFonts w:ascii="Times New Roman" w:eastAsia="Times New Roman" w:hAnsi="Times New Roman" w:cs="Times New Roman"/>
          <w:sz w:val="28"/>
          <w:szCs w:val="28"/>
          <w:lang w:eastAsia="ru-RU"/>
        </w:rPr>
        <w:t> – для всех участников образовательных отношений: руководителей ДОО, воспитателей и специалистов, вспомогательного персонала, воспитанников, родителей (законных представителей), субъектов социокультурного окружения ДОО.</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Уклад определяется общественным договором, устанавливает правила жизни и отношений в ДОО, нормы и традиции, психологический климат (атмосферу), безопасность, характер воспитательных процессов, способы взаимодействия между детьми и педагогами, педагогами и родителями, детьми друг с другом. Уклад включает в себя сетевое информационное пространство и нормы общения участников образовательных отношений в социальных сетях.</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Уклад учитывает специфику и конкретные формы организации распорядка дневного, недельного, месячного, годового цикла жизни Муниципального бюджетного дошкольного образовател</w:t>
      </w:r>
      <w:r w:rsidR="008B6983">
        <w:rPr>
          <w:rFonts w:ascii="Times New Roman" w:eastAsia="Times New Roman" w:hAnsi="Times New Roman" w:cs="Times New Roman"/>
          <w:sz w:val="28"/>
          <w:szCs w:val="28"/>
          <w:lang w:eastAsia="ru-RU"/>
        </w:rPr>
        <w:t xml:space="preserve">ьного учреждения «Детский сад  « Улыбка » </w:t>
      </w:r>
      <w:proofErr w:type="spellStart"/>
      <w:r w:rsidR="008B6983">
        <w:rPr>
          <w:rFonts w:ascii="Times New Roman" w:eastAsia="Times New Roman" w:hAnsi="Times New Roman" w:cs="Times New Roman"/>
          <w:sz w:val="28"/>
          <w:szCs w:val="28"/>
          <w:lang w:eastAsia="ru-RU"/>
        </w:rPr>
        <w:t>пгт</w:t>
      </w:r>
      <w:proofErr w:type="spellEnd"/>
      <w:r w:rsidR="008B6983">
        <w:rPr>
          <w:rFonts w:ascii="Times New Roman" w:eastAsia="Times New Roman" w:hAnsi="Times New Roman" w:cs="Times New Roman"/>
          <w:sz w:val="28"/>
          <w:szCs w:val="28"/>
          <w:lang w:eastAsia="ru-RU"/>
        </w:rPr>
        <w:t xml:space="preserve">. Тенишево </w:t>
      </w:r>
      <w:r w:rsidRPr="001E6E57">
        <w:rPr>
          <w:rFonts w:ascii="Times New Roman" w:eastAsia="Times New Roman" w:hAnsi="Times New Roman" w:cs="Times New Roman"/>
          <w:sz w:val="28"/>
          <w:szCs w:val="28"/>
          <w:lang w:eastAsia="ru-RU"/>
        </w:rPr>
        <w:t>».</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lastRenderedPageBreak/>
        <w:t>Для реализации Программы воспитания уклад целенаправленно проектировался командой ДОО и был принят всеми участниками образовательных отношений.</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Уклад и ребенок определяют особенности воспитывающей среды. </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Воспитывающая среда раскрывает заданные укладом ценностно-смысловые ориентиры. </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Воспитывающая среда </w:t>
      </w:r>
      <w:proofErr w:type="gramStart"/>
      <w:r w:rsidRPr="001E6E57">
        <w:rPr>
          <w:rFonts w:ascii="Times New Roman" w:eastAsia="Times New Roman" w:hAnsi="Times New Roman" w:cs="Times New Roman"/>
          <w:sz w:val="28"/>
          <w:szCs w:val="28"/>
          <w:lang w:eastAsia="ru-RU"/>
        </w:rPr>
        <w:t>–э</w:t>
      </w:r>
      <w:proofErr w:type="gramEnd"/>
      <w:r w:rsidRPr="001E6E57">
        <w:rPr>
          <w:rFonts w:ascii="Times New Roman" w:eastAsia="Times New Roman" w:hAnsi="Times New Roman" w:cs="Times New Roman"/>
          <w:sz w:val="28"/>
          <w:szCs w:val="28"/>
          <w:lang w:eastAsia="ru-RU"/>
        </w:rPr>
        <w:t>то содержательная и динамическая характеристика уклада, которая определяет его особенности, степень его вариативности и уникальности.</w:t>
      </w:r>
    </w:p>
    <w:p w:rsidR="001E6E57" w:rsidRPr="001E6E57" w:rsidRDefault="001E6E57" w:rsidP="001E6E57">
      <w:pPr>
        <w:spacing w:after="38"/>
        <w:ind w:left="706" w:right="13" w:hanging="139"/>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Воспитывающая среда строится по трем линиям:</w:t>
      </w:r>
    </w:p>
    <w:p w:rsidR="001E6E57" w:rsidRPr="001E6E57" w:rsidRDefault="001E6E57" w:rsidP="001E6E57">
      <w:pPr>
        <w:spacing w:after="32"/>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w:t>
      </w:r>
      <w:r w:rsidRPr="001E6E57">
        <w:rPr>
          <w:rFonts w:ascii="Times New Roman" w:eastAsia="Times New Roman" w:hAnsi="Times New Roman" w:cs="Times New Roman"/>
          <w:b/>
          <w:bCs/>
          <w:sz w:val="28"/>
          <w:szCs w:val="28"/>
          <w:lang w:eastAsia="ru-RU"/>
        </w:rPr>
        <w:t>«от взрослого</w:t>
      </w:r>
      <w:r w:rsidRPr="001E6E57">
        <w:rPr>
          <w:rFonts w:ascii="Times New Roman" w:eastAsia="Times New Roman" w:hAnsi="Times New Roman" w:cs="Times New Roman"/>
          <w:sz w:val="28"/>
          <w:szCs w:val="28"/>
          <w:lang w:eastAsia="ru-RU"/>
        </w:rPr>
        <w:t>», который создает предметно-образную среду, способствующую воспитанию необходимых качеств;</w:t>
      </w:r>
    </w:p>
    <w:p w:rsidR="001E6E57" w:rsidRPr="001E6E57" w:rsidRDefault="001E6E57" w:rsidP="001E6E57">
      <w:pPr>
        <w:spacing w:after="0"/>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w:t>
      </w:r>
      <w:r w:rsidRPr="001E6E57">
        <w:rPr>
          <w:rFonts w:ascii="Times New Roman" w:eastAsia="Times New Roman" w:hAnsi="Times New Roman" w:cs="Times New Roman"/>
          <w:b/>
          <w:bCs/>
          <w:sz w:val="28"/>
          <w:szCs w:val="28"/>
          <w:lang w:eastAsia="ru-RU"/>
        </w:rPr>
        <w:t>«от совместной деятельности ребенка и взрослого</w:t>
      </w:r>
      <w:r w:rsidRPr="001E6E57">
        <w:rPr>
          <w:rFonts w:ascii="Times New Roman" w:eastAsia="Times New Roman" w:hAnsi="Times New Roman" w:cs="Times New Roman"/>
          <w:sz w:val="28"/>
          <w:szCs w:val="28"/>
          <w:lang w:eastAsia="ru-RU"/>
        </w:rPr>
        <w:t>»,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w:t>
      </w:r>
    </w:p>
    <w:p w:rsidR="001E6E57" w:rsidRPr="001E6E57" w:rsidRDefault="001E6E57" w:rsidP="001E6E57">
      <w:pPr>
        <w:spacing w:after="0"/>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w:t>
      </w:r>
      <w:r w:rsidRPr="001E6E57">
        <w:rPr>
          <w:rFonts w:ascii="Times New Roman" w:eastAsia="Times New Roman" w:hAnsi="Times New Roman" w:cs="Times New Roman"/>
          <w:b/>
          <w:bCs/>
          <w:sz w:val="28"/>
          <w:szCs w:val="28"/>
          <w:lang w:eastAsia="ru-RU"/>
        </w:rPr>
        <w:t>«от ребенка»,</w:t>
      </w:r>
      <w:r w:rsidRPr="001E6E57">
        <w:rPr>
          <w:rFonts w:ascii="Times New Roman" w:eastAsia="Times New Roman" w:hAnsi="Times New Roman" w:cs="Times New Roman"/>
          <w:sz w:val="28"/>
          <w:szCs w:val="28"/>
          <w:lang w:eastAsia="ru-RU"/>
        </w:rPr>
        <w:t> который самостоятельно действует, творит, получает опыт деятельности, в особенности – игровой.</w:t>
      </w:r>
    </w:p>
    <w:p w:rsidR="001E6E57" w:rsidRPr="001E6E57" w:rsidRDefault="001E6E57" w:rsidP="001E6E57">
      <w:pPr>
        <w:spacing w:before="240"/>
        <w:jc w:val="center"/>
        <w:rPr>
          <w:rFonts w:ascii="Times New Roman" w:eastAsia="Calibri" w:hAnsi="Times New Roman" w:cs="Times New Roman"/>
          <w:b/>
          <w:sz w:val="28"/>
          <w:szCs w:val="28"/>
        </w:rPr>
      </w:pPr>
      <w:r w:rsidRPr="001E6E57">
        <w:rPr>
          <w:rFonts w:ascii="Times New Roman" w:eastAsia="Calibri" w:hAnsi="Times New Roman" w:cs="Times New Roman"/>
          <w:b/>
          <w:sz w:val="28"/>
          <w:szCs w:val="28"/>
        </w:rPr>
        <w:t>3.2. Взаимодействия взрослого с детьми. События ДОО</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Событие – это форма совместной деятельности ребенка и взрослого, в которой активность взрослого приводит к приобретению ребенком собственного опыта переживания той или иной ценности. Для того чтобы стать значимой, каждая ценность воспитания должна быть понята, раскрыта и принята ребенком совместно с другими людьми в значимой для него общности.</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Этот процесс происходит стихийно, но для того, чтобы вести воспитательную работу, он должен быть направлен взрослым.</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Воспитательное событие – это спроектированная взрослым образовательная ситуация.</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В каждом воспитательном событии педагог продумывает смысл реальных и возможных действий детей и смысл своих действий в контексте задач воспитания. Событием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 Планируемые и подготовленные педагогом воспитательные события проектируются в соответствии с </w:t>
      </w:r>
      <w:r w:rsidRPr="001E6E57">
        <w:rPr>
          <w:rFonts w:ascii="Times New Roman" w:eastAsia="Calibri" w:hAnsi="Times New Roman" w:cs="Times New Roman"/>
          <w:sz w:val="28"/>
          <w:szCs w:val="28"/>
        </w:rPr>
        <w:lastRenderedPageBreak/>
        <w:t>календарным планом воспитательной работы ДОО, группы, ситуацией развития конкретного ребенка.</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Проектирование событий в ДОО возможно в следующих формах:</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разработка и реализация значимых событий в ведущих видах деятельности</w:t>
      </w:r>
      <w:r w:rsidRPr="001E6E57">
        <w:rPr>
          <w:rFonts w:ascii="Times New Roman" w:eastAsia="Times New Roman" w:hAnsi="Times New Roman" w:cs="Times New Roman"/>
          <w:color w:val="000000"/>
          <w:sz w:val="28"/>
          <w:szCs w:val="28"/>
          <w:lang w:eastAsia="ru-RU"/>
        </w:rPr>
        <w:br/>
        <w:t>(детско-взрослый спектакль, построение эксперимента, совместное конструирование, спортивные игры и др.);</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proofErr w:type="gramStart"/>
      <w:r w:rsidRPr="001E6E57">
        <w:rPr>
          <w:rFonts w:ascii="Times New Roman" w:eastAsia="Times New Roman" w:hAnsi="Times New Roman" w:cs="Times New Roman"/>
          <w:color w:val="000000"/>
          <w:sz w:val="28"/>
          <w:szCs w:val="28"/>
          <w:lang w:eastAsia="ru-RU"/>
        </w:rPr>
        <w:t>- проектирование встреч, общения детей со старшими, младшими, ровесниками,</w:t>
      </w:r>
      <w:r w:rsidRPr="001E6E57">
        <w:rPr>
          <w:rFonts w:ascii="Times New Roman" w:eastAsia="Times New Roman" w:hAnsi="Times New Roman" w:cs="Times New Roman"/>
          <w:color w:val="000000"/>
          <w:sz w:val="28"/>
          <w:szCs w:val="28"/>
          <w:lang w:eastAsia="ru-RU"/>
        </w:rPr>
        <w:br/>
        <w:t xml:space="preserve">с взрослыми, с носителями </w:t>
      </w:r>
      <w:proofErr w:type="spellStart"/>
      <w:r w:rsidRPr="001E6E57">
        <w:rPr>
          <w:rFonts w:ascii="Times New Roman" w:eastAsia="Times New Roman" w:hAnsi="Times New Roman" w:cs="Times New Roman"/>
          <w:color w:val="000000"/>
          <w:sz w:val="28"/>
          <w:szCs w:val="28"/>
          <w:lang w:eastAsia="ru-RU"/>
        </w:rPr>
        <w:t>воспитательно</w:t>
      </w:r>
      <w:proofErr w:type="spellEnd"/>
      <w:r w:rsidRPr="001E6E57">
        <w:rPr>
          <w:rFonts w:ascii="Times New Roman" w:eastAsia="Times New Roman" w:hAnsi="Times New Roman" w:cs="Times New Roman"/>
          <w:color w:val="000000"/>
          <w:sz w:val="28"/>
          <w:szCs w:val="28"/>
          <w:lang w:eastAsia="ru-RU"/>
        </w:rPr>
        <w:t xml:space="preserve"> значимых культурных практик (искусство, литература, прикладное творчество и т. д.), профессий, культурных традиций народов России;</w:t>
      </w:r>
      <w:proofErr w:type="gramEnd"/>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создать тематический творческий прое</w:t>
      </w:r>
      <w:proofErr w:type="gramStart"/>
      <w:r w:rsidRPr="001E6E57">
        <w:rPr>
          <w:rFonts w:ascii="Times New Roman" w:eastAsia="Times New Roman" w:hAnsi="Times New Roman" w:cs="Times New Roman"/>
          <w:color w:val="000000"/>
          <w:sz w:val="28"/>
          <w:szCs w:val="28"/>
          <w:lang w:eastAsia="ru-RU"/>
        </w:rPr>
        <w:t>кт в св</w:t>
      </w:r>
      <w:proofErr w:type="gramEnd"/>
      <w:r w:rsidRPr="001E6E57">
        <w:rPr>
          <w:rFonts w:ascii="Times New Roman" w:eastAsia="Times New Roman" w:hAnsi="Times New Roman" w:cs="Times New Roman"/>
          <w:color w:val="000000"/>
          <w:sz w:val="28"/>
          <w:szCs w:val="28"/>
          <w:lang w:eastAsia="ru-RU"/>
        </w:rPr>
        <w:t>оей группе и спроектировать работу с группой в целом, с подгруппами детей, с каждым ребенком.</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p>
    <w:p w:rsidR="001E6E57" w:rsidRPr="001E6E57" w:rsidRDefault="001E6E57" w:rsidP="001E6E57">
      <w:pPr>
        <w:tabs>
          <w:tab w:val="left" w:pos="567"/>
        </w:tabs>
        <w:ind w:firstLine="567"/>
        <w:jc w:val="both"/>
        <w:rPr>
          <w:rFonts w:ascii="Times New Roman" w:eastAsia="Calibri" w:hAnsi="Times New Roman" w:cs="Times New Roman"/>
          <w:b/>
          <w:sz w:val="28"/>
          <w:szCs w:val="28"/>
        </w:rPr>
      </w:pPr>
      <w:r w:rsidRPr="001E6E57">
        <w:rPr>
          <w:rFonts w:ascii="Times New Roman" w:eastAsia="Times New Roman" w:hAnsi="Times New Roman" w:cs="Times New Roman"/>
          <w:b/>
          <w:sz w:val="28"/>
          <w:szCs w:val="28"/>
          <w:lang w:eastAsia="ru-RU"/>
        </w:rPr>
        <w:t xml:space="preserve">Часть, формируемая </w:t>
      </w:r>
      <w:r w:rsidRPr="001E6E57">
        <w:rPr>
          <w:rFonts w:ascii="Times New Roman" w:eastAsia="Calibri" w:hAnsi="Times New Roman" w:cs="Times New Roman"/>
          <w:b/>
          <w:sz w:val="28"/>
          <w:szCs w:val="28"/>
        </w:rPr>
        <w:t>участниками образовательных отношений.</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Семья является первичным институтом родного языка и культуры, который оказывает большое влияние на образование, социализацию, личностное развитие ребенка в дошкольном возрасте. Поэтому воспитателям, реализующим основную образовательную программу, необходимо учитывать в своей работе такие факторы, как условия жизни семьи, её национальный состав, ценности и традиции, языковую ситуацию, а также уметь уважать и признавать способности и достижения родителей в вопросах воспитания и образования. </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Тесное сотрудничество Организации с семьей делает ее работу более успешной. Только в диалоге обе стороны могут узнать, как ребенок ведет себя в иной жизненной среде. Обмен информацией между педагогами и родителями является основой для партнерства, то есть открытого сотрудничества обеих сторон в вопросах образования, развития, воспитания ребёнка, в том числе  </w:t>
      </w:r>
      <w:proofErr w:type="spellStart"/>
      <w:r w:rsidRPr="001E6E57">
        <w:rPr>
          <w:rFonts w:ascii="Times New Roman" w:eastAsia="Calibri" w:hAnsi="Times New Roman" w:cs="Times New Roman"/>
          <w:sz w:val="28"/>
          <w:szCs w:val="28"/>
        </w:rPr>
        <w:t>билингвального</w:t>
      </w:r>
      <w:proofErr w:type="spellEnd"/>
      <w:r w:rsidRPr="001E6E57">
        <w:rPr>
          <w:rFonts w:ascii="Times New Roman" w:eastAsia="Calibri" w:hAnsi="Times New Roman" w:cs="Times New Roman"/>
          <w:sz w:val="28"/>
          <w:szCs w:val="28"/>
        </w:rPr>
        <w:t>.</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Взаимодействие с семьей по становлению и формированию двуязычия является предпосылкой для обеспечения полноценного развития ребёнка. </w:t>
      </w:r>
      <w:proofErr w:type="gramStart"/>
      <w:r w:rsidRPr="001E6E57">
        <w:rPr>
          <w:rFonts w:ascii="Times New Roman" w:eastAsia="Calibri" w:hAnsi="Times New Roman" w:cs="Times New Roman"/>
          <w:sz w:val="28"/>
          <w:szCs w:val="28"/>
        </w:rPr>
        <w:t xml:space="preserve">Овладевшие двумя языками в раннем или дошкольном детстве, лучше успевают по математике, иностранным языкам в школе, оказываются </w:t>
      </w:r>
      <w:r w:rsidRPr="001E6E57">
        <w:rPr>
          <w:rFonts w:ascii="Times New Roman" w:eastAsia="Calibri" w:hAnsi="Times New Roman" w:cs="Times New Roman"/>
          <w:sz w:val="28"/>
          <w:szCs w:val="28"/>
        </w:rPr>
        <w:lastRenderedPageBreak/>
        <w:t>успешными в дальнейшей жизни, более приспособленными к изменениям в обществе, становятся конкурентоспособными.</w:t>
      </w:r>
      <w:proofErr w:type="gramEnd"/>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В системе дошкольного образования партнерство означает, что отношения обеих сторон строятся на основе совместной ответственности за развитие двуязычных детей. Партнерство подразумевает, что семья и Организация равноправны, преследуют одну и ту же цель – воспитание здорового, </w:t>
      </w:r>
      <w:proofErr w:type="gramStart"/>
      <w:r w:rsidRPr="001E6E57">
        <w:rPr>
          <w:rFonts w:ascii="Times New Roman" w:eastAsia="Calibri" w:hAnsi="Times New Roman" w:cs="Times New Roman"/>
          <w:sz w:val="28"/>
          <w:szCs w:val="28"/>
        </w:rPr>
        <w:t>успешного ребенка, знающего несколько языков и сотрудничают</w:t>
      </w:r>
      <w:proofErr w:type="gramEnd"/>
      <w:r w:rsidRPr="001E6E57">
        <w:rPr>
          <w:rFonts w:ascii="Times New Roman" w:eastAsia="Calibri" w:hAnsi="Times New Roman" w:cs="Times New Roman"/>
          <w:sz w:val="28"/>
          <w:szCs w:val="28"/>
        </w:rPr>
        <w:t xml:space="preserve"> для её достижения. </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Особенно важен диалог между воспитателем и семьей в случае  отклонений в поведении ребенка или проблем в речевом развитии. Диалог позволяет совместно проанализировать поведение или языковые проблемы ребенка, выяснять их причины, возможности их решения. В диалоге осуществляется консультирование родителей по реализации индивидуальной траектории речевого развития ребёнка. Так, родителям, хорошо владеющим татарским языком, рекомендуется с ребенком разговаривать много, разнообразно, обогащать речь интонацией, постепенно расширяя словарный запас и повторяя одни и те же конструкции в различных ситуациях. Одно и то же слово необходимо использовать в разных контекстах,  комментировать ситуацию и называть всё то новое, с чем встречается ребенок, сопровождать объяснением значения новых слов. </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Немаловажным является фактор наличия у ребенка разных партнеров для общения – взрослых мужского и женского пола, детей младше или старше его, возможность ознакомиться с особенностями произношения звуков татарского языка, разными интонациями, тембром. А для эффективности речевого развития следует порекомендовать использовать такие вспомогательные средства, как телепередачи «Поём и учим татарский язык», «</w:t>
      </w:r>
      <w:proofErr w:type="spellStart"/>
      <w:r w:rsidRPr="001E6E57">
        <w:rPr>
          <w:rFonts w:ascii="Times New Roman" w:eastAsia="Calibri" w:hAnsi="Times New Roman" w:cs="Times New Roman"/>
          <w:sz w:val="28"/>
          <w:szCs w:val="28"/>
        </w:rPr>
        <w:t>Күчтәнә</w:t>
      </w:r>
      <w:proofErr w:type="gramStart"/>
      <w:r w:rsidRPr="001E6E57">
        <w:rPr>
          <w:rFonts w:ascii="Times New Roman" w:eastAsia="Calibri" w:hAnsi="Times New Roman" w:cs="Times New Roman"/>
          <w:sz w:val="28"/>
          <w:szCs w:val="28"/>
        </w:rPr>
        <w:t>ч</w:t>
      </w:r>
      <w:proofErr w:type="spellEnd"/>
      <w:proofErr w:type="gramEnd"/>
      <w:r w:rsidRPr="001E6E57">
        <w:rPr>
          <w:rFonts w:ascii="Times New Roman" w:eastAsia="Calibri" w:hAnsi="Times New Roman" w:cs="Times New Roman"/>
          <w:sz w:val="28"/>
          <w:szCs w:val="28"/>
        </w:rPr>
        <w:t>», аудиозаписи, иллюстрированные книги, детские спектакли, мультфильмы студии «</w:t>
      </w:r>
      <w:proofErr w:type="spellStart"/>
      <w:r w:rsidRPr="001E6E57">
        <w:rPr>
          <w:rFonts w:ascii="Times New Roman" w:eastAsia="Calibri" w:hAnsi="Times New Roman" w:cs="Times New Roman"/>
          <w:sz w:val="28"/>
          <w:szCs w:val="28"/>
        </w:rPr>
        <w:t>Татармультфильм</w:t>
      </w:r>
      <w:proofErr w:type="spellEnd"/>
      <w:r w:rsidRPr="001E6E57">
        <w:rPr>
          <w:rFonts w:ascii="Times New Roman" w:eastAsia="Calibri" w:hAnsi="Times New Roman" w:cs="Times New Roman"/>
          <w:sz w:val="28"/>
          <w:szCs w:val="28"/>
        </w:rPr>
        <w:t>», киностудии «</w:t>
      </w:r>
      <w:proofErr w:type="spellStart"/>
      <w:r w:rsidRPr="001E6E57">
        <w:rPr>
          <w:rFonts w:ascii="Times New Roman" w:eastAsia="Calibri" w:hAnsi="Times New Roman" w:cs="Times New Roman"/>
          <w:sz w:val="28"/>
          <w:szCs w:val="28"/>
        </w:rPr>
        <w:t>Союзмультфильм</w:t>
      </w:r>
      <w:proofErr w:type="spellEnd"/>
      <w:r w:rsidRPr="001E6E57">
        <w:rPr>
          <w:rFonts w:ascii="Times New Roman" w:eastAsia="Calibri" w:hAnsi="Times New Roman" w:cs="Times New Roman"/>
          <w:sz w:val="28"/>
          <w:szCs w:val="28"/>
        </w:rPr>
        <w:t xml:space="preserve">» и др. Стены могут быть завешаны плакатами с привлекательными картинками, с текстовым сопровождением на татарском языке. </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В то же время не следует перегружать ребенка однотипными упражнениями, компьютерными играми, многократным чтением одной и той же книги, просмотром одних и тех же мультфильмов. </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В случае</w:t>
      </w:r>
      <w:proofErr w:type="gramStart"/>
      <w:r w:rsidRPr="001E6E57">
        <w:rPr>
          <w:rFonts w:ascii="Times New Roman" w:eastAsia="Calibri" w:hAnsi="Times New Roman" w:cs="Times New Roman"/>
          <w:sz w:val="28"/>
          <w:szCs w:val="28"/>
        </w:rPr>
        <w:t>,</w:t>
      </w:r>
      <w:proofErr w:type="gramEnd"/>
      <w:r w:rsidRPr="001E6E57">
        <w:rPr>
          <w:rFonts w:ascii="Times New Roman" w:eastAsia="Calibri" w:hAnsi="Times New Roman" w:cs="Times New Roman"/>
          <w:sz w:val="28"/>
          <w:szCs w:val="28"/>
        </w:rPr>
        <w:t xml:space="preserve"> если ребенок отвечает на русском языке на реплику, сказанную на татарском, следует повторить эту реплику и ответить по-</w:t>
      </w:r>
      <w:r w:rsidRPr="001E6E57">
        <w:rPr>
          <w:rFonts w:ascii="Times New Roman" w:eastAsia="Calibri" w:hAnsi="Times New Roman" w:cs="Times New Roman"/>
          <w:sz w:val="28"/>
          <w:szCs w:val="28"/>
        </w:rPr>
        <w:lastRenderedPageBreak/>
        <w:t>татарски. Не следует допускать смешение языков. Исправлять ошибки в речи ребенка нужно ненавязчиво, естественно, переформулировав неправильно сказанное ребенком.</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Чтобы поддержать речевое развитие ребенка, учёные советуют родителям выделять не менее 15 минут в день на общение с ним. Но это общение должно быть интересным и познавательным. Полезным будет чтение книг, детских журналов на двух языках с последующим обсуждением, просмотр мультфильмов с комментариями или домашний театр, ролевая или режиссерская игра, рассматривание фотографий, картинок с </w:t>
      </w:r>
      <w:proofErr w:type="gramStart"/>
      <w:r w:rsidRPr="001E6E57">
        <w:rPr>
          <w:rFonts w:ascii="Times New Roman" w:eastAsia="Calibri" w:hAnsi="Times New Roman" w:cs="Times New Roman"/>
          <w:sz w:val="28"/>
          <w:szCs w:val="28"/>
        </w:rPr>
        <w:t>озвучиванием</w:t>
      </w:r>
      <w:proofErr w:type="gramEnd"/>
      <w:r w:rsidRPr="001E6E57">
        <w:rPr>
          <w:rFonts w:ascii="Times New Roman" w:eastAsia="Calibri" w:hAnsi="Times New Roman" w:cs="Times New Roman"/>
          <w:sz w:val="28"/>
          <w:szCs w:val="28"/>
        </w:rPr>
        <w:t xml:space="preserve"> изображенных на них событий или их рисование. Именно речевое сопровождение специфически детских видов деятельности, общение родителей с детьми обогащают и совершенствуют речь.</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Следует опасаться отрицательных моментов неприятия другого языка, культуры совместно проживающих народов, не оставлять без внимания родителей, которые считают присутствие непонятного для них языка оскорблением и требуют перевода. Такие родители не оценивают успехи </w:t>
      </w:r>
      <w:proofErr w:type="gramStart"/>
      <w:r w:rsidRPr="001E6E57">
        <w:rPr>
          <w:rFonts w:ascii="Times New Roman" w:eastAsia="Calibri" w:hAnsi="Times New Roman" w:cs="Times New Roman"/>
          <w:sz w:val="28"/>
          <w:szCs w:val="28"/>
        </w:rPr>
        <w:t>освоения</w:t>
      </w:r>
      <w:proofErr w:type="gramEnd"/>
      <w:r w:rsidRPr="001E6E57">
        <w:rPr>
          <w:rFonts w:ascii="Times New Roman" w:eastAsia="Calibri" w:hAnsi="Times New Roman" w:cs="Times New Roman"/>
          <w:sz w:val="28"/>
          <w:szCs w:val="28"/>
        </w:rPr>
        <w:t xml:space="preserve"> ребёнком второго языка, ошибочно полагая, что в детстве должен присутствовать только родной язык, а второй должен изучаться после того, когда будет усвоен первый. Таким родителям необходимо разъяснять значение двуязычного воспитания, внушать, что «язык, выученный с детства, усваивается по тем же закономерностям, что и родной язык, и так же глубоко «сидит» в человеке. Он бывает более совершенным, чем выученный в учебном процессе школы» (Е.Ю. Протасова, Н.М. Родина).</w:t>
      </w:r>
    </w:p>
    <w:p w:rsidR="001E6E57" w:rsidRPr="001E6E57" w:rsidRDefault="001E6E57" w:rsidP="001E6E57">
      <w:pPr>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Воспитателю необходимо выработать взаимоприемлемую позицию по формированию и развитию двуязычия, по возможности организовать кружок для родителей по изучению или поддержке языка. Отношение к двуязычию со стороны родителей должно быть позитивным. Необходимо всячески демонстрировать радость от того, что их ребёнок говорит, даже при ограниченном владении вторым языком, при этом они должны уделять пристальное внимание развитию своего родного языка, потому что именно в этом они могут помочь детям. А воспитателю следует поддержать семью в  вопросах воспитания культуры речи.</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Диалог с родителями необходим для выстраивания образовательных отношений, а также планирования образовательной деятельности. Знание педагогом особенностей семейного уклада доверенных ему воспитанников позволяет эффективнее решать образовательные задачи, передавая детям культурное наследие татарского народа. Педагоги должны делиться </w:t>
      </w:r>
      <w:r w:rsidRPr="001E6E57">
        <w:rPr>
          <w:rFonts w:ascii="Times New Roman" w:eastAsia="Calibri" w:hAnsi="Times New Roman" w:cs="Times New Roman"/>
          <w:sz w:val="28"/>
          <w:szCs w:val="28"/>
        </w:rPr>
        <w:lastRenderedPageBreak/>
        <w:t xml:space="preserve">информацией с родителями не только об успехах в языковом образовании, но и о проявлениях любознательности, интересах ребенка к истории, культуре, природе родного края. В этих условиях ситуативное взаимодействие способно стать настоящим партнерством. </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proofErr w:type="gramStart"/>
      <w:r w:rsidRPr="001E6E57">
        <w:rPr>
          <w:rFonts w:ascii="Times New Roman" w:eastAsia="Calibri" w:hAnsi="Times New Roman" w:cs="Times New Roman"/>
          <w:sz w:val="28"/>
          <w:szCs w:val="28"/>
        </w:rPr>
        <w:t xml:space="preserve">Организация предлагает родителям активное участие в образовательном процессе, а родители могут привнести в жизнь Организации свои умения  организовывать посещение театров, музеев выдающихся деятелей искусства (Г. Тукая, С. Сайдашева, М. </w:t>
      </w:r>
      <w:proofErr w:type="spellStart"/>
      <w:r w:rsidRPr="001E6E57">
        <w:rPr>
          <w:rFonts w:ascii="Times New Roman" w:eastAsia="Calibri" w:hAnsi="Times New Roman" w:cs="Times New Roman"/>
          <w:sz w:val="28"/>
          <w:szCs w:val="28"/>
        </w:rPr>
        <w:t>Джалиля</w:t>
      </w:r>
      <w:proofErr w:type="spellEnd"/>
      <w:r w:rsidRPr="001E6E57">
        <w:rPr>
          <w:rFonts w:ascii="Times New Roman" w:eastAsia="Calibri" w:hAnsi="Times New Roman" w:cs="Times New Roman"/>
          <w:sz w:val="28"/>
          <w:szCs w:val="28"/>
        </w:rPr>
        <w:t xml:space="preserve">), концертов, где можно послушать исполнение народных песен, Гала-концерта финалистов конкурса «Созвездие - </w:t>
      </w:r>
      <w:proofErr w:type="spellStart"/>
      <w:r w:rsidRPr="001E6E57">
        <w:rPr>
          <w:rFonts w:ascii="Times New Roman" w:eastAsia="Calibri" w:hAnsi="Times New Roman" w:cs="Times New Roman"/>
          <w:sz w:val="28"/>
          <w:szCs w:val="28"/>
        </w:rPr>
        <w:t>Йолдызлык</w:t>
      </w:r>
      <w:proofErr w:type="spellEnd"/>
      <w:r w:rsidRPr="001E6E57">
        <w:rPr>
          <w:rFonts w:ascii="Times New Roman" w:eastAsia="Calibri" w:hAnsi="Times New Roman" w:cs="Times New Roman"/>
          <w:sz w:val="28"/>
          <w:szCs w:val="28"/>
        </w:rPr>
        <w:t xml:space="preserve">», оказывать помощь в сопровождении группы детей на экскурсиях по городу и т.п. </w:t>
      </w:r>
      <w:proofErr w:type="gramEnd"/>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Хорошие возможности для привлечения родителей предоставляет совместная проектная деятельность. </w:t>
      </w:r>
      <w:proofErr w:type="gramStart"/>
      <w:r w:rsidRPr="001E6E57">
        <w:rPr>
          <w:rFonts w:ascii="Times New Roman" w:eastAsia="Calibri" w:hAnsi="Times New Roman" w:cs="Times New Roman"/>
          <w:sz w:val="28"/>
          <w:szCs w:val="28"/>
        </w:rPr>
        <w:t>Родители вправе принять участие в реализации проектов: в средней группе – «Мой дом», в старшей – «Учимся, играя», в подготовительной к школе группе – «Мы теперь  большими стали, скоро в школу мы пойдем».</w:t>
      </w:r>
      <w:proofErr w:type="gramEnd"/>
      <w:r w:rsidRPr="001E6E57">
        <w:rPr>
          <w:rFonts w:ascii="Times New Roman" w:eastAsia="Calibri" w:hAnsi="Times New Roman" w:cs="Times New Roman"/>
          <w:sz w:val="28"/>
          <w:szCs w:val="28"/>
        </w:rPr>
        <w:t xml:space="preserve"> Они могут участвовать в национальных праздниках «Сабантуй», «</w:t>
      </w:r>
      <w:proofErr w:type="spellStart"/>
      <w:r w:rsidRPr="001E6E57">
        <w:rPr>
          <w:rFonts w:ascii="Times New Roman" w:eastAsia="Calibri" w:hAnsi="Times New Roman" w:cs="Times New Roman"/>
          <w:sz w:val="28"/>
          <w:szCs w:val="28"/>
        </w:rPr>
        <w:t>Науруз</w:t>
      </w:r>
      <w:proofErr w:type="spellEnd"/>
      <w:r w:rsidRPr="001E6E57">
        <w:rPr>
          <w:rFonts w:ascii="Times New Roman" w:eastAsia="Calibri" w:hAnsi="Times New Roman" w:cs="Times New Roman"/>
          <w:sz w:val="28"/>
          <w:szCs w:val="28"/>
        </w:rPr>
        <w:t xml:space="preserve">», Международном празднике родного языка, на встречах с актерами театра, детскими поэтами, редакторами журналов «Сабантуй», «Салават </w:t>
      </w:r>
      <w:proofErr w:type="spellStart"/>
      <w:proofErr w:type="gramStart"/>
      <w:r w:rsidRPr="001E6E57">
        <w:rPr>
          <w:rFonts w:ascii="Times New Roman" w:eastAsia="Calibri" w:hAnsi="Times New Roman" w:cs="Times New Roman"/>
          <w:sz w:val="28"/>
          <w:szCs w:val="28"/>
        </w:rPr>
        <w:t>к</w:t>
      </w:r>
      <w:proofErr w:type="gramEnd"/>
      <w:r w:rsidRPr="001E6E57">
        <w:rPr>
          <w:rFonts w:ascii="Times New Roman" w:eastAsia="Calibri" w:hAnsi="Times New Roman" w:cs="Times New Roman"/>
          <w:sz w:val="28"/>
          <w:szCs w:val="28"/>
        </w:rPr>
        <w:t>ү</w:t>
      </w:r>
      <w:proofErr w:type="gramStart"/>
      <w:r w:rsidRPr="001E6E57">
        <w:rPr>
          <w:rFonts w:ascii="Times New Roman" w:eastAsia="Calibri" w:hAnsi="Times New Roman" w:cs="Times New Roman"/>
          <w:sz w:val="28"/>
          <w:szCs w:val="28"/>
        </w:rPr>
        <w:t>пере</w:t>
      </w:r>
      <w:proofErr w:type="spellEnd"/>
      <w:proofErr w:type="gramEnd"/>
      <w:r w:rsidRPr="001E6E57">
        <w:rPr>
          <w:rFonts w:ascii="Times New Roman" w:eastAsia="Calibri" w:hAnsi="Times New Roman" w:cs="Times New Roman"/>
          <w:sz w:val="28"/>
          <w:szCs w:val="28"/>
        </w:rPr>
        <w:t>», «</w:t>
      </w:r>
      <w:proofErr w:type="spellStart"/>
      <w:r w:rsidRPr="001E6E57">
        <w:rPr>
          <w:rFonts w:ascii="Times New Roman" w:eastAsia="Calibri" w:hAnsi="Times New Roman" w:cs="Times New Roman"/>
          <w:sz w:val="28"/>
          <w:szCs w:val="28"/>
        </w:rPr>
        <w:t>Тылсымлы</w:t>
      </w:r>
      <w:proofErr w:type="spellEnd"/>
      <w:r w:rsidRPr="001E6E57">
        <w:rPr>
          <w:rFonts w:ascii="Times New Roman" w:eastAsia="Calibri" w:hAnsi="Times New Roman" w:cs="Times New Roman"/>
          <w:sz w:val="28"/>
          <w:szCs w:val="28"/>
        </w:rPr>
        <w:t xml:space="preserve"> </w:t>
      </w:r>
      <w:proofErr w:type="spellStart"/>
      <w:r w:rsidRPr="001E6E57">
        <w:rPr>
          <w:rFonts w:ascii="Times New Roman" w:eastAsia="Calibri" w:hAnsi="Times New Roman" w:cs="Times New Roman"/>
          <w:sz w:val="28"/>
          <w:szCs w:val="28"/>
        </w:rPr>
        <w:t>куллар</w:t>
      </w:r>
      <w:proofErr w:type="spellEnd"/>
      <w:r w:rsidRPr="001E6E57">
        <w:rPr>
          <w:rFonts w:ascii="Times New Roman" w:eastAsia="Calibri" w:hAnsi="Times New Roman" w:cs="Times New Roman"/>
          <w:sz w:val="28"/>
          <w:szCs w:val="28"/>
        </w:rPr>
        <w:t>» («Волшебные ручки»), внести вклад в увеличение фонда библиотеки и видеотеки Организации.</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Организацией поощряется общение родителей (законных представителей) между собой в социальных сетях: обмен информацией, опытом по воспитанию нравственных качеств и патриотических чувств ребенка, мнениями по вопросам поддержки интереса детей к национальной культуре, по проблемам билингвизма. Только тесное сотрудничество Организации с семьей делает семейное двуязычие успешным и перспективным, а деятельность Организации эффективной и качественной.</w:t>
      </w:r>
    </w:p>
    <w:p w:rsidR="001E6E57" w:rsidRPr="001E6E57" w:rsidRDefault="001E6E57" w:rsidP="001E6E57">
      <w:pPr>
        <w:spacing w:after="0" w:line="240" w:lineRule="auto"/>
        <w:ind w:firstLine="567"/>
        <w:jc w:val="both"/>
        <w:rPr>
          <w:rFonts w:ascii="Times New Roman" w:eastAsia="Times New Roman" w:hAnsi="Times New Roman" w:cs="Times New Roman"/>
          <w:color w:val="000000"/>
          <w:sz w:val="28"/>
          <w:szCs w:val="28"/>
          <w:lang w:eastAsia="ru-RU"/>
        </w:rPr>
      </w:pPr>
    </w:p>
    <w:p w:rsidR="001E6E57" w:rsidRPr="001E6E57" w:rsidRDefault="001E6E57" w:rsidP="001E6E57">
      <w:pPr>
        <w:spacing w:after="223" w:line="240" w:lineRule="auto"/>
        <w:jc w:val="center"/>
        <w:rPr>
          <w:rFonts w:ascii="Times New Roman" w:eastAsia="Times New Roman" w:hAnsi="Times New Roman" w:cs="Times New Roman"/>
          <w:b/>
          <w:color w:val="000000"/>
          <w:sz w:val="28"/>
          <w:szCs w:val="28"/>
          <w:lang w:eastAsia="ru-RU"/>
        </w:rPr>
      </w:pPr>
      <w:r w:rsidRPr="001E6E57">
        <w:rPr>
          <w:rFonts w:ascii="Times New Roman" w:eastAsia="Times New Roman" w:hAnsi="Times New Roman" w:cs="Times New Roman"/>
          <w:b/>
          <w:color w:val="000000"/>
          <w:sz w:val="28"/>
          <w:szCs w:val="28"/>
          <w:lang w:eastAsia="ru-RU"/>
        </w:rPr>
        <w:t>3.3. Организация предметно-пространственной среды</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Предметно-пространственная среда (далее – ППС) отражает федеральную, региональную специфику, а также специфику ОО и включает:</w:t>
      </w:r>
    </w:p>
    <w:p w:rsidR="001E6E57" w:rsidRPr="001E6E57" w:rsidRDefault="001E6E57" w:rsidP="001E6E57">
      <w:pPr>
        <w:spacing w:after="0"/>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оформление помещений;</w:t>
      </w:r>
    </w:p>
    <w:p w:rsidR="001E6E57" w:rsidRPr="001E6E57" w:rsidRDefault="001E6E57" w:rsidP="001E6E57">
      <w:pPr>
        <w:spacing w:after="0"/>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оборудование;</w:t>
      </w:r>
    </w:p>
    <w:p w:rsidR="001E6E57" w:rsidRPr="001E6E57" w:rsidRDefault="001E6E57" w:rsidP="001E6E57">
      <w:pPr>
        <w:spacing w:after="0"/>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игрушки;</w:t>
      </w:r>
    </w:p>
    <w:p w:rsidR="001E6E57" w:rsidRPr="001E6E57" w:rsidRDefault="001E6E57" w:rsidP="001E6E57">
      <w:pPr>
        <w:spacing w:after="0"/>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-игровые пособия с учетом специфики детей с ОНР, ЗПР.</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lastRenderedPageBreak/>
        <w:t>ППС отражает ценности, на которых строится программа воспитания,</w:t>
      </w:r>
      <w:r w:rsidRPr="001E6E57">
        <w:rPr>
          <w:rFonts w:ascii="Times New Roman" w:eastAsia="Times New Roman" w:hAnsi="Times New Roman" w:cs="Times New Roman"/>
          <w:color w:val="000000"/>
          <w:sz w:val="28"/>
          <w:szCs w:val="28"/>
          <w:lang w:eastAsia="ru-RU"/>
        </w:rPr>
        <w:br/>
        <w:t>способствовать их принятию и раскрытию ребенком.</w:t>
      </w:r>
    </w:p>
    <w:p w:rsidR="001E6E57" w:rsidRPr="001E6E57" w:rsidRDefault="001E6E57" w:rsidP="001E6E57">
      <w:pPr>
        <w:spacing w:after="0"/>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Среда включает знаки и символы государства, региона, города и организации.</w:t>
      </w:r>
    </w:p>
    <w:p w:rsidR="001E6E57" w:rsidRPr="001E6E57" w:rsidRDefault="001E6E57" w:rsidP="001E6E57">
      <w:pPr>
        <w:spacing w:after="0"/>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Среда отражает региональные, этнографические, конфессиональные и другие особенности социокультурных условий, в которых находится организация.</w:t>
      </w:r>
    </w:p>
    <w:p w:rsidR="001E6E57" w:rsidRPr="001E6E57" w:rsidRDefault="001E6E57" w:rsidP="001E6E57">
      <w:pPr>
        <w:spacing w:after="0"/>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xml:space="preserve">- Среда должна быть </w:t>
      </w:r>
      <w:proofErr w:type="spellStart"/>
      <w:r w:rsidRPr="001E6E57">
        <w:rPr>
          <w:rFonts w:ascii="Times New Roman" w:eastAsia="Times New Roman" w:hAnsi="Times New Roman" w:cs="Times New Roman"/>
          <w:color w:val="000000"/>
          <w:sz w:val="28"/>
          <w:szCs w:val="28"/>
          <w:lang w:eastAsia="ru-RU"/>
        </w:rPr>
        <w:t>экологичной</w:t>
      </w:r>
      <w:proofErr w:type="spellEnd"/>
      <w:r w:rsidRPr="001E6E57">
        <w:rPr>
          <w:rFonts w:ascii="Times New Roman" w:eastAsia="Times New Roman" w:hAnsi="Times New Roman" w:cs="Times New Roman"/>
          <w:color w:val="000000"/>
          <w:sz w:val="28"/>
          <w:szCs w:val="28"/>
          <w:lang w:eastAsia="ru-RU"/>
        </w:rPr>
        <w:t xml:space="preserve">, </w:t>
      </w:r>
      <w:proofErr w:type="spellStart"/>
      <w:r w:rsidRPr="001E6E57">
        <w:rPr>
          <w:rFonts w:ascii="Times New Roman" w:eastAsia="Times New Roman" w:hAnsi="Times New Roman" w:cs="Times New Roman"/>
          <w:color w:val="000000"/>
          <w:sz w:val="28"/>
          <w:szCs w:val="28"/>
          <w:lang w:eastAsia="ru-RU"/>
        </w:rPr>
        <w:t>природосообразной</w:t>
      </w:r>
      <w:proofErr w:type="spellEnd"/>
      <w:r w:rsidRPr="001E6E57">
        <w:rPr>
          <w:rFonts w:ascii="Times New Roman" w:eastAsia="Times New Roman" w:hAnsi="Times New Roman" w:cs="Times New Roman"/>
          <w:color w:val="000000"/>
          <w:sz w:val="28"/>
          <w:szCs w:val="28"/>
          <w:lang w:eastAsia="ru-RU"/>
        </w:rPr>
        <w:t xml:space="preserve"> и безопасной.</w:t>
      </w:r>
    </w:p>
    <w:p w:rsidR="001E6E57" w:rsidRPr="001E6E57" w:rsidRDefault="001E6E57" w:rsidP="001E6E57">
      <w:pPr>
        <w:spacing w:after="0"/>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Среда обеспечивает ребенку возможность общения, игры и совместной деятельности. Отражает ценность семьи, людей разных поколений, радость общения с семьей.</w:t>
      </w:r>
    </w:p>
    <w:p w:rsidR="001E6E57" w:rsidRPr="001E6E57" w:rsidRDefault="001E6E57" w:rsidP="001E6E57">
      <w:pPr>
        <w:spacing w:after="0"/>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w:t>
      </w:r>
    </w:p>
    <w:p w:rsidR="001E6E57" w:rsidRPr="001E6E57" w:rsidRDefault="001E6E57" w:rsidP="001E6E57">
      <w:pPr>
        <w:spacing w:after="0"/>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Среда обеспечивает ребенку возможность посильного труда, а также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w:t>
      </w:r>
    </w:p>
    <w:p w:rsidR="001E6E57" w:rsidRPr="001E6E57" w:rsidRDefault="001E6E57" w:rsidP="001E6E57">
      <w:pPr>
        <w:spacing w:after="0"/>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Среда обеспечивает ребенку возможности для укрепления здоровья, раскрывает смысл здорового образа жизни, физической культуры и спорта.</w:t>
      </w:r>
    </w:p>
    <w:p w:rsidR="001E6E57" w:rsidRPr="001E6E57" w:rsidRDefault="001E6E57" w:rsidP="001E6E57">
      <w:pPr>
        <w:spacing w:after="223"/>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Среда предоставляет ребенку возможность погружения в культуру России, знакомства</w:t>
      </w:r>
      <w:r w:rsidRPr="001E6E57">
        <w:rPr>
          <w:rFonts w:ascii="Times New Roman" w:eastAsia="Times New Roman" w:hAnsi="Times New Roman" w:cs="Times New Roman"/>
          <w:color w:val="000000"/>
          <w:sz w:val="28"/>
          <w:szCs w:val="28"/>
          <w:lang w:eastAsia="ru-RU"/>
        </w:rPr>
        <w:br/>
        <w:t>с особенностями региональной культурной традиции. Вся среда дошкольной организации должна быть гармоничной и эстетически привлекательной.</w:t>
      </w:r>
    </w:p>
    <w:p w:rsidR="001E6E57" w:rsidRPr="001E6E57" w:rsidRDefault="001E6E57" w:rsidP="001E6E57">
      <w:pPr>
        <w:shd w:val="clear" w:color="auto" w:fill="FFFFFF"/>
        <w:spacing w:after="0"/>
        <w:ind w:right="80" w:firstLine="567"/>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 xml:space="preserve">Проектная </w:t>
      </w:r>
      <w:r w:rsidR="00D46F26">
        <w:rPr>
          <w:rFonts w:ascii="Times New Roman" w:eastAsia="Arial Unicode MS" w:hAnsi="Times New Roman" w:cs="Times New Roman"/>
          <w:sz w:val="28"/>
          <w:szCs w:val="28"/>
          <w:lang w:eastAsia="ru-RU"/>
        </w:rPr>
        <w:t xml:space="preserve">мощность МБДОУ «Детский сад «Улыбка» </w:t>
      </w:r>
      <w:proofErr w:type="spellStart"/>
      <w:r w:rsidR="00D46F26">
        <w:rPr>
          <w:rFonts w:ascii="Times New Roman" w:eastAsia="Arial Unicode MS" w:hAnsi="Times New Roman" w:cs="Times New Roman"/>
          <w:sz w:val="28"/>
          <w:szCs w:val="28"/>
          <w:lang w:eastAsia="ru-RU"/>
        </w:rPr>
        <w:t>пгт</w:t>
      </w:r>
      <w:proofErr w:type="spellEnd"/>
      <w:r w:rsidR="00D46F26">
        <w:rPr>
          <w:rFonts w:ascii="Times New Roman" w:eastAsia="Arial Unicode MS" w:hAnsi="Times New Roman" w:cs="Times New Roman"/>
          <w:sz w:val="28"/>
          <w:szCs w:val="28"/>
          <w:lang w:eastAsia="ru-RU"/>
        </w:rPr>
        <w:t>. Тенишево»</w:t>
      </w:r>
      <w:r w:rsidRPr="001E6E57">
        <w:rPr>
          <w:rFonts w:ascii="Times New Roman" w:eastAsia="Arial Unicode MS" w:hAnsi="Times New Roman" w:cs="Times New Roman"/>
          <w:sz w:val="28"/>
          <w:szCs w:val="28"/>
          <w:lang w:eastAsia="ru-RU"/>
        </w:rPr>
        <w:t xml:space="preserve"> </w:t>
      </w:r>
      <w:proofErr w:type="gramStart"/>
      <w:r w:rsidRPr="001E6E57">
        <w:rPr>
          <w:rFonts w:ascii="Times New Roman" w:eastAsia="Arial Unicode MS" w:hAnsi="Times New Roman" w:cs="Times New Roman"/>
          <w:sz w:val="28"/>
          <w:szCs w:val="28"/>
          <w:lang w:eastAsia="ru-RU"/>
        </w:rPr>
        <w:t>используемая</w:t>
      </w:r>
      <w:proofErr w:type="gramEnd"/>
      <w:r w:rsidRPr="001E6E57">
        <w:rPr>
          <w:rFonts w:ascii="Times New Roman" w:eastAsia="Arial Unicode MS" w:hAnsi="Times New Roman" w:cs="Times New Roman"/>
          <w:sz w:val="28"/>
          <w:szCs w:val="28"/>
          <w:lang w:eastAsia="ru-RU"/>
        </w:rPr>
        <w:t xml:space="preserve"> в образовательных целях составляет:</w:t>
      </w:r>
    </w:p>
    <w:p w:rsidR="001E6E57" w:rsidRPr="001E6E57" w:rsidRDefault="00D46F26" w:rsidP="001E6E57">
      <w:pPr>
        <w:numPr>
          <w:ilvl w:val="0"/>
          <w:numId w:val="9"/>
        </w:num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001E6E57" w:rsidRPr="001E6E57">
        <w:rPr>
          <w:rFonts w:ascii="Times New Roman" w:eastAsia="Times New Roman" w:hAnsi="Times New Roman" w:cs="Times New Roman"/>
          <w:sz w:val="28"/>
          <w:szCs w:val="28"/>
          <w:lang w:eastAsia="ru-RU"/>
        </w:rPr>
        <w:t xml:space="preserve"> групп</w:t>
      </w:r>
      <w:r>
        <w:rPr>
          <w:rFonts w:ascii="Times New Roman" w:eastAsia="Times New Roman" w:hAnsi="Times New Roman" w:cs="Times New Roman"/>
          <w:sz w:val="28"/>
          <w:szCs w:val="28"/>
          <w:lang w:eastAsia="ru-RU"/>
        </w:rPr>
        <w:t>ы</w:t>
      </w:r>
      <w:r w:rsidR="001E6E57" w:rsidRPr="001E6E57">
        <w:rPr>
          <w:rFonts w:ascii="Times New Roman" w:eastAsia="Times New Roman" w:hAnsi="Times New Roman" w:cs="Times New Roman"/>
          <w:sz w:val="28"/>
          <w:szCs w:val="28"/>
          <w:lang w:eastAsia="ru-RU"/>
        </w:rPr>
        <w:t xml:space="preserve"> с раздельными спальными помещениями;</w:t>
      </w:r>
    </w:p>
    <w:p w:rsidR="001E6E57" w:rsidRPr="001E6E57" w:rsidRDefault="00C9427E" w:rsidP="001E6E57">
      <w:pPr>
        <w:numPr>
          <w:ilvl w:val="0"/>
          <w:numId w:val="9"/>
        </w:numPr>
        <w:spacing w:after="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001E6E57" w:rsidRPr="001E6E57">
        <w:rPr>
          <w:rFonts w:ascii="Times New Roman" w:eastAsia="Times New Roman" w:hAnsi="Times New Roman" w:cs="Times New Roman"/>
          <w:sz w:val="28"/>
          <w:szCs w:val="28"/>
          <w:lang w:eastAsia="ru-RU"/>
        </w:rPr>
        <w:t xml:space="preserve">  прогулочных площадок.</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proofErr w:type="gramStart"/>
      <w:r w:rsidRPr="001E6E57">
        <w:rPr>
          <w:rFonts w:ascii="Times New Roman" w:eastAsia="Times New Roman" w:hAnsi="Times New Roman" w:cs="Times New Roman"/>
          <w:color w:val="000000"/>
          <w:sz w:val="28"/>
          <w:szCs w:val="28"/>
          <w:lang w:eastAsia="ru-RU"/>
        </w:rPr>
        <w:t>Окружающая</w:t>
      </w:r>
      <w:proofErr w:type="gramEnd"/>
      <w:r w:rsidRPr="001E6E57">
        <w:rPr>
          <w:rFonts w:ascii="Times New Roman" w:eastAsia="Times New Roman" w:hAnsi="Times New Roman" w:cs="Times New Roman"/>
          <w:color w:val="000000"/>
          <w:sz w:val="28"/>
          <w:szCs w:val="28"/>
          <w:lang w:eastAsia="ru-RU"/>
        </w:rPr>
        <w:t xml:space="preserve"> ребенка РППС ДОУ, при условии ее грамотной организации, обогащает внутренний мир дошкольника,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детского сада. Воспитывающее влияние на ребенка осуществляется через такие формы работы с РППС ДОУ как: </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xml:space="preserve">-оформление интерьера дошкольных помещений (групп, коридоров, залов, лестничных пролетов и т.п.) и их периодическая переориентация; </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lastRenderedPageBreak/>
        <w:t xml:space="preserve">- размещение на стенах ДОУ регулярно сменяемых экспозиций; </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xml:space="preserve">- озеленение </w:t>
      </w:r>
      <w:proofErr w:type="spellStart"/>
      <w:r w:rsidRPr="001E6E57">
        <w:rPr>
          <w:rFonts w:ascii="Times New Roman" w:eastAsia="Times New Roman" w:hAnsi="Times New Roman" w:cs="Times New Roman"/>
          <w:color w:val="000000"/>
          <w:sz w:val="28"/>
          <w:szCs w:val="28"/>
          <w:lang w:eastAsia="ru-RU"/>
        </w:rPr>
        <w:t>присадовой</w:t>
      </w:r>
      <w:proofErr w:type="spellEnd"/>
      <w:r w:rsidRPr="001E6E57">
        <w:rPr>
          <w:rFonts w:ascii="Times New Roman" w:eastAsia="Times New Roman" w:hAnsi="Times New Roman" w:cs="Times New Roman"/>
          <w:color w:val="000000"/>
          <w:sz w:val="28"/>
          <w:szCs w:val="28"/>
          <w:lang w:eastAsia="ru-RU"/>
        </w:rPr>
        <w:t xml:space="preserve"> территории, разбивка клумб, посадка деревьев, оборудование спортивных и игровых площадок, доступных и приспособленных для дошкольников разных возрастных категорий, разделяющих свободное пространство ДОУ на зоны активного и тихого отдыха; </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xml:space="preserve">- регулярная организация и проведение конкурсов, творческих проектов по благоустройству различных участков </w:t>
      </w:r>
      <w:proofErr w:type="spellStart"/>
      <w:r w:rsidRPr="001E6E57">
        <w:rPr>
          <w:rFonts w:ascii="Times New Roman" w:eastAsia="Times New Roman" w:hAnsi="Times New Roman" w:cs="Times New Roman"/>
          <w:color w:val="000000"/>
          <w:sz w:val="28"/>
          <w:szCs w:val="28"/>
          <w:lang w:eastAsia="ru-RU"/>
        </w:rPr>
        <w:t>присадовой</w:t>
      </w:r>
      <w:proofErr w:type="spellEnd"/>
      <w:r w:rsidRPr="001E6E57">
        <w:rPr>
          <w:rFonts w:ascii="Times New Roman" w:eastAsia="Times New Roman" w:hAnsi="Times New Roman" w:cs="Times New Roman"/>
          <w:color w:val="000000"/>
          <w:sz w:val="28"/>
          <w:szCs w:val="28"/>
          <w:lang w:eastAsia="ru-RU"/>
        </w:rPr>
        <w:t xml:space="preserve"> территории (например, высадке культурных растений); </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акцентирование внимания дошкольников посредством элементов РППС (стенды, плакаты, инсталляции) на важных для воспитания ценностях детского сада, его традициях, правилах. Поэтому территория учреждения благоустроена, каждая группа имеет прогулочный участок и прогулочную веранду. Все участки озеленены насаждениями различных видов деревьев, имеются клумбы с однолетними и многолетними насаждениями.</w:t>
      </w:r>
    </w:p>
    <w:p w:rsidR="001E6E57" w:rsidRPr="001E6E57" w:rsidRDefault="001E6E57" w:rsidP="001E6E57">
      <w:pPr>
        <w:spacing w:after="223"/>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Развивающая предметно-пространственная среда дошкольной организации построена в соответствии с возрастом и индивидуальными особенностями развития детей, обеспечивает реализацию образовательного потенциала пространства организации, предоставляет возможности для общения и целенаправленной, разнообразной совместной деятельности детей (в том числе детей разного возраста) и взрослых, двигательной активности детей, а также возможности для уединения. Материалы и игрушки для ППС ориентируются на продукцию отечественных и территориальных производителей. Игрушки, материалы и оборудование соответствуют возрастным задачам воспитания детей дошкольного возраста.</w:t>
      </w:r>
    </w:p>
    <w:p w:rsidR="001E6E57" w:rsidRPr="001E6E57" w:rsidRDefault="001E6E57" w:rsidP="001E6E57">
      <w:pPr>
        <w:spacing w:after="223"/>
        <w:ind w:firstLine="567"/>
        <w:jc w:val="both"/>
        <w:rPr>
          <w:rFonts w:ascii="Times New Roman" w:eastAsia="Times New Roman" w:hAnsi="Times New Roman" w:cs="Times New Roman"/>
          <w:b/>
          <w:color w:val="000000"/>
          <w:sz w:val="28"/>
          <w:szCs w:val="28"/>
          <w:lang w:eastAsia="ru-RU"/>
        </w:rPr>
      </w:pPr>
      <w:r w:rsidRPr="001E6E57">
        <w:rPr>
          <w:rFonts w:ascii="Times New Roman" w:eastAsia="Times New Roman" w:hAnsi="Times New Roman" w:cs="Times New Roman"/>
          <w:b/>
          <w:color w:val="000000"/>
          <w:sz w:val="28"/>
          <w:szCs w:val="28"/>
          <w:lang w:eastAsia="ru-RU"/>
        </w:rPr>
        <w:t>Часть, формируемая участниками образовательных отношений</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Возможны разные варианты создания развивающей предметно-пространственной среды при условии учета специфики информационной социализации, возрастных, национальных и гендерных особенностей детей. Она должна быть не только развивающей, но и развивающейся. </w:t>
      </w:r>
    </w:p>
    <w:p w:rsidR="001E6E57" w:rsidRPr="001E6E57" w:rsidRDefault="001E6E57" w:rsidP="001E6E57">
      <w:pPr>
        <w:tabs>
          <w:tab w:val="left" w:pos="567"/>
        </w:tabs>
        <w:autoSpaceDE w:val="0"/>
        <w:autoSpaceDN w:val="0"/>
        <w:adjustRightInd w:val="0"/>
        <w:spacing w:after="0" w:line="360" w:lineRule="auto"/>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ab/>
      </w:r>
      <w:proofErr w:type="gramStart"/>
      <w:r w:rsidRPr="001E6E57">
        <w:rPr>
          <w:rFonts w:ascii="Times New Roman" w:eastAsia="Times New Roman" w:hAnsi="Times New Roman" w:cs="Times New Roman"/>
          <w:sz w:val="28"/>
          <w:szCs w:val="28"/>
          <w:lang w:eastAsia="ru-RU"/>
        </w:rPr>
        <w:t xml:space="preserve">Предметно-пространственная среда Организации должна обеспечивать возможность реализации разных видов детской активности: </w:t>
      </w:r>
      <w:r w:rsidRPr="001E6E57">
        <w:rPr>
          <w:rFonts w:ascii="Times New Roman" w:eastAsia="SimSun" w:hAnsi="Times New Roman" w:cs="Times New Roman"/>
          <w:bCs/>
          <w:sz w:val="28"/>
          <w:szCs w:val="28"/>
          <w:lang w:eastAsia="ru-RU"/>
        </w:rPr>
        <w:t xml:space="preserve">двигательной, включая формы активности с учетом традиций региона, </w:t>
      </w:r>
      <w:r w:rsidRPr="001E6E57">
        <w:rPr>
          <w:rFonts w:ascii="Times New Roman" w:eastAsia="Times New Roman" w:hAnsi="Times New Roman" w:cs="Times New Roman"/>
          <w:sz w:val="28"/>
          <w:szCs w:val="28"/>
          <w:lang w:eastAsia="ru-RU"/>
        </w:rPr>
        <w:t xml:space="preserve">игровой </w:t>
      </w:r>
      <w:r w:rsidRPr="001E6E57">
        <w:rPr>
          <w:rFonts w:ascii="Times New Roman" w:eastAsia="SimSun" w:hAnsi="Times New Roman" w:cs="Times New Roman"/>
          <w:bCs/>
          <w:sz w:val="28"/>
          <w:szCs w:val="28"/>
          <w:lang w:eastAsia="ru-RU"/>
        </w:rPr>
        <w:t>(народная подвижная, хороводная игры),</w:t>
      </w:r>
      <w:r w:rsidRPr="001E6E57">
        <w:rPr>
          <w:rFonts w:ascii="Times New Roman" w:eastAsia="Times New Roman" w:hAnsi="Times New Roman" w:cs="Times New Roman"/>
          <w:sz w:val="28"/>
          <w:szCs w:val="28"/>
          <w:lang w:eastAsia="ru-RU"/>
        </w:rPr>
        <w:t xml:space="preserve"> коммуникативной</w:t>
      </w:r>
      <w:r w:rsidRPr="001E6E57">
        <w:rPr>
          <w:rFonts w:ascii="Times New Roman" w:eastAsia="SimSun" w:hAnsi="Times New Roman" w:cs="Times New Roman"/>
          <w:bCs/>
          <w:sz w:val="28"/>
          <w:szCs w:val="28"/>
          <w:lang w:eastAsia="ru-RU"/>
        </w:rPr>
        <w:t xml:space="preserve"> (общение на татарском  и русском языках</w:t>
      </w:r>
      <w:r w:rsidRPr="001E6E57">
        <w:rPr>
          <w:rFonts w:ascii="Times New Roman" w:eastAsia="Times New Roman" w:hAnsi="Times New Roman" w:cs="Times New Roman"/>
          <w:sz w:val="28"/>
          <w:szCs w:val="28"/>
          <w:lang w:eastAsia="ru-RU"/>
        </w:rPr>
        <w:t>), познавательно-исследовательской</w:t>
      </w:r>
      <w:r w:rsidRPr="001E6E57">
        <w:rPr>
          <w:rFonts w:ascii="Times New Roman" w:eastAsia="SimSun" w:hAnsi="Times New Roman" w:cs="Times New Roman"/>
          <w:bCs/>
          <w:sz w:val="28"/>
          <w:szCs w:val="28"/>
          <w:lang w:eastAsia="ru-RU"/>
        </w:rPr>
        <w:t xml:space="preserve"> (исследование и познание культурных богатств, природы родного края)</w:t>
      </w:r>
      <w:r w:rsidRPr="001E6E57">
        <w:rPr>
          <w:rFonts w:ascii="Times New Roman" w:eastAsia="Times New Roman" w:hAnsi="Times New Roman" w:cs="Times New Roman"/>
          <w:sz w:val="28"/>
          <w:szCs w:val="28"/>
          <w:lang w:eastAsia="ru-RU"/>
        </w:rPr>
        <w:t xml:space="preserve">, </w:t>
      </w:r>
      <w:r w:rsidRPr="001E6E57">
        <w:rPr>
          <w:rFonts w:ascii="Times New Roman" w:eastAsia="SimSun" w:hAnsi="Times New Roman" w:cs="Times New Roman"/>
          <w:bCs/>
          <w:sz w:val="28"/>
          <w:szCs w:val="28"/>
          <w:lang w:eastAsia="ru-RU"/>
        </w:rPr>
        <w:t xml:space="preserve">восприятия детской </w:t>
      </w:r>
      <w:r w:rsidRPr="001E6E57">
        <w:rPr>
          <w:rFonts w:ascii="Times New Roman" w:eastAsia="SimSun" w:hAnsi="Times New Roman" w:cs="Times New Roman"/>
          <w:bCs/>
          <w:sz w:val="28"/>
          <w:szCs w:val="28"/>
          <w:lang w:eastAsia="ru-RU"/>
        </w:rPr>
        <w:lastRenderedPageBreak/>
        <w:t>литературы, народного фольклора</w:t>
      </w:r>
      <w:r w:rsidRPr="001E6E57">
        <w:rPr>
          <w:rFonts w:ascii="Times New Roman" w:eastAsia="Times New Roman" w:hAnsi="Times New Roman" w:cs="Times New Roman"/>
          <w:sz w:val="28"/>
          <w:szCs w:val="28"/>
          <w:lang w:eastAsia="ru-RU"/>
        </w:rPr>
        <w:t xml:space="preserve">, изобразительного творчества, </w:t>
      </w:r>
      <w:r w:rsidRPr="001E6E57">
        <w:rPr>
          <w:rFonts w:ascii="Times New Roman" w:eastAsia="SimSun" w:hAnsi="Times New Roman" w:cs="Times New Roman"/>
          <w:bCs/>
          <w:sz w:val="28"/>
          <w:szCs w:val="28"/>
          <w:lang w:eastAsia="ru-RU"/>
        </w:rPr>
        <w:t xml:space="preserve">включая татарское декоративно-прикладное искусство, </w:t>
      </w:r>
      <w:r w:rsidRPr="001E6E57">
        <w:rPr>
          <w:rFonts w:ascii="Times New Roman" w:eastAsia="Times New Roman" w:hAnsi="Times New Roman" w:cs="Times New Roman"/>
          <w:sz w:val="28"/>
          <w:szCs w:val="28"/>
          <w:lang w:eastAsia="ru-RU"/>
        </w:rPr>
        <w:t xml:space="preserve">конструирования, </w:t>
      </w:r>
      <w:r w:rsidRPr="001E6E57">
        <w:rPr>
          <w:rFonts w:ascii="Times New Roman" w:eastAsia="SimSun" w:hAnsi="Times New Roman" w:cs="Times New Roman"/>
          <w:bCs/>
          <w:sz w:val="28"/>
          <w:szCs w:val="28"/>
          <w:lang w:eastAsia="ru-RU"/>
        </w:rPr>
        <w:t>музыкального творчества (восприятие и понимание смысла музыкальных произведений</w:t>
      </w:r>
      <w:proofErr w:type="gramEnd"/>
      <w:r w:rsidRPr="001E6E57">
        <w:rPr>
          <w:rFonts w:ascii="Times New Roman" w:eastAsia="SimSun" w:hAnsi="Times New Roman" w:cs="Times New Roman"/>
          <w:bCs/>
          <w:sz w:val="28"/>
          <w:szCs w:val="28"/>
          <w:lang w:eastAsia="ru-RU"/>
        </w:rPr>
        <w:t xml:space="preserve"> татарских композиторов, пение татарских песен, исполнение татарских танцев, игра на народных музыкальных инструментах).</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Дети должны иметь возможность безопасного беспрепятственного доступа к объектам инфраструктуры Организации, а также к играм, игрушкам, материалам, пособиям, обеспечивающим все основные виды детской активности. </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При проектировании развивающей предметно-пространственной среды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 (Таблица 2). </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Так, для обеспечения образовательной деятельности в </w:t>
      </w:r>
      <w:r w:rsidRPr="001E6E57">
        <w:rPr>
          <w:rFonts w:ascii="Times New Roman" w:eastAsia="Calibri" w:hAnsi="Times New Roman" w:cs="Times New Roman"/>
          <w:i/>
          <w:sz w:val="28"/>
          <w:szCs w:val="28"/>
        </w:rPr>
        <w:t xml:space="preserve">социально-коммуникативной области </w:t>
      </w:r>
      <w:r w:rsidRPr="001E6E57">
        <w:rPr>
          <w:rFonts w:ascii="Times New Roman" w:eastAsia="Calibri" w:hAnsi="Times New Roman" w:cs="Times New Roman"/>
          <w:sz w:val="28"/>
          <w:szCs w:val="28"/>
        </w:rPr>
        <w:t xml:space="preserve">необходимо следующее. </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В групповых и помещениях, предназначенных для образовательной деятельности детей (музыкальном, спортивном залах, кабинете по развитию речи, изостудии и др.), создаются условия для общения и совместной деятельности детей как </w:t>
      </w:r>
      <w:proofErr w:type="gramStart"/>
      <w:r w:rsidRPr="001E6E57">
        <w:rPr>
          <w:rFonts w:ascii="Times New Roman" w:eastAsia="Calibri" w:hAnsi="Times New Roman" w:cs="Times New Roman"/>
          <w:sz w:val="28"/>
          <w:szCs w:val="28"/>
        </w:rPr>
        <w:t>со</w:t>
      </w:r>
      <w:proofErr w:type="gramEnd"/>
      <w:r w:rsidRPr="001E6E57">
        <w:rPr>
          <w:rFonts w:ascii="Times New Roman" w:eastAsia="Calibri" w:hAnsi="Times New Roman" w:cs="Times New Roman"/>
          <w:sz w:val="28"/>
          <w:szCs w:val="28"/>
        </w:rPr>
        <w:t xml:space="preserve"> взрослыми, так и со сверстниками в разных групповых сочетаниях. Дети должны иметь возможность собираться для игр и занятий всей группой вместе, а также объединяться в малые группы в соответствии со своими интересами. Для реализации проекта УМК «</w:t>
      </w:r>
      <w:proofErr w:type="spellStart"/>
      <w:r w:rsidRPr="001E6E57">
        <w:rPr>
          <w:rFonts w:ascii="Times New Roman" w:eastAsia="Calibri" w:hAnsi="Times New Roman" w:cs="Times New Roman"/>
          <w:sz w:val="28"/>
          <w:szCs w:val="28"/>
        </w:rPr>
        <w:t>Татарча</w:t>
      </w:r>
      <w:proofErr w:type="spellEnd"/>
      <w:r w:rsidRPr="001E6E57">
        <w:rPr>
          <w:rFonts w:ascii="Times New Roman" w:eastAsia="Calibri" w:hAnsi="Times New Roman" w:cs="Times New Roman"/>
          <w:sz w:val="28"/>
          <w:szCs w:val="28"/>
        </w:rPr>
        <w:t xml:space="preserve"> с</w:t>
      </w:r>
      <w:r w:rsidRPr="001E6E57">
        <w:rPr>
          <w:rFonts w:ascii="Times New Roman" w:eastAsia="Calibri" w:hAnsi="Times New Roman" w:cs="Times New Roman"/>
          <w:sz w:val="28"/>
          <w:szCs w:val="28"/>
          <w:lang w:val="tt-RU"/>
        </w:rPr>
        <w:t>ө</w:t>
      </w:r>
      <w:proofErr w:type="spellStart"/>
      <w:r w:rsidRPr="001E6E57">
        <w:rPr>
          <w:rFonts w:ascii="Times New Roman" w:eastAsia="Calibri" w:hAnsi="Times New Roman" w:cs="Times New Roman"/>
          <w:sz w:val="28"/>
          <w:szCs w:val="28"/>
        </w:rPr>
        <w:t>йл</w:t>
      </w:r>
      <w:proofErr w:type="spellEnd"/>
      <w:r w:rsidRPr="001E6E57">
        <w:rPr>
          <w:rFonts w:ascii="Times New Roman" w:eastAsia="Calibri" w:hAnsi="Times New Roman" w:cs="Times New Roman"/>
          <w:sz w:val="28"/>
          <w:szCs w:val="28"/>
          <w:lang w:val="tt-RU"/>
        </w:rPr>
        <w:t>әшәбез</w:t>
      </w:r>
      <w:r w:rsidRPr="001E6E57">
        <w:rPr>
          <w:rFonts w:ascii="Times New Roman" w:eastAsia="Calibri" w:hAnsi="Times New Roman" w:cs="Times New Roman"/>
          <w:sz w:val="28"/>
          <w:szCs w:val="28"/>
        </w:rPr>
        <w:t>», по возможности, может быть выделена зона для общения и совместной деятельности взрослых и больших (малых) групп детей из разных возрастных групп на прилегающей территории.</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Предметно-пространственная среда должна </w:t>
      </w:r>
      <w:r w:rsidRPr="001E6E57">
        <w:rPr>
          <w:rFonts w:ascii="Times New Roman" w:eastAsia="Calibri" w:hAnsi="Times New Roman" w:cs="Times New Roman"/>
          <w:i/>
          <w:sz w:val="28"/>
          <w:szCs w:val="28"/>
        </w:rPr>
        <w:t xml:space="preserve">обеспечивать условия для развития игровой и познавательно-исследовательской  деятельности </w:t>
      </w:r>
      <w:r w:rsidRPr="001E6E57">
        <w:rPr>
          <w:rFonts w:ascii="Times New Roman" w:eastAsia="Calibri" w:hAnsi="Times New Roman" w:cs="Times New Roman"/>
          <w:sz w:val="28"/>
          <w:szCs w:val="28"/>
        </w:rPr>
        <w:t>детей.</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Для этого в групповых помещениях и на прилегающих территориях пространство должно быть организовано так, чтобы можно было играть в различные, в том числе сюжетно-ролевые игры. В групповых помещениях и на прилегающих территориях должны находиться оборудование, игрушки, включая народные, материалы для разнообразных дидактических, режиссерских, сюжетно-ролевых игр,  а также предметы-заместители. </w:t>
      </w:r>
    </w:p>
    <w:p w:rsidR="001E6E57" w:rsidRPr="001E6E57" w:rsidRDefault="001E6E57" w:rsidP="001E6E57">
      <w:pPr>
        <w:tabs>
          <w:tab w:val="left" w:pos="567"/>
        </w:tabs>
        <w:ind w:firstLine="567"/>
        <w:jc w:val="both"/>
        <w:rPr>
          <w:rFonts w:ascii="Times New Roman" w:eastAsia="Calibri" w:hAnsi="Times New Roman" w:cs="Times New Roman"/>
          <w:i/>
          <w:sz w:val="28"/>
          <w:szCs w:val="28"/>
        </w:rPr>
      </w:pPr>
      <w:r w:rsidRPr="001E6E57">
        <w:rPr>
          <w:rFonts w:ascii="Times New Roman" w:eastAsia="Calibri" w:hAnsi="Times New Roman" w:cs="Times New Roman"/>
          <w:sz w:val="28"/>
          <w:szCs w:val="28"/>
        </w:rPr>
        <w:lastRenderedPageBreak/>
        <w:t xml:space="preserve">Предметно-пространственная среда Организации должна </w:t>
      </w:r>
      <w:r w:rsidRPr="001E6E57">
        <w:rPr>
          <w:rFonts w:ascii="Times New Roman" w:eastAsia="Calibri" w:hAnsi="Times New Roman" w:cs="Times New Roman"/>
          <w:i/>
          <w:sz w:val="28"/>
          <w:szCs w:val="28"/>
        </w:rPr>
        <w:t>обеспечивать условия для познавательно-исследовательского развития детей.</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i/>
          <w:sz w:val="28"/>
          <w:szCs w:val="28"/>
        </w:rPr>
        <w:t xml:space="preserve"> </w:t>
      </w:r>
      <w:r w:rsidRPr="001E6E57">
        <w:rPr>
          <w:rFonts w:ascii="Times New Roman" w:eastAsia="Calibri" w:hAnsi="Times New Roman" w:cs="Times New Roman"/>
          <w:sz w:val="28"/>
          <w:szCs w:val="28"/>
        </w:rPr>
        <w:t>Для этого в Организации должны быть выделены помещения или зоны, оснащенные оборудованием и информационными ресурсами, приборами и материалами для разных видов познавательной деятельности детей – книжный уголок, библиотека, зимний сад, огород, живой уголок и др.</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Предметно-пространственная среда должна </w:t>
      </w:r>
      <w:r w:rsidRPr="001E6E57">
        <w:rPr>
          <w:rFonts w:ascii="Times New Roman" w:eastAsia="Calibri" w:hAnsi="Times New Roman" w:cs="Times New Roman"/>
          <w:i/>
          <w:sz w:val="28"/>
          <w:szCs w:val="28"/>
        </w:rPr>
        <w:t>обеспечивать условия для художественно-эстетического развития детей.</w:t>
      </w:r>
      <w:r w:rsidRPr="001E6E57">
        <w:rPr>
          <w:rFonts w:ascii="Times New Roman" w:eastAsia="Calibri" w:hAnsi="Times New Roman" w:cs="Times New Roman"/>
          <w:sz w:val="28"/>
          <w:szCs w:val="28"/>
        </w:rPr>
        <w:t xml:space="preserve"> Помещения Организации и прилегающие территории должны быть эстетично оформлены с художественным вкусом, необходимо предусмотреть зоны, оснащенные оборудованием и материалами для изобразительной, музыкальной, театрализованной деятельности детей.</w:t>
      </w:r>
    </w:p>
    <w:p w:rsidR="001E6E57" w:rsidRPr="001E6E57" w:rsidRDefault="001E6E57" w:rsidP="001E6E57">
      <w:pPr>
        <w:tabs>
          <w:tab w:val="left" w:pos="567"/>
        </w:tabs>
        <w:ind w:firstLine="567"/>
        <w:jc w:val="both"/>
        <w:rPr>
          <w:rFonts w:ascii="Times New Roman" w:eastAsia="Calibri" w:hAnsi="Times New Roman" w:cs="Times New Roman"/>
          <w:i/>
          <w:sz w:val="28"/>
          <w:szCs w:val="28"/>
        </w:rPr>
      </w:pPr>
      <w:r w:rsidRPr="001E6E57">
        <w:rPr>
          <w:rFonts w:ascii="Times New Roman" w:eastAsia="Calibri" w:hAnsi="Times New Roman" w:cs="Times New Roman"/>
          <w:sz w:val="28"/>
          <w:szCs w:val="28"/>
        </w:rPr>
        <w:t xml:space="preserve">В Организации  созданы условия </w:t>
      </w:r>
      <w:r w:rsidRPr="001E6E57">
        <w:rPr>
          <w:rFonts w:ascii="Times New Roman" w:eastAsia="Calibri" w:hAnsi="Times New Roman" w:cs="Times New Roman"/>
          <w:i/>
          <w:sz w:val="28"/>
          <w:szCs w:val="28"/>
        </w:rPr>
        <w:t>для информатизации образовательного процесса.</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39"/>
        <w:gridCol w:w="6925"/>
      </w:tblGrid>
      <w:tr w:rsidR="001E6E57" w:rsidRPr="001E6E57" w:rsidTr="00AD11C7">
        <w:tc>
          <w:tcPr>
            <w:tcW w:w="0" w:type="auto"/>
          </w:tcPr>
          <w:p w:rsidR="001E6E57" w:rsidRPr="001E6E57" w:rsidRDefault="001E6E57" w:rsidP="001E6E57">
            <w:pPr>
              <w:autoSpaceDE w:val="0"/>
              <w:autoSpaceDN w:val="0"/>
              <w:adjustRightInd w:val="0"/>
              <w:spacing w:after="0"/>
              <w:jc w:val="center"/>
              <w:rPr>
                <w:rFonts w:ascii="Times New Roman" w:eastAsia="SimSun" w:hAnsi="Times New Roman" w:cs="Times New Roman"/>
                <w:b/>
                <w:color w:val="C00000"/>
                <w:sz w:val="28"/>
                <w:szCs w:val="28"/>
              </w:rPr>
            </w:pPr>
            <w:r w:rsidRPr="001E6E57">
              <w:rPr>
                <w:rFonts w:ascii="Times New Roman" w:eastAsia="SimSun" w:hAnsi="Times New Roman" w:cs="Times New Roman"/>
                <w:b/>
                <w:color w:val="C00000"/>
                <w:sz w:val="28"/>
                <w:szCs w:val="28"/>
              </w:rPr>
              <w:t>Образовательные области</w:t>
            </w:r>
          </w:p>
        </w:tc>
        <w:tc>
          <w:tcPr>
            <w:tcW w:w="6979" w:type="dxa"/>
          </w:tcPr>
          <w:p w:rsidR="001E6E57" w:rsidRPr="001E6E57" w:rsidRDefault="001E6E57" w:rsidP="001E6E57">
            <w:pPr>
              <w:autoSpaceDE w:val="0"/>
              <w:autoSpaceDN w:val="0"/>
              <w:adjustRightInd w:val="0"/>
              <w:spacing w:after="0"/>
              <w:jc w:val="center"/>
              <w:rPr>
                <w:rFonts w:ascii="Times New Roman" w:eastAsia="SimSun" w:hAnsi="Times New Roman" w:cs="Times New Roman"/>
                <w:b/>
                <w:color w:val="C00000"/>
                <w:sz w:val="28"/>
                <w:szCs w:val="28"/>
              </w:rPr>
            </w:pPr>
            <w:r w:rsidRPr="001E6E57">
              <w:rPr>
                <w:rFonts w:ascii="Times New Roman" w:eastAsia="SimSun" w:hAnsi="Times New Roman" w:cs="Times New Roman"/>
                <w:b/>
                <w:color w:val="C00000"/>
                <w:sz w:val="28"/>
                <w:szCs w:val="28"/>
              </w:rPr>
              <w:t>Оснащение</w:t>
            </w:r>
          </w:p>
        </w:tc>
      </w:tr>
      <w:tr w:rsidR="001E6E57" w:rsidRPr="001E6E57" w:rsidTr="00AD11C7">
        <w:tc>
          <w:tcPr>
            <w:tcW w:w="0" w:type="auto"/>
          </w:tcPr>
          <w:p w:rsidR="001E6E57" w:rsidRPr="001E6E57" w:rsidRDefault="001E6E57" w:rsidP="001E6E57">
            <w:pPr>
              <w:autoSpaceDE w:val="0"/>
              <w:autoSpaceDN w:val="0"/>
              <w:adjustRightInd w:val="0"/>
              <w:spacing w:after="0"/>
              <w:jc w:val="center"/>
              <w:rPr>
                <w:rFonts w:ascii="Times New Roman" w:eastAsia="SimSun" w:hAnsi="Times New Roman" w:cs="Times New Roman"/>
                <w:b/>
                <w:color w:val="C00000"/>
                <w:sz w:val="28"/>
                <w:szCs w:val="28"/>
              </w:rPr>
            </w:pPr>
            <w:r w:rsidRPr="001E6E57">
              <w:rPr>
                <w:rFonts w:ascii="Times New Roman" w:eastAsia="SimSun" w:hAnsi="Times New Roman" w:cs="Times New Roman"/>
                <w:b/>
                <w:color w:val="C00000"/>
                <w:sz w:val="28"/>
                <w:szCs w:val="28"/>
              </w:rPr>
              <w:t>Социально – коммуникативное развитие</w:t>
            </w:r>
          </w:p>
        </w:tc>
        <w:tc>
          <w:tcPr>
            <w:tcW w:w="6979" w:type="dxa"/>
          </w:tcPr>
          <w:p w:rsidR="001E6E57" w:rsidRPr="001E6E57" w:rsidRDefault="001E7448" w:rsidP="001E6E57">
            <w:pPr>
              <w:autoSpaceDE w:val="0"/>
              <w:autoSpaceDN w:val="0"/>
              <w:adjustRightInd w:val="0"/>
              <w:spacing w:after="0"/>
              <w:jc w:val="both"/>
              <w:rPr>
                <w:rFonts w:ascii="Times New Roman" w:eastAsia="SimSun" w:hAnsi="Times New Roman" w:cs="Times New Roman"/>
                <w:color w:val="C00000"/>
                <w:sz w:val="28"/>
                <w:szCs w:val="28"/>
              </w:rPr>
            </w:pPr>
            <w:r>
              <w:rPr>
                <w:rFonts w:ascii="Times New Roman" w:eastAsia="SimSun" w:hAnsi="Times New Roman" w:cs="Times New Roman"/>
                <w:color w:val="C00000"/>
                <w:sz w:val="28"/>
                <w:szCs w:val="28"/>
              </w:rPr>
              <w:t>- глиняные куклы</w:t>
            </w:r>
            <w:r w:rsidR="001E6E57" w:rsidRPr="001E6E57">
              <w:rPr>
                <w:rFonts w:ascii="Times New Roman" w:eastAsia="SimSun" w:hAnsi="Times New Roman" w:cs="Times New Roman"/>
                <w:color w:val="C00000"/>
                <w:sz w:val="28"/>
                <w:szCs w:val="28"/>
              </w:rPr>
              <w:t xml:space="preserve"> в национальных костюмах народов Поволжья;</w:t>
            </w:r>
          </w:p>
          <w:p w:rsidR="001E6E57" w:rsidRPr="001E6E57" w:rsidRDefault="001E7448" w:rsidP="001E6E57">
            <w:pPr>
              <w:autoSpaceDE w:val="0"/>
              <w:autoSpaceDN w:val="0"/>
              <w:adjustRightInd w:val="0"/>
              <w:spacing w:after="0"/>
              <w:jc w:val="both"/>
              <w:rPr>
                <w:rFonts w:ascii="Times New Roman" w:eastAsia="SimSun" w:hAnsi="Times New Roman" w:cs="Times New Roman"/>
                <w:color w:val="C00000"/>
                <w:sz w:val="28"/>
                <w:szCs w:val="28"/>
              </w:rPr>
            </w:pPr>
            <w:r>
              <w:rPr>
                <w:rFonts w:ascii="Times New Roman" w:eastAsia="SimSun" w:hAnsi="Times New Roman" w:cs="Times New Roman"/>
                <w:color w:val="C00000"/>
                <w:sz w:val="28"/>
                <w:szCs w:val="28"/>
              </w:rPr>
              <w:t>- кукольные кроватки</w:t>
            </w:r>
            <w:r w:rsidR="001E6E57" w:rsidRPr="001E6E57">
              <w:rPr>
                <w:rFonts w:ascii="Times New Roman" w:eastAsia="SimSun" w:hAnsi="Times New Roman" w:cs="Times New Roman"/>
                <w:color w:val="C00000"/>
                <w:sz w:val="28"/>
                <w:szCs w:val="28"/>
              </w:rPr>
              <w:t>;</w:t>
            </w:r>
          </w:p>
          <w:p w:rsidR="001E6E57" w:rsidRPr="001E6E57" w:rsidRDefault="001E6E57" w:rsidP="001E6E57">
            <w:pPr>
              <w:autoSpaceDE w:val="0"/>
              <w:autoSpaceDN w:val="0"/>
              <w:adjustRightInd w:val="0"/>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комплект постельного белья и кухонных принадлежносте</w:t>
            </w:r>
            <w:r w:rsidR="001E7448">
              <w:rPr>
                <w:rFonts w:ascii="Times New Roman" w:eastAsia="SimSun" w:hAnsi="Times New Roman" w:cs="Times New Roman"/>
                <w:color w:val="C00000"/>
                <w:sz w:val="28"/>
                <w:szCs w:val="28"/>
              </w:rPr>
              <w:t>й</w:t>
            </w:r>
            <w:r w:rsidRPr="001E6E57">
              <w:rPr>
                <w:rFonts w:ascii="Times New Roman" w:eastAsia="SimSun" w:hAnsi="Times New Roman" w:cs="Times New Roman"/>
                <w:color w:val="C00000"/>
                <w:sz w:val="28"/>
                <w:szCs w:val="28"/>
              </w:rPr>
              <w:t>;</w:t>
            </w:r>
          </w:p>
          <w:p w:rsidR="001E6E57" w:rsidRPr="001E6E57" w:rsidRDefault="001E6E57" w:rsidP="001E6E57">
            <w:pPr>
              <w:autoSpaceDE w:val="0"/>
              <w:autoSpaceDN w:val="0"/>
              <w:adjustRightInd w:val="0"/>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xml:space="preserve">- кухонный инвентарь: столовая и чайная посуда, деревянные расписные ложки, </w:t>
            </w:r>
            <w:r w:rsidR="001E7448">
              <w:rPr>
                <w:rFonts w:ascii="Times New Roman" w:eastAsia="SimSun" w:hAnsi="Times New Roman" w:cs="Times New Roman"/>
                <w:color w:val="C00000"/>
                <w:sz w:val="28"/>
                <w:szCs w:val="28"/>
              </w:rPr>
              <w:t>глиняный  кувшин</w:t>
            </w:r>
            <w:r w:rsidRPr="001E6E57">
              <w:rPr>
                <w:rFonts w:ascii="Times New Roman" w:eastAsia="SimSun" w:hAnsi="Times New Roman" w:cs="Times New Roman"/>
                <w:color w:val="C00000"/>
                <w:sz w:val="28"/>
                <w:szCs w:val="28"/>
              </w:rPr>
              <w:t xml:space="preserve"> и др.;</w:t>
            </w:r>
          </w:p>
          <w:p w:rsidR="001E6E57" w:rsidRPr="001E6E57" w:rsidRDefault="001E6E57" w:rsidP="001E6E57">
            <w:pPr>
              <w:autoSpaceDE w:val="0"/>
              <w:autoSpaceDN w:val="0"/>
              <w:adjustRightInd w:val="0"/>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предме</w:t>
            </w:r>
            <w:r w:rsidR="001E7448">
              <w:rPr>
                <w:rFonts w:ascii="Times New Roman" w:eastAsia="SimSun" w:hAnsi="Times New Roman" w:cs="Times New Roman"/>
                <w:color w:val="C00000"/>
                <w:sz w:val="28"/>
                <w:szCs w:val="28"/>
              </w:rPr>
              <w:t xml:space="preserve">ты </w:t>
            </w:r>
            <w:proofErr w:type="spellStart"/>
            <w:r w:rsidR="001E7448">
              <w:rPr>
                <w:rFonts w:ascii="Times New Roman" w:eastAsia="SimSun" w:hAnsi="Times New Roman" w:cs="Times New Roman"/>
                <w:color w:val="C00000"/>
                <w:sz w:val="28"/>
                <w:szCs w:val="28"/>
              </w:rPr>
              <w:t>ряжения</w:t>
            </w:r>
            <w:proofErr w:type="spellEnd"/>
            <w:r w:rsidR="001E7448">
              <w:rPr>
                <w:rFonts w:ascii="Times New Roman" w:eastAsia="SimSun" w:hAnsi="Times New Roman" w:cs="Times New Roman"/>
                <w:color w:val="C00000"/>
                <w:sz w:val="28"/>
                <w:szCs w:val="28"/>
              </w:rPr>
              <w:t xml:space="preserve"> (тюбетейка, платок</w:t>
            </w:r>
            <w:r w:rsidRPr="001E6E57">
              <w:rPr>
                <w:rFonts w:ascii="Times New Roman" w:eastAsia="SimSun" w:hAnsi="Times New Roman" w:cs="Times New Roman"/>
                <w:color w:val="C00000"/>
                <w:sz w:val="28"/>
                <w:szCs w:val="28"/>
              </w:rPr>
              <w:t>);</w:t>
            </w:r>
          </w:p>
          <w:p w:rsidR="001E6E57" w:rsidRPr="001E6E57" w:rsidRDefault="001E6E57" w:rsidP="001E6E57">
            <w:pPr>
              <w:autoSpaceDE w:val="0"/>
              <w:autoSpaceDN w:val="0"/>
              <w:adjustRightInd w:val="0"/>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картотека народных пословиц и поговорок.</w:t>
            </w:r>
          </w:p>
        </w:tc>
      </w:tr>
      <w:tr w:rsidR="001E6E57" w:rsidRPr="001E6E57" w:rsidTr="00AD11C7">
        <w:tc>
          <w:tcPr>
            <w:tcW w:w="0" w:type="auto"/>
          </w:tcPr>
          <w:p w:rsidR="001E6E57" w:rsidRPr="001E6E57" w:rsidRDefault="001E6E57" w:rsidP="001E6E57">
            <w:pPr>
              <w:autoSpaceDE w:val="0"/>
              <w:autoSpaceDN w:val="0"/>
              <w:adjustRightInd w:val="0"/>
              <w:spacing w:after="0"/>
              <w:jc w:val="center"/>
              <w:rPr>
                <w:rFonts w:ascii="Times New Roman" w:eastAsia="SimSun" w:hAnsi="Times New Roman" w:cs="Times New Roman"/>
                <w:b/>
                <w:color w:val="C00000"/>
                <w:sz w:val="28"/>
                <w:szCs w:val="28"/>
              </w:rPr>
            </w:pPr>
            <w:r w:rsidRPr="001E6E57">
              <w:rPr>
                <w:rFonts w:ascii="Times New Roman" w:eastAsia="SimSun" w:hAnsi="Times New Roman" w:cs="Times New Roman"/>
                <w:b/>
                <w:color w:val="C00000"/>
                <w:sz w:val="28"/>
                <w:szCs w:val="28"/>
              </w:rPr>
              <w:t>Познавательное развитие</w:t>
            </w:r>
          </w:p>
        </w:tc>
        <w:tc>
          <w:tcPr>
            <w:tcW w:w="6979" w:type="dxa"/>
          </w:tcPr>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xml:space="preserve">- Матрешка </w:t>
            </w:r>
            <w:proofErr w:type="spellStart"/>
            <w:r w:rsidRPr="001E6E57">
              <w:rPr>
                <w:rFonts w:ascii="Times New Roman" w:eastAsia="SimSun" w:hAnsi="Times New Roman" w:cs="Times New Roman"/>
                <w:color w:val="C00000"/>
                <w:sz w:val="28"/>
                <w:szCs w:val="28"/>
              </w:rPr>
              <w:t>пятикукольная</w:t>
            </w:r>
            <w:proofErr w:type="spellEnd"/>
            <w:r w:rsidRPr="001E6E57">
              <w:rPr>
                <w:rFonts w:ascii="Times New Roman" w:eastAsia="SimSun" w:hAnsi="Times New Roman" w:cs="Times New Roman"/>
                <w:color w:val="C00000"/>
                <w:sz w:val="28"/>
                <w:szCs w:val="28"/>
              </w:rPr>
              <w:t>, расписанная национальным орнаментом;</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xml:space="preserve">- наглядный познавательный материал (иллюстрации - карточки, электронная картотека, презентации </w:t>
            </w:r>
            <w:r w:rsidRPr="001E6E57">
              <w:rPr>
                <w:rFonts w:ascii="Times New Roman" w:eastAsia="SimSun" w:hAnsi="Times New Roman" w:cs="Times New Roman"/>
                <w:color w:val="C00000"/>
                <w:sz w:val="28"/>
                <w:szCs w:val="28"/>
                <w:lang w:val="en-US"/>
              </w:rPr>
              <w:t>PowerPoint</w:t>
            </w:r>
            <w:r w:rsidR="00AD11C7">
              <w:rPr>
                <w:rFonts w:ascii="Times New Roman" w:eastAsia="SimSun" w:hAnsi="Times New Roman" w:cs="Times New Roman"/>
                <w:color w:val="C00000"/>
                <w:sz w:val="28"/>
                <w:szCs w:val="28"/>
              </w:rPr>
              <w:t xml:space="preserve">, </w:t>
            </w:r>
            <w:proofErr w:type="spellStart"/>
            <w:r w:rsidR="00AD11C7">
              <w:rPr>
                <w:rFonts w:ascii="Times New Roman" w:eastAsia="SimSun" w:hAnsi="Times New Roman" w:cs="Times New Roman"/>
                <w:color w:val="C00000"/>
                <w:sz w:val="28"/>
                <w:szCs w:val="28"/>
              </w:rPr>
              <w:t>лэпбук</w:t>
            </w:r>
            <w:proofErr w:type="spellEnd"/>
            <w:r w:rsidR="00AD11C7">
              <w:rPr>
                <w:rFonts w:ascii="Times New Roman" w:eastAsia="SimSun" w:hAnsi="Times New Roman" w:cs="Times New Roman"/>
                <w:color w:val="C00000"/>
                <w:sz w:val="28"/>
                <w:szCs w:val="28"/>
              </w:rPr>
              <w:t xml:space="preserve">, </w:t>
            </w:r>
            <w:r w:rsidRPr="001E6E57">
              <w:rPr>
                <w:rFonts w:ascii="Times New Roman" w:eastAsia="SimSun" w:hAnsi="Times New Roman" w:cs="Times New Roman"/>
                <w:color w:val="C00000"/>
                <w:sz w:val="28"/>
                <w:szCs w:val="28"/>
              </w:rPr>
              <w:t>видеосюжеты);</w:t>
            </w:r>
          </w:p>
          <w:p w:rsidR="001E6E57" w:rsidRPr="001E6E57" w:rsidRDefault="00AD11C7" w:rsidP="001E6E57">
            <w:pPr>
              <w:spacing w:after="0"/>
              <w:jc w:val="both"/>
              <w:rPr>
                <w:rFonts w:ascii="Times New Roman" w:eastAsia="SimSun" w:hAnsi="Times New Roman" w:cs="Times New Roman"/>
                <w:color w:val="C00000"/>
                <w:sz w:val="28"/>
                <w:szCs w:val="28"/>
              </w:rPr>
            </w:pPr>
            <w:r>
              <w:rPr>
                <w:rFonts w:ascii="Times New Roman" w:eastAsia="SimSun" w:hAnsi="Times New Roman" w:cs="Times New Roman"/>
                <w:color w:val="C00000"/>
                <w:sz w:val="28"/>
                <w:szCs w:val="28"/>
              </w:rPr>
              <w:t xml:space="preserve">- </w:t>
            </w:r>
            <w:r w:rsidRPr="001E6E57">
              <w:rPr>
                <w:rFonts w:ascii="Times New Roman" w:eastAsia="SimSun" w:hAnsi="Times New Roman" w:cs="Times New Roman"/>
                <w:color w:val="C00000"/>
                <w:sz w:val="28"/>
                <w:szCs w:val="28"/>
              </w:rPr>
              <w:t xml:space="preserve">иллюстрации </w:t>
            </w:r>
            <w:proofErr w:type="gramStart"/>
            <w:r w:rsidRPr="001E6E57">
              <w:rPr>
                <w:rFonts w:ascii="Times New Roman" w:eastAsia="SimSun" w:hAnsi="Times New Roman" w:cs="Times New Roman"/>
                <w:color w:val="C00000"/>
                <w:sz w:val="28"/>
                <w:szCs w:val="28"/>
              </w:rPr>
              <w:t>–к</w:t>
            </w:r>
            <w:proofErr w:type="gramEnd"/>
            <w:r w:rsidRPr="001E6E57">
              <w:rPr>
                <w:rFonts w:ascii="Times New Roman" w:eastAsia="SimSun" w:hAnsi="Times New Roman" w:cs="Times New Roman"/>
                <w:color w:val="C00000"/>
                <w:sz w:val="28"/>
                <w:szCs w:val="28"/>
              </w:rPr>
              <w:t>арточки</w:t>
            </w:r>
            <w:r>
              <w:rPr>
                <w:rFonts w:ascii="Times New Roman" w:eastAsia="SimSun" w:hAnsi="Times New Roman" w:cs="Times New Roman"/>
                <w:color w:val="C00000"/>
                <w:sz w:val="28"/>
                <w:szCs w:val="28"/>
              </w:rPr>
              <w:t xml:space="preserve"> «Н</w:t>
            </w:r>
            <w:r w:rsidR="001E6E57" w:rsidRPr="001E6E57">
              <w:rPr>
                <w:rFonts w:ascii="Times New Roman" w:eastAsia="SimSun" w:hAnsi="Times New Roman" w:cs="Times New Roman"/>
                <w:color w:val="C00000"/>
                <w:sz w:val="28"/>
                <w:szCs w:val="28"/>
              </w:rPr>
              <w:t>ациональные костюмы народов Поволжья</w:t>
            </w:r>
            <w:r>
              <w:rPr>
                <w:rFonts w:ascii="Times New Roman" w:eastAsia="SimSun" w:hAnsi="Times New Roman" w:cs="Times New Roman"/>
                <w:color w:val="C00000"/>
                <w:sz w:val="28"/>
                <w:szCs w:val="28"/>
              </w:rPr>
              <w:t>»</w:t>
            </w:r>
            <w:r w:rsidR="00404EEE">
              <w:rPr>
                <w:rFonts w:ascii="Times New Roman" w:eastAsia="SimSun" w:hAnsi="Times New Roman" w:cs="Times New Roman"/>
                <w:color w:val="C00000"/>
                <w:sz w:val="28"/>
                <w:szCs w:val="28"/>
              </w:rPr>
              <w:t>;</w:t>
            </w:r>
          </w:p>
          <w:p w:rsidR="001E6E57" w:rsidRPr="001E6E57" w:rsidRDefault="00404EEE" w:rsidP="001E6E57">
            <w:pPr>
              <w:spacing w:after="0"/>
              <w:jc w:val="both"/>
              <w:rPr>
                <w:rFonts w:ascii="Times New Roman" w:eastAsia="SimSun" w:hAnsi="Times New Roman" w:cs="Times New Roman"/>
                <w:color w:val="C00000"/>
                <w:sz w:val="28"/>
                <w:szCs w:val="28"/>
              </w:rPr>
            </w:pPr>
            <w:r>
              <w:rPr>
                <w:rFonts w:ascii="Times New Roman" w:eastAsia="SimSun" w:hAnsi="Times New Roman" w:cs="Times New Roman"/>
                <w:color w:val="C00000"/>
                <w:sz w:val="28"/>
                <w:szCs w:val="28"/>
              </w:rPr>
              <w:t>-  предметы национального быта;</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фотоальбомы, буклеты, иллюстрированные книги с изображением достопримечательностей столицы Республики Татарстан - города Казани;</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xml:space="preserve">- фотоальбомы с изображением городов Республики </w:t>
            </w:r>
            <w:r w:rsidRPr="001E6E57">
              <w:rPr>
                <w:rFonts w:ascii="Times New Roman" w:eastAsia="SimSun" w:hAnsi="Times New Roman" w:cs="Times New Roman"/>
                <w:color w:val="C00000"/>
                <w:sz w:val="28"/>
                <w:szCs w:val="28"/>
              </w:rPr>
              <w:lastRenderedPageBreak/>
              <w:t>Татарстан, их достопримечательностям</w:t>
            </w:r>
            <w:r w:rsidR="00404EEE">
              <w:rPr>
                <w:rFonts w:ascii="Times New Roman" w:eastAsia="SimSun" w:hAnsi="Times New Roman" w:cs="Times New Roman"/>
                <w:color w:val="C00000"/>
                <w:sz w:val="28"/>
                <w:szCs w:val="28"/>
              </w:rPr>
              <w:t>и</w:t>
            </w:r>
            <w:r w:rsidRPr="001E6E57">
              <w:rPr>
                <w:rFonts w:ascii="Times New Roman" w:eastAsia="SimSun" w:hAnsi="Times New Roman" w:cs="Times New Roman"/>
                <w:color w:val="C00000"/>
                <w:sz w:val="28"/>
                <w:szCs w:val="28"/>
              </w:rPr>
              <w:t>;</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ко</w:t>
            </w:r>
            <w:r w:rsidR="003215D5">
              <w:rPr>
                <w:rFonts w:ascii="Times New Roman" w:eastAsia="SimSun" w:hAnsi="Times New Roman" w:cs="Times New Roman"/>
                <w:color w:val="C00000"/>
                <w:sz w:val="28"/>
                <w:szCs w:val="28"/>
              </w:rPr>
              <w:t>мплект костюмов по профессиям (продавец, доктор</w:t>
            </w:r>
            <w:r w:rsidRPr="001E6E57">
              <w:rPr>
                <w:rFonts w:ascii="Times New Roman" w:eastAsia="SimSun" w:hAnsi="Times New Roman" w:cs="Times New Roman"/>
                <w:color w:val="C00000"/>
                <w:sz w:val="28"/>
                <w:szCs w:val="28"/>
              </w:rPr>
              <w:t>);</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геральдические знаки Республики Татарстан и Российской Федерации (флаг, герб, гимн);</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комплекты портретов Президентов РФ, РТ, мэра города;</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xml:space="preserve">- </w:t>
            </w:r>
            <w:r w:rsidR="003215D5">
              <w:rPr>
                <w:rFonts w:ascii="Times New Roman" w:eastAsia="SimSun" w:hAnsi="Times New Roman" w:cs="Times New Roman"/>
                <w:color w:val="C00000"/>
                <w:sz w:val="28"/>
                <w:szCs w:val="28"/>
              </w:rPr>
              <w:t xml:space="preserve">электронная картотека </w:t>
            </w:r>
            <w:r w:rsidRPr="001E6E57">
              <w:rPr>
                <w:rFonts w:ascii="Times New Roman" w:eastAsia="SimSun" w:hAnsi="Times New Roman" w:cs="Times New Roman"/>
                <w:color w:val="C00000"/>
                <w:sz w:val="28"/>
                <w:szCs w:val="28"/>
              </w:rPr>
              <w:t>портретов писателей, поэтов, художников-иллюстраторов и др. выдающихся личностей республики;</w:t>
            </w:r>
          </w:p>
          <w:p w:rsidR="001E6E57" w:rsidRPr="001E6E57" w:rsidRDefault="00AA0A08" w:rsidP="001E6E57">
            <w:pPr>
              <w:jc w:val="both"/>
              <w:rPr>
                <w:rFonts w:ascii="Times New Roman" w:eastAsia="Calibri" w:hAnsi="Times New Roman" w:cs="Times New Roman"/>
                <w:color w:val="C00000"/>
                <w:sz w:val="28"/>
                <w:szCs w:val="28"/>
              </w:rPr>
            </w:pPr>
            <w:r>
              <w:rPr>
                <w:rFonts w:ascii="Times New Roman" w:eastAsia="Calibri" w:hAnsi="Times New Roman" w:cs="Times New Roman"/>
                <w:color w:val="C00000"/>
                <w:sz w:val="28"/>
                <w:szCs w:val="28"/>
              </w:rPr>
              <w:t>- презентации</w:t>
            </w:r>
            <w:r w:rsidR="001E6E57" w:rsidRPr="001E6E57">
              <w:rPr>
                <w:rFonts w:ascii="Times New Roman" w:eastAsia="Calibri" w:hAnsi="Times New Roman" w:cs="Times New Roman"/>
                <w:color w:val="C00000"/>
                <w:sz w:val="28"/>
                <w:szCs w:val="28"/>
              </w:rPr>
              <w:t xml:space="preserve">, книги  о подвигах героев Великой Отечественной войны (М. </w:t>
            </w:r>
            <w:proofErr w:type="spellStart"/>
            <w:r w:rsidR="001E6E57" w:rsidRPr="001E6E57">
              <w:rPr>
                <w:rFonts w:ascii="Times New Roman" w:eastAsia="Calibri" w:hAnsi="Times New Roman" w:cs="Times New Roman"/>
                <w:color w:val="C00000"/>
                <w:sz w:val="28"/>
                <w:szCs w:val="28"/>
              </w:rPr>
              <w:t>Джалиль</w:t>
            </w:r>
            <w:proofErr w:type="spellEnd"/>
            <w:r w:rsidR="001E6E57" w:rsidRPr="001E6E57">
              <w:rPr>
                <w:rFonts w:ascii="Times New Roman" w:eastAsia="Calibri" w:hAnsi="Times New Roman" w:cs="Times New Roman"/>
                <w:color w:val="C00000"/>
                <w:sz w:val="28"/>
                <w:szCs w:val="28"/>
              </w:rPr>
              <w:t xml:space="preserve">, М.П. </w:t>
            </w:r>
            <w:proofErr w:type="spellStart"/>
            <w:r w:rsidR="001E6E57" w:rsidRPr="001E6E57">
              <w:rPr>
                <w:rFonts w:ascii="Times New Roman" w:eastAsia="Calibri" w:hAnsi="Times New Roman" w:cs="Times New Roman"/>
                <w:color w:val="C00000"/>
                <w:sz w:val="28"/>
                <w:szCs w:val="28"/>
              </w:rPr>
              <w:t>Девятаев</w:t>
            </w:r>
            <w:proofErr w:type="spellEnd"/>
            <w:r w:rsidR="001E6E57" w:rsidRPr="001E6E57">
              <w:rPr>
                <w:rFonts w:ascii="Times New Roman" w:eastAsia="Calibri" w:hAnsi="Times New Roman" w:cs="Times New Roman"/>
                <w:color w:val="C00000"/>
                <w:sz w:val="28"/>
                <w:szCs w:val="28"/>
              </w:rPr>
              <w:t xml:space="preserve">, Г. </w:t>
            </w:r>
            <w:proofErr w:type="spellStart"/>
            <w:r w:rsidR="001E6E57" w:rsidRPr="001E6E57">
              <w:rPr>
                <w:rFonts w:ascii="Times New Roman" w:eastAsia="Calibri" w:hAnsi="Times New Roman" w:cs="Times New Roman"/>
                <w:color w:val="C00000"/>
                <w:sz w:val="28"/>
                <w:szCs w:val="28"/>
              </w:rPr>
              <w:t>Гафиатуллин</w:t>
            </w:r>
            <w:proofErr w:type="spellEnd"/>
            <w:r w:rsidR="001E6E57" w:rsidRPr="001E6E57">
              <w:rPr>
                <w:rFonts w:ascii="Times New Roman" w:eastAsia="Calibri" w:hAnsi="Times New Roman" w:cs="Times New Roman"/>
                <w:color w:val="C00000"/>
                <w:sz w:val="28"/>
                <w:szCs w:val="28"/>
              </w:rPr>
              <w:t>, П.М. Гаврилов, Н.Г. Столяров и др.);</w:t>
            </w:r>
          </w:p>
          <w:p w:rsidR="001E6E57" w:rsidRPr="001E6E57" w:rsidRDefault="00AA0A08" w:rsidP="001E6E57">
            <w:pPr>
              <w:spacing w:after="0"/>
              <w:jc w:val="both"/>
              <w:rPr>
                <w:rFonts w:ascii="Times New Roman" w:eastAsia="SimSun" w:hAnsi="Times New Roman" w:cs="Times New Roman"/>
                <w:color w:val="C00000"/>
                <w:sz w:val="28"/>
                <w:szCs w:val="28"/>
              </w:rPr>
            </w:pPr>
            <w:r>
              <w:rPr>
                <w:rFonts w:ascii="Times New Roman" w:eastAsia="SimSun" w:hAnsi="Times New Roman" w:cs="Times New Roman"/>
                <w:color w:val="C00000"/>
                <w:sz w:val="28"/>
                <w:szCs w:val="28"/>
              </w:rPr>
              <w:t>- фотоальбомы</w:t>
            </w:r>
            <w:r w:rsidR="001E6E57" w:rsidRPr="001E6E57">
              <w:rPr>
                <w:rFonts w:ascii="Times New Roman" w:eastAsia="SimSun" w:hAnsi="Times New Roman" w:cs="Times New Roman"/>
                <w:color w:val="C00000"/>
                <w:sz w:val="28"/>
                <w:szCs w:val="28"/>
              </w:rPr>
              <w:t>, видеосюжеты, презентации исторических памятников, музеев, улиц родного города (села), событий прошлого;</w:t>
            </w:r>
          </w:p>
          <w:p w:rsidR="001E6E57" w:rsidRPr="001E6E57" w:rsidRDefault="00AA0A08" w:rsidP="001E6E57">
            <w:pPr>
              <w:spacing w:after="0"/>
              <w:jc w:val="both"/>
              <w:rPr>
                <w:rFonts w:ascii="Times New Roman" w:eastAsia="SimSun" w:hAnsi="Times New Roman" w:cs="Times New Roman"/>
                <w:color w:val="C00000"/>
                <w:sz w:val="28"/>
                <w:szCs w:val="28"/>
              </w:rPr>
            </w:pPr>
            <w:r>
              <w:rPr>
                <w:rFonts w:ascii="Times New Roman" w:eastAsia="SimSun" w:hAnsi="Times New Roman" w:cs="Times New Roman"/>
                <w:color w:val="C00000"/>
                <w:sz w:val="28"/>
                <w:szCs w:val="28"/>
              </w:rPr>
              <w:t>- презентации,</w:t>
            </w:r>
            <w:r w:rsidR="001E6E57" w:rsidRPr="001E6E57">
              <w:rPr>
                <w:rFonts w:ascii="Times New Roman" w:eastAsia="SimSun" w:hAnsi="Times New Roman" w:cs="Times New Roman"/>
                <w:color w:val="C00000"/>
                <w:sz w:val="28"/>
                <w:szCs w:val="28"/>
              </w:rPr>
              <w:t xml:space="preserve"> относящиеся к праздничным обычаям народов, населяющих Республику Татарстан (</w:t>
            </w:r>
            <w:proofErr w:type="spellStart"/>
            <w:r w:rsidR="001E6E57" w:rsidRPr="001E6E57">
              <w:rPr>
                <w:rFonts w:ascii="Times New Roman" w:eastAsia="SimSun" w:hAnsi="Times New Roman" w:cs="Times New Roman"/>
                <w:color w:val="C00000"/>
                <w:sz w:val="28"/>
                <w:szCs w:val="28"/>
              </w:rPr>
              <w:t>Каравон</w:t>
            </w:r>
            <w:proofErr w:type="spellEnd"/>
            <w:r w:rsidR="001E6E57" w:rsidRPr="001E6E57">
              <w:rPr>
                <w:rFonts w:ascii="Times New Roman" w:eastAsia="SimSun" w:hAnsi="Times New Roman" w:cs="Times New Roman"/>
                <w:color w:val="C00000"/>
                <w:sz w:val="28"/>
                <w:szCs w:val="28"/>
              </w:rPr>
              <w:t xml:space="preserve"> - русский народный праздник в РТ, </w:t>
            </w:r>
            <w:r w:rsidR="00601E88">
              <w:rPr>
                <w:rFonts w:ascii="Times New Roman" w:eastAsia="SimSun" w:hAnsi="Times New Roman" w:cs="Times New Roman"/>
                <w:color w:val="C00000"/>
                <w:sz w:val="28"/>
                <w:szCs w:val="28"/>
              </w:rPr>
              <w:t>Сабантуй-праздник плуга и др.);</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глобус;</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географическая карта, на которой обозначено положение Респу</w:t>
            </w:r>
            <w:r w:rsidR="00601E88">
              <w:rPr>
                <w:rFonts w:ascii="Times New Roman" w:eastAsia="SimSun" w:hAnsi="Times New Roman" w:cs="Times New Roman"/>
                <w:color w:val="C00000"/>
                <w:sz w:val="28"/>
                <w:szCs w:val="28"/>
              </w:rPr>
              <w:t>блики Татарстан</w:t>
            </w:r>
            <w:r w:rsidRPr="001E6E57">
              <w:rPr>
                <w:rFonts w:ascii="Times New Roman" w:eastAsia="SimSun" w:hAnsi="Times New Roman" w:cs="Times New Roman"/>
                <w:color w:val="C00000"/>
                <w:sz w:val="28"/>
                <w:szCs w:val="28"/>
              </w:rPr>
              <w:t>;</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документальные (познавательные, развивающие) фильмы для детей о животных и растениях региона;</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гербарий растений родного края (деревья - дуб, липа, сосна, осина, ель, клен и др.; цветущие  травы (лекарственные) - зверобой, душица, крапива, душистая мят</w:t>
            </w:r>
            <w:r w:rsidR="00AB1B18">
              <w:rPr>
                <w:rFonts w:ascii="Times New Roman" w:eastAsia="SimSun" w:hAnsi="Times New Roman" w:cs="Times New Roman"/>
                <w:color w:val="C00000"/>
                <w:sz w:val="28"/>
                <w:szCs w:val="28"/>
              </w:rPr>
              <w:t xml:space="preserve">а и </w:t>
            </w:r>
            <w:proofErr w:type="spellStart"/>
            <w:proofErr w:type="gramStart"/>
            <w:r w:rsidR="00AB1B18">
              <w:rPr>
                <w:rFonts w:ascii="Times New Roman" w:eastAsia="SimSun" w:hAnsi="Times New Roman" w:cs="Times New Roman"/>
                <w:color w:val="C00000"/>
                <w:sz w:val="28"/>
                <w:szCs w:val="28"/>
              </w:rPr>
              <w:t>др</w:t>
            </w:r>
            <w:proofErr w:type="spellEnd"/>
            <w:proofErr w:type="gramEnd"/>
            <w:r w:rsidRPr="001E6E57">
              <w:rPr>
                <w:rFonts w:ascii="Times New Roman" w:eastAsia="SimSun" w:hAnsi="Times New Roman" w:cs="Times New Roman"/>
                <w:color w:val="C00000"/>
                <w:sz w:val="28"/>
                <w:szCs w:val="28"/>
              </w:rPr>
              <w:t>, коллекция семян, плодов растений;</w:t>
            </w:r>
          </w:p>
          <w:p w:rsidR="001E6E57" w:rsidRPr="001E6E57" w:rsidRDefault="00544433" w:rsidP="001E6E57">
            <w:pPr>
              <w:spacing w:after="0"/>
              <w:jc w:val="both"/>
              <w:rPr>
                <w:rFonts w:ascii="Times New Roman" w:eastAsia="SimSun" w:hAnsi="Times New Roman" w:cs="Times New Roman"/>
                <w:color w:val="C00000"/>
                <w:sz w:val="28"/>
                <w:szCs w:val="28"/>
              </w:rPr>
            </w:pPr>
            <w:r>
              <w:rPr>
                <w:rFonts w:ascii="Times New Roman" w:eastAsia="SimSun" w:hAnsi="Times New Roman" w:cs="Times New Roman"/>
                <w:color w:val="C00000"/>
                <w:sz w:val="28"/>
                <w:szCs w:val="28"/>
              </w:rPr>
              <w:t xml:space="preserve">- </w:t>
            </w:r>
            <w:proofErr w:type="spellStart"/>
            <w:r>
              <w:rPr>
                <w:rFonts w:ascii="Times New Roman" w:eastAsia="SimSun" w:hAnsi="Times New Roman" w:cs="Times New Roman"/>
                <w:color w:val="C00000"/>
                <w:sz w:val="28"/>
                <w:szCs w:val="28"/>
              </w:rPr>
              <w:t>презентции</w:t>
            </w:r>
            <w:proofErr w:type="spellEnd"/>
            <w:r w:rsidR="001E6E57" w:rsidRPr="001E6E57">
              <w:rPr>
                <w:rFonts w:ascii="Times New Roman" w:eastAsia="SimSun" w:hAnsi="Times New Roman" w:cs="Times New Roman"/>
                <w:color w:val="C00000"/>
                <w:sz w:val="28"/>
                <w:szCs w:val="28"/>
              </w:rPr>
              <w:t xml:space="preserve"> лесных (луговых) ягод (земляника лесная, клубника л</w:t>
            </w:r>
            <w:r>
              <w:rPr>
                <w:rFonts w:ascii="Times New Roman" w:eastAsia="SimSun" w:hAnsi="Times New Roman" w:cs="Times New Roman"/>
                <w:color w:val="C00000"/>
                <w:sz w:val="28"/>
                <w:szCs w:val="28"/>
              </w:rPr>
              <w:t>уговая, малина, черника и др.);</w:t>
            </w:r>
          </w:p>
          <w:p w:rsidR="001E6E57" w:rsidRPr="001E6E57" w:rsidRDefault="00544433" w:rsidP="001E6E57">
            <w:pPr>
              <w:spacing w:after="0"/>
              <w:jc w:val="both"/>
              <w:rPr>
                <w:rFonts w:ascii="Times New Roman" w:eastAsia="SimSun" w:hAnsi="Times New Roman" w:cs="Times New Roman"/>
                <w:color w:val="C00000"/>
                <w:sz w:val="28"/>
                <w:szCs w:val="28"/>
              </w:rPr>
            </w:pPr>
            <w:r>
              <w:rPr>
                <w:rFonts w:ascii="Times New Roman" w:eastAsia="SimSun" w:hAnsi="Times New Roman" w:cs="Times New Roman"/>
                <w:color w:val="C00000"/>
                <w:sz w:val="28"/>
                <w:szCs w:val="28"/>
              </w:rPr>
              <w:t>- игровой набор</w:t>
            </w:r>
            <w:r w:rsidR="001E6E57" w:rsidRPr="001E6E57">
              <w:rPr>
                <w:rFonts w:ascii="Times New Roman" w:eastAsia="SimSun" w:hAnsi="Times New Roman" w:cs="Times New Roman"/>
                <w:color w:val="C00000"/>
                <w:sz w:val="28"/>
                <w:szCs w:val="28"/>
              </w:rPr>
              <w:t xml:space="preserve"> домашних животных (корова, лошадь, овца, коза, собака, кошка и др.);</w:t>
            </w:r>
          </w:p>
          <w:p w:rsidR="001E6E57" w:rsidRPr="001E6E57" w:rsidRDefault="00544433" w:rsidP="001E6E57">
            <w:pPr>
              <w:spacing w:after="0"/>
              <w:jc w:val="both"/>
              <w:rPr>
                <w:rFonts w:ascii="Times New Roman" w:eastAsia="SimSun" w:hAnsi="Times New Roman" w:cs="Times New Roman"/>
                <w:color w:val="C00000"/>
                <w:sz w:val="28"/>
                <w:szCs w:val="28"/>
              </w:rPr>
            </w:pPr>
            <w:r>
              <w:rPr>
                <w:rFonts w:ascii="Times New Roman" w:eastAsia="SimSun" w:hAnsi="Times New Roman" w:cs="Times New Roman"/>
                <w:color w:val="C00000"/>
                <w:sz w:val="28"/>
                <w:szCs w:val="28"/>
              </w:rPr>
              <w:t>- игровой набор</w:t>
            </w:r>
            <w:r w:rsidR="001E6E57" w:rsidRPr="001E6E57">
              <w:rPr>
                <w:rFonts w:ascii="Times New Roman" w:eastAsia="SimSun" w:hAnsi="Times New Roman" w:cs="Times New Roman"/>
                <w:color w:val="C00000"/>
                <w:sz w:val="28"/>
                <w:szCs w:val="28"/>
              </w:rPr>
              <w:t xml:space="preserve"> домашних птиц (петух, курица, цыпленок, утка, гусь, индюк и др.);</w:t>
            </w:r>
          </w:p>
          <w:p w:rsidR="001E6E57" w:rsidRPr="001E6E57" w:rsidRDefault="00544433" w:rsidP="001E6E57">
            <w:pPr>
              <w:spacing w:after="0"/>
              <w:jc w:val="both"/>
              <w:rPr>
                <w:rFonts w:ascii="Times New Roman" w:eastAsia="SimSun" w:hAnsi="Times New Roman" w:cs="Times New Roman"/>
                <w:color w:val="C00000"/>
                <w:sz w:val="28"/>
                <w:szCs w:val="28"/>
              </w:rPr>
            </w:pPr>
            <w:proofErr w:type="gramStart"/>
            <w:r>
              <w:rPr>
                <w:rFonts w:ascii="Times New Roman" w:eastAsia="SimSun" w:hAnsi="Times New Roman" w:cs="Times New Roman"/>
                <w:color w:val="C00000"/>
                <w:sz w:val="28"/>
                <w:szCs w:val="28"/>
              </w:rPr>
              <w:t>- электронная картотека</w:t>
            </w:r>
            <w:r w:rsidR="001E6E57" w:rsidRPr="001E6E57">
              <w:rPr>
                <w:rFonts w:ascii="Times New Roman" w:eastAsia="SimSun" w:hAnsi="Times New Roman" w:cs="Times New Roman"/>
                <w:color w:val="C00000"/>
                <w:sz w:val="28"/>
                <w:szCs w:val="28"/>
              </w:rPr>
              <w:t xml:space="preserve"> с изображением животных, обитающих в регионе (волк, лисица, еж обыкновенный, </w:t>
            </w:r>
            <w:r w:rsidR="001E6E57" w:rsidRPr="001E6E57">
              <w:rPr>
                <w:rFonts w:ascii="Times New Roman" w:eastAsia="SimSun" w:hAnsi="Times New Roman" w:cs="Times New Roman"/>
                <w:color w:val="C00000"/>
                <w:sz w:val="28"/>
                <w:szCs w:val="28"/>
              </w:rPr>
              <w:lastRenderedPageBreak/>
              <w:t>белка, лось, медведь, рысь, лесная куница, заяц-беляк, заяц-русак и т.д.);</w:t>
            </w:r>
            <w:proofErr w:type="gramEnd"/>
          </w:p>
          <w:p w:rsidR="001E6E57" w:rsidRPr="001E6E57" w:rsidRDefault="004B211F" w:rsidP="001E6E57">
            <w:pPr>
              <w:spacing w:after="0"/>
              <w:jc w:val="both"/>
              <w:rPr>
                <w:rFonts w:ascii="Times New Roman" w:eastAsia="SimSun" w:hAnsi="Times New Roman" w:cs="Times New Roman"/>
                <w:color w:val="C00000"/>
                <w:sz w:val="28"/>
                <w:szCs w:val="28"/>
              </w:rPr>
            </w:pPr>
            <w:proofErr w:type="gramStart"/>
            <w:r>
              <w:rPr>
                <w:rFonts w:ascii="Times New Roman" w:eastAsia="SimSun" w:hAnsi="Times New Roman" w:cs="Times New Roman"/>
                <w:color w:val="C00000"/>
                <w:sz w:val="28"/>
                <w:szCs w:val="28"/>
              </w:rPr>
              <w:t>- электронная картотека</w:t>
            </w:r>
            <w:r w:rsidR="001E6E57" w:rsidRPr="001E6E57">
              <w:rPr>
                <w:rFonts w:ascii="Times New Roman" w:eastAsia="SimSun" w:hAnsi="Times New Roman" w:cs="Times New Roman"/>
                <w:color w:val="C00000"/>
                <w:sz w:val="28"/>
                <w:szCs w:val="28"/>
              </w:rPr>
              <w:t xml:space="preserve"> с изображением зимующих птиц (сорока, ворона, синица, воробей, дятел, тетерев, глухарь, филин, сова и др.);</w:t>
            </w:r>
            <w:proofErr w:type="gramEnd"/>
          </w:p>
          <w:p w:rsidR="001E6E57" w:rsidRPr="001E6E57" w:rsidRDefault="004B211F" w:rsidP="001E6E57">
            <w:pPr>
              <w:spacing w:after="0"/>
              <w:jc w:val="both"/>
              <w:rPr>
                <w:rFonts w:ascii="Times New Roman" w:eastAsia="SimSun" w:hAnsi="Times New Roman" w:cs="Times New Roman"/>
                <w:color w:val="C00000"/>
                <w:sz w:val="28"/>
                <w:szCs w:val="28"/>
              </w:rPr>
            </w:pPr>
            <w:proofErr w:type="gramStart"/>
            <w:r>
              <w:rPr>
                <w:rFonts w:ascii="Times New Roman" w:eastAsia="SimSun" w:hAnsi="Times New Roman" w:cs="Times New Roman"/>
                <w:color w:val="C00000"/>
                <w:sz w:val="28"/>
                <w:szCs w:val="28"/>
              </w:rPr>
              <w:t>- электронная картотека</w:t>
            </w:r>
            <w:r w:rsidR="001E6E57" w:rsidRPr="001E6E57">
              <w:rPr>
                <w:rFonts w:ascii="Times New Roman" w:eastAsia="SimSun" w:hAnsi="Times New Roman" w:cs="Times New Roman"/>
                <w:color w:val="C00000"/>
                <w:sz w:val="28"/>
                <w:szCs w:val="28"/>
              </w:rPr>
              <w:t xml:space="preserve"> с изображением перелетных  птиц (ласточка, скворец, грач, иволга, кукушка, жаворонок, соловей и др.);</w:t>
            </w:r>
            <w:proofErr w:type="gramEnd"/>
          </w:p>
          <w:p w:rsidR="001E6E57" w:rsidRPr="001E6E57" w:rsidRDefault="004B211F" w:rsidP="001E6E57">
            <w:pPr>
              <w:spacing w:after="0"/>
              <w:jc w:val="both"/>
              <w:rPr>
                <w:rFonts w:ascii="Times New Roman" w:eastAsia="SimSun" w:hAnsi="Times New Roman" w:cs="Times New Roman"/>
                <w:color w:val="C00000"/>
                <w:sz w:val="28"/>
                <w:szCs w:val="28"/>
              </w:rPr>
            </w:pPr>
            <w:r>
              <w:rPr>
                <w:rFonts w:ascii="Times New Roman" w:eastAsia="SimSun" w:hAnsi="Times New Roman" w:cs="Times New Roman"/>
                <w:color w:val="C00000"/>
                <w:sz w:val="28"/>
                <w:szCs w:val="28"/>
              </w:rPr>
              <w:t>-электронная картотека</w:t>
            </w:r>
            <w:r w:rsidR="001E6E57" w:rsidRPr="001E6E57">
              <w:rPr>
                <w:rFonts w:ascii="Times New Roman" w:eastAsia="SimSun" w:hAnsi="Times New Roman" w:cs="Times New Roman"/>
                <w:color w:val="C00000"/>
                <w:sz w:val="28"/>
                <w:szCs w:val="28"/>
              </w:rPr>
              <w:t xml:space="preserve"> с изображением водоплавающих птиц, (чайка, лебедь, гусь, утка, цапля и др.);</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набор фигурок животных и  птиц;</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Красная книга Республики Татарстан;</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детские энциклопедии;</w:t>
            </w:r>
          </w:p>
          <w:p w:rsidR="001E6E57" w:rsidRPr="001E6E57" w:rsidRDefault="004B211F" w:rsidP="001E6E57">
            <w:pPr>
              <w:keepNext/>
              <w:keepLines/>
              <w:spacing w:after="0"/>
              <w:jc w:val="both"/>
              <w:textAlignment w:val="top"/>
              <w:outlineLvl w:val="0"/>
              <w:rPr>
                <w:rFonts w:ascii="Times New Roman" w:eastAsia="Times New Roman" w:hAnsi="Times New Roman" w:cs="Times New Roman"/>
                <w:bCs/>
                <w:color w:val="C00000"/>
                <w:sz w:val="28"/>
                <w:szCs w:val="28"/>
              </w:rPr>
            </w:pPr>
            <w:r>
              <w:rPr>
                <w:rFonts w:ascii="Times New Roman" w:eastAsia="SimSun" w:hAnsi="Times New Roman" w:cs="Times New Roman"/>
                <w:bCs/>
                <w:color w:val="C00000"/>
                <w:sz w:val="28"/>
                <w:szCs w:val="28"/>
              </w:rPr>
              <w:t>- презентация</w:t>
            </w:r>
            <w:r w:rsidR="001E6E57" w:rsidRPr="001E6E57">
              <w:rPr>
                <w:rFonts w:ascii="Times New Roman" w:eastAsia="SimSun" w:hAnsi="Times New Roman" w:cs="Times New Roman"/>
                <w:bCs/>
                <w:color w:val="C00000"/>
                <w:sz w:val="28"/>
                <w:szCs w:val="28"/>
              </w:rPr>
              <w:t xml:space="preserve"> экспонатов музеев (</w:t>
            </w:r>
            <w:r w:rsidR="001E6E57" w:rsidRPr="001E6E57">
              <w:rPr>
                <w:rFonts w:ascii="Times New Roman" w:eastAsia="Times New Roman" w:hAnsi="Times New Roman" w:cs="Times New Roman"/>
                <w:bCs/>
                <w:color w:val="C00000"/>
                <w:sz w:val="28"/>
                <w:szCs w:val="28"/>
              </w:rPr>
              <w:t xml:space="preserve">Национальный музей Республики Татарстан, </w:t>
            </w:r>
            <w:r w:rsidR="001E6E57" w:rsidRPr="001E6E57">
              <w:rPr>
                <w:rFonts w:ascii="Times New Roman" w:eastAsia="SimSun" w:hAnsi="Times New Roman" w:cs="Times New Roman"/>
                <w:bCs/>
                <w:color w:val="C00000"/>
                <w:sz w:val="28"/>
                <w:szCs w:val="28"/>
              </w:rPr>
              <w:t xml:space="preserve">Музей-заповедник «Казанский Кремль», </w:t>
            </w:r>
            <w:r w:rsidR="001E6E57" w:rsidRPr="001E6E57">
              <w:rPr>
                <w:rFonts w:ascii="Times New Roman" w:eastAsia="Times New Roman" w:hAnsi="Times New Roman" w:cs="Times New Roman"/>
                <w:bCs/>
                <w:color w:val="C00000"/>
                <w:sz w:val="28"/>
                <w:szCs w:val="28"/>
              </w:rPr>
              <w:t xml:space="preserve">Болгарский государственный историко-архитектурный музей-заповедник, Литературно-мемориальный музейный комплекс </w:t>
            </w:r>
            <w:proofErr w:type="spellStart"/>
            <w:r w:rsidR="001E6E57" w:rsidRPr="001E6E57">
              <w:rPr>
                <w:rFonts w:ascii="Times New Roman" w:eastAsia="Times New Roman" w:hAnsi="Times New Roman" w:cs="Times New Roman"/>
                <w:bCs/>
                <w:color w:val="C00000"/>
                <w:sz w:val="28"/>
                <w:szCs w:val="28"/>
              </w:rPr>
              <w:t>Габдуллы</w:t>
            </w:r>
            <w:proofErr w:type="spellEnd"/>
            <w:proofErr w:type="gramStart"/>
            <w:r w:rsidR="001E6E57" w:rsidRPr="001E6E57">
              <w:rPr>
                <w:rFonts w:ascii="Times New Roman" w:eastAsia="Times New Roman" w:hAnsi="Times New Roman" w:cs="Times New Roman"/>
                <w:bCs/>
                <w:color w:val="C00000"/>
                <w:sz w:val="28"/>
                <w:szCs w:val="28"/>
              </w:rPr>
              <w:t xml:space="preserve"> Т</w:t>
            </w:r>
            <w:proofErr w:type="gramEnd"/>
            <w:r w:rsidR="001E6E57" w:rsidRPr="001E6E57">
              <w:rPr>
                <w:rFonts w:ascii="Times New Roman" w:eastAsia="Times New Roman" w:hAnsi="Times New Roman" w:cs="Times New Roman"/>
                <w:bCs/>
                <w:color w:val="C00000"/>
                <w:sz w:val="28"/>
                <w:szCs w:val="28"/>
              </w:rPr>
              <w:t>укая и др.);</w:t>
            </w:r>
          </w:p>
          <w:p w:rsidR="001E6E57" w:rsidRPr="001E6E57" w:rsidRDefault="001E6E57" w:rsidP="001E6E57">
            <w:pPr>
              <w:keepNext/>
              <w:keepLines/>
              <w:spacing w:after="0"/>
              <w:jc w:val="both"/>
              <w:textAlignment w:val="top"/>
              <w:outlineLvl w:val="0"/>
              <w:rPr>
                <w:rFonts w:ascii="Times New Roman" w:eastAsia="Times New Roman" w:hAnsi="Times New Roman" w:cs="Times New Roman"/>
                <w:bCs/>
                <w:color w:val="C00000"/>
                <w:sz w:val="28"/>
                <w:szCs w:val="28"/>
              </w:rPr>
            </w:pPr>
            <w:r w:rsidRPr="001E6E57">
              <w:rPr>
                <w:rFonts w:ascii="Times New Roman" w:eastAsia="Times New Roman" w:hAnsi="Times New Roman" w:cs="Times New Roman"/>
                <w:bCs/>
                <w:color w:val="C00000"/>
                <w:sz w:val="28"/>
                <w:szCs w:val="28"/>
              </w:rPr>
              <w:t>- документальные (развивающие, познавательные) фильмы для детей,  наглядные пособия об истории города Казани;</w:t>
            </w:r>
          </w:p>
          <w:p w:rsidR="001E6E57" w:rsidRPr="001E6E57" w:rsidRDefault="001E6E57" w:rsidP="001E6E57">
            <w:pPr>
              <w:spacing w:after="0"/>
              <w:jc w:val="both"/>
              <w:rPr>
                <w:rFonts w:ascii="Times New Roman" w:eastAsia="SimSun" w:hAnsi="Times New Roman" w:cs="Times New Roman"/>
                <w:color w:val="C00000"/>
                <w:sz w:val="28"/>
                <w:szCs w:val="28"/>
              </w:rPr>
            </w:pPr>
          </w:p>
        </w:tc>
      </w:tr>
      <w:tr w:rsidR="001E6E57" w:rsidRPr="001E6E57" w:rsidTr="00AD11C7">
        <w:tc>
          <w:tcPr>
            <w:tcW w:w="0" w:type="auto"/>
          </w:tcPr>
          <w:p w:rsidR="001E6E57" w:rsidRPr="001E6E57" w:rsidRDefault="001E6E57" w:rsidP="001E6E57">
            <w:pPr>
              <w:autoSpaceDE w:val="0"/>
              <w:autoSpaceDN w:val="0"/>
              <w:adjustRightInd w:val="0"/>
              <w:spacing w:after="0"/>
              <w:jc w:val="center"/>
              <w:rPr>
                <w:rFonts w:ascii="Times New Roman" w:eastAsia="SimSun" w:hAnsi="Times New Roman" w:cs="Times New Roman"/>
                <w:b/>
                <w:color w:val="C00000"/>
                <w:sz w:val="28"/>
                <w:szCs w:val="28"/>
              </w:rPr>
            </w:pPr>
            <w:r w:rsidRPr="001E6E57">
              <w:rPr>
                <w:rFonts w:ascii="Times New Roman" w:eastAsia="SimSun" w:hAnsi="Times New Roman" w:cs="Times New Roman"/>
                <w:b/>
                <w:color w:val="C00000"/>
                <w:sz w:val="28"/>
                <w:szCs w:val="28"/>
              </w:rPr>
              <w:lastRenderedPageBreak/>
              <w:t>Речевое развитие</w:t>
            </w:r>
          </w:p>
        </w:tc>
        <w:tc>
          <w:tcPr>
            <w:tcW w:w="6979" w:type="dxa"/>
          </w:tcPr>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Татарско-русский словарь, русско-татарский словарь, словарь синонимов и др.;</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демонстрационный и раздаточный материал УМК «</w:t>
            </w:r>
            <w:proofErr w:type="spellStart"/>
            <w:r w:rsidRPr="001E6E57">
              <w:rPr>
                <w:rFonts w:ascii="Times New Roman" w:eastAsia="SimSun" w:hAnsi="Times New Roman" w:cs="Times New Roman"/>
                <w:color w:val="C00000"/>
                <w:sz w:val="28"/>
                <w:szCs w:val="28"/>
              </w:rPr>
              <w:t>Татарча</w:t>
            </w:r>
            <w:proofErr w:type="spellEnd"/>
            <w:r w:rsidRPr="001E6E57">
              <w:rPr>
                <w:rFonts w:ascii="Times New Roman" w:eastAsia="SimSun" w:hAnsi="Times New Roman" w:cs="Times New Roman"/>
                <w:color w:val="C00000"/>
                <w:sz w:val="28"/>
                <w:szCs w:val="28"/>
              </w:rPr>
              <w:t xml:space="preserve"> с</w:t>
            </w:r>
            <w:r w:rsidRPr="001E6E57">
              <w:rPr>
                <w:rFonts w:ascii="Times New Roman" w:eastAsia="SimSun" w:hAnsi="Times New Roman" w:cs="Times New Roman"/>
                <w:color w:val="C00000"/>
                <w:sz w:val="28"/>
                <w:szCs w:val="28"/>
                <w:lang w:val="tt-RU"/>
              </w:rPr>
              <w:t>ө</w:t>
            </w:r>
            <w:proofErr w:type="spellStart"/>
            <w:r w:rsidRPr="001E6E57">
              <w:rPr>
                <w:rFonts w:ascii="Times New Roman" w:eastAsia="SimSun" w:hAnsi="Times New Roman" w:cs="Times New Roman"/>
                <w:color w:val="C00000"/>
                <w:sz w:val="28"/>
                <w:szCs w:val="28"/>
              </w:rPr>
              <w:t>йл</w:t>
            </w:r>
            <w:proofErr w:type="spellEnd"/>
            <w:r w:rsidRPr="001E6E57">
              <w:rPr>
                <w:rFonts w:ascii="Times New Roman" w:eastAsia="SimSun" w:hAnsi="Times New Roman" w:cs="Times New Roman"/>
                <w:color w:val="C00000"/>
                <w:sz w:val="28"/>
                <w:szCs w:val="28"/>
                <w:lang w:val="tt-RU"/>
              </w:rPr>
              <w:t>әшәбез</w:t>
            </w:r>
            <w:r w:rsidRPr="001E6E57">
              <w:rPr>
                <w:rFonts w:ascii="Times New Roman" w:eastAsia="SimSun" w:hAnsi="Times New Roman" w:cs="Times New Roman"/>
                <w:color w:val="C00000"/>
                <w:sz w:val="28"/>
                <w:szCs w:val="28"/>
              </w:rPr>
              <w:t>»;</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детская библиотека (малые фольклорные жанры, татарские народные сказки, стихи татарских поэтов, сказки и рассказы татарских писателей и т.д.);</w:t>
            </w:r>
          </w:p>
          <w:p w:rsidR="001E6E57" w:rsidRPr="001E6E57" w:rsidRDefault="001E6E57" w:rsidP="001E6E57">
            <w:pPr>
              <w:autoSpaceDE w:val="0"/>
              <w:autoSpaceDN w:val="0"/>
              <w:adjustRightInd w:val="0"/>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комплект компакт дисков с аудио и видеозаписями</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татарских народных сказок;</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xml:space="preserve">- печатная и/или электронная библиотека для взрослых; </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xml:space="preserve">- </w:t>
            </w:r>
            <w:r w:rsidR="00726770">
              <w:rPr>
                <w:rFonts w:ascii="Times New Roman" w:eastAsia="SimSun" w:hAnsi="Times New Roman" w:cs="Times New Roman"/>
                <w:color w:val="C00000"/>
                <w:sz w:val="28"/>
                <w:szCs w:val="28"/>
              </w:rPr>
              <w:t xml:space="preserve">электронные </w:t>
            </w:r>
            <w:r w:rsidRPr="001E6E57">
              <w:rPr>
                <w:rFonts w:ascii="Times New Roman" w:eastAsia="SimSun" w:hAnsi="Times New Roman" w:cs="Times New Roman"/>
                <w:color w:val="C00000"/>
                <w:sz w:val="28"/>
                <w:szCs w:val="28"/>
              </w:rPr>
              <w:t>портреты детских писателей, поэтов, художников-иллюстраторов Республики Татарстан;</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мультфильмы студии «</w:t>
            </w:r>
            <w:proofErr w:type="spellStart"/>
            <w:r w:rsidRPr="001E6E57">
              <w:rPr>
                <w:rFonts w:ascii="Times New Roman" w:eastAsia="SimSun" w:hAnsi="Times New Roman" w:cs="Times New Roman"/>
                <w:color w:val="C00000"/>
                <w:sz w:val="28"/>
                <w:szCs w:val="28"/>
              </w:rPr>
              <w:t>Татармультфильм</w:t>
            </w:r>
            <w:proofErr w:type="spellEnd"/>
            <w:r w:rsidRPr="001E6E57">
              <w:rPr>
                <w:rFonts w:ascii="Times New Roman" w:eastAsia="SimSun" w:hAnsi="Times New Roman" w:cs="Times New Roman"/>
                <w:color w:val="C00000"/>
                <w:sz w:val="28"/>
                <w:szCs w:val="28"/>
              </w:rPr>
              <w:t>», киностудии «</w:t>
            </w:r>
            <w:proofErr w:type="spellStart"/>
            <w:r w:rsidRPr="001E6E57">
              <w:rPr>
                <w:rFonts w:ascii="Times New Roman" w:eastAsia="SimSun" w:hAnsi="Times New Roman" w:cs="Times New Roman"/>
                <w:color w:val="C00000"/>
                <w:sz w:val="28"/>
                <w:szCs w:val="28"/>
              </w:rPr>
              <w:t>Союзмультфильм</w:t>
            </w:r>
            <w:proofErr w:type="spellEnd"/>
            <w:r w:rsidRPr="001E6E57">
              <w:rPr>
                <w:rFonts w:ascii="Times New Roman" w:eastAsia="SimSun" w:hAnsi="Times New Roman" w:cs="Times New Roman"/>
                <w:color w:val="C00000"/>
                <w:sz w:val="28"/>
                <w:szCs w:val="28"/>
              </w:rPr>
              <w:t>»;</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предметные, сюжетны</w:t>
            </w:r>
            <w:r w:rsidR="00726770">
              <w:rPr>
                <w:rFonts w:ascii="Times New Roman" w:eastAsia="SimSun" w:hAnsi="Times New Roman" w:cs="Times New Roman"/>
                <w:color w:val="C00000"/>
                <w:sz w:val="28"/>
                <w:szCs w:val="28"/>
              </w:rPr>
              <w:t>е</w:t>
            </w:r>
            <w:r w:rsidRPr="001E6E57">
              <w:rPr>
                <w:rFonts w:ascii="Times New Roman" w:eastAsia="SimSun" w:hAnsi="Times New Roman" w:cs="Times New Roman"/>
                <w:color w:val="C00000"/>
                <w:sz w:val="28"/>
                <w:szCs w:val="28"/>
              </w:rPr>
              <w:t>;</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lastRenderedPageBreak/>
              <w:t xml:space="preserve">- настольные </w:t>
            </w:r>
            <w:r w:rsidR="00726770">
              <w:rPr>
                <w:rFonts w:ascii="Times New Roman" w:eastAsia="SimSun" w:hAnsi="Times New Roman" w:cs="Times New Roman"/>
                <w:color w:val="C00000"/>
                <w:sz w:val="28"/>
                <w:szCs w:val="28"/>
              </w:rPr>
              <w:t>игры («Лото», «Домино», «Ромашка»</w:t>
            </w:r>
            <w:r w:rsidRPr="001E6E57">
              <w:rPr>
                <w:rFonts w:ascii="Times New Roman" w:eastAsia="SimSun" w:hAnsi="Times New Roman" w:cs="Times New Roman"/>
                <w:color w:val="C00000"/>
                <w:sz w:val="28"/>
                <w:szCs w:val="28"/>
              </w:rPr>
              <w:t>.);</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развивающие игры («Найди по описанию», «Найди пару</w:t>
            </w:r>
            <w:r w:rsidR="00726770">
              <w:rPr>
                <w:rFonts w:ascii="Times New Roman" w:eastAsia="SimSun" w:hAnsi="Times New Roman" w:cs="Times New Roman"/>
                <w:color w:val="C00000"/>
                <w:sz w:val="28"/>
                <w:szCs w:val="28"/>
              </w:rPr>
              <w:t>»</w:t>
            </w:r>
            <w:r w:rsidRPr="001E6E57">
              <w:rPr>
                <w:rFonts w:ascii="Times New Roman" w:eastAsia="SimSun" w:hAnsi="Times New Roman" w:cs="Times New Roman"/>
                <w:color w:val="C00000"/>
                <w:sz w:val="28"/>
                <w:szCs w:val="28"/>
              </w:rPr>
              <w:t>.);</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пальчиковые игры;</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атрибуты к театрализованным, режиссерским играм, импровизациям; маски, полумаски;</w:t>
            </w:r>
          </w:p>
          <w:p w:rsidR="001E6E57" w:rsidRPr="001E6E57" w:rsidRDefault="001E6E57" w:rsidP="001E6E57">
            <w:pPr>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 набор репродукций татарских художников, иллю</w:t>
            </w:r>
            <w:r w:rsidR="0068458C">
              <w:rPr>
                <w:rFonts w:ascii="Times New Roman" w:eastAsia="SimSun" w:hAnsi="Times New Roman" w:cs="Times New Roman"/>
                <w:color w:val="C00000"/>
                <w:sz w:val="28"/>
                <w:szCs w:val="28"/>
              </w:rPr>
              <w:t xml:space="preserve">стрирующих книги для детей (Б. </w:t>
            </w:r>
            <w:proofErr w:type="spellStart"/>
            <w:r w:rsidR="0068458C">
              <w:rPr>
                <w:rFonts w:ascii="Times New Roman" w:eastAsia="SimSun" w:hAnsi="Times New Roman" w:cs="Times New Roman"/>
                <w:color w:val="C00000"/>
                <w:sz w:val="28"/>
                <w:szCs w:val="28"/>
              </w:rPr>
              <w:t>Урманче</w:t>
            </w:r>
            <w:proofErr w:type="spellEnd"/>
            <w:r w:rsidRPr="001E6E57">
              <w:rPr>
                <w:rFonts w:ascii="Times New Roman" w:eastAsia="SimSun" w:hAnsi="Times New Roman" w:cs="Times New Roman"/>
                <w:color w:val="C00000"/>
                <w:sz w:val="28"/>
                <w:szCs w:val="28"/>
              </w:rPr>
              <w:t>)</w:t>
            </w:r>
            <w:r w:rsidR="0068458C">
              <w:rPr>
                <w:rFonts w:ascii="Times New Roman" w:eastAsia="SimSun" w:hAnsi="Times New Roman" w:cs="Times New Roman"/>
                <w:color w:val="C00000"/>
                <w:sz w:val="28"/>
                <w:szCs w:val="28"/>
              </w:rPr>
              <w:t>;</w:t>
            </w:r>
          </w:p>
        </w:tc>
      </w:tr>
      <w:tr w:rsidR="001E6E57" w:rsidRPr="001E6E57" w:rsidTr="00AD11C7">
        <w:tc>
          <w:tcPr>
            <w:tcW w:w="0" w:type="auto"/>
          </w:tcPr>
          <w:p w:rsidR="001E6E57" w:rsidRPr="001E6E57" w:rsidRDefault="001E6E57" w:rsidP="001E6E57">
            <w:pPr>
              <w:autoSpaceDE w:val="0"/>
              <w:autoSpaceDN w:val="0"/>
              <w:adjustRightInd w:val="0"/>
              <w:spacing w:after="0"/>
              <w:jc w:val="center"/>
              <w:rPr>
                <w:rFonts w:ascii="Times New Roman" w:eastAsia="SimSun" w:hAnsi="Times New Roman" w:cs="Times New Roman"/>
                <w:b/>
                <w:color w:val="C00000"/>
                <w:sz w:val="28"/>
                <w:szCs w:val="28"/>
              </w:rPr>
            </w:pPr>
            <w:r w:rsidRPr="001E6E57">
              <w:rPr>
                <w:rFonts w:ascii="Times New Roman" w:eastAsia="SimSun" w:hAnsi="Times New Roman" w:cs="Times New Roman"/>
                <w:b/>
                <w:color w:val="C00000"/>
                <w:sz w:val="28"/>
                <w:szCs w:val="28"/>
              </w:rPr>
              <w:lastRenderedPageBreak/>
              <w:t>Художественно – эстетическое развитие</w:t>
            </w:r>
          </w:p>
        </w:tc>
        <w:tc>
          <w:tcPr>
            <w:tcW w:w="6979" w:type="dxa"/>
          </w:tcPr>
          <w:p w:rsidR="001E6E57" w:rsidRPr="001E6E57" w:rsidRDefault="00E659F4" w:rsidP="001E6E57">
            <w:pPr>
              <w:spacing w:line="240" w:lineRule="auto"/>
              <w:jc w:val="both"/>
              <w:rPr>
                <w:rFonts w:ascii="Times New Roman" w:eastAsia="Calibri" w:hAnsi="Times New Roman" w:cs="Times New Roman"/>
                <w:b/>
                <w:color w:val="C00000"/>
                <w:sz w:val="28"/>
                <w:szCs w:val="28"/>
              </w:rPr>
            </w:pPr>
            <w:r>
              <w:rPr>
                <w:rFonts w:ascii="Times New Roman" w:eastAsia="Calibri" w:hAnsi="Times New Roman" w:cs="Times New Roman"/>
                <w:color w:val="C00000"/>
                <w:sz w:val="28"/>
                <w:szCs w:val="28"/>
              </w:rPr>
              <w:t>- компьютерные файлы</w:t>
            </w:r>
            <w:r w:rsidR="001E6E57" w:rsidRPr="001E6E57">
              <w:rPr>
                <w:rFonts w:ascii="Times New Roman" w:eastAsia="Calibri" w:hAnsi="Times New Roman" w:cs="Times New Roman"/>
                <w:color w:val="C00000"/>
                <w:sz w:val="28"/>
                <w:szCs w:val="28"/>
              </w:rPr>
              <w:t xml:space="preserve"> с татарскими народными танцевальными мелодиям</w:t>
            </w:r>
            <w:r>
              <w:rPr>
                <w:rFonts w:ascii="Times New Roman" w:eastAsia="Calibri" w:hAnsi="Times New Roman" w:cs="Times New Roman"/>
                <w:color w:val="C00000"/>
                <w:sz w:val="28"/>
                <w:szCs w:val="28"/>
              </w:rPr>
              <w:t>и для детей с 3-7 лет</w:t>
            </w:r>
            <w:r w:rsidR="001E6E57" w:rsidRPr="001E6E57">
              <w:rPr>
                <w:rFonts w:ascii="Times New Roman" w:eastAsia="Calibri" w:hAnsi="Times New Roman" w:cs="Times New Roman"/>
                <w:color w:val="C00000"/>
                <w:sz w:val="28"/>
                <w:szCs w:val="28"/>
              </w:rPr>
              <w:t>;</w:t>
            </w:r>
          </w:p>
          <w:p w:rsidR="001E6E57" w:rsidRPr="001E6E57" w:rsidRDefault="001E6E57" w:rsidP="001E6E57">
            <w:pPr>
              <w:keepNext/>
              <w:keepLines/>
              <w:shd w:val="clear" w:color="auto" w:fill="FFFFFF"/>
              <w:spacing w:before="200" w:after="0"/>
              <w:jc w:val="both"/>
              <w:outlineLvl w:val="1"/>
              <w:rPr>
                <w:rFonts w:ascii="Times New Roman" w:eastAsia="SimSun" w:hAnsi="Times New Roman" w:cs="Times New Roman"/>
                <w:i/>
                <w:color w:val="C00000"/>
                <w:sz w:val="28"/>
                <w:szCs w:val="28"/>
              </w:rPr>
            </w:pPr>
            <w:r w:rsidRPr="001E6E57">
              <w:rPr>
                <w:rFonts w:ascii="Times New Roman" w:eastAsia="SimSun" w:hAnsi="Times New Roman" w:cs="Times New Roman"/>
                <w:bCs/>
                <w:color w:val="C00000"/>
                <w:sz w:val="28"/>
                <w:szCs w:val="28"/>
              </w:rPr>
              <w:t xml:space="preserve">- </w:t>
            </w:r>
            <w:r w:rsidR="00E659F4">
              <w:rPr>
                <w:rFonts w:ascii="Times New Roman" w:eastAsia="Calibri" w:hAnsi="Times New Roman" w:cs="Times New Roman"/>
                <w:color w:val="C00000"/>
                <w:sz w:val="28"/>
                <w:szCs w:val="28"/>
              </w:rPr>
              <w:t>компьютерные файлы</w:t>
            </w:r>
            <w:r w:rsidR="00E659F4" w:rsidRPr="001E6E57">
              <w:rPr>
                <w:rFonts w:ascii="Times New Roman" w:eastAsia="Calibri" w:hAnsi="Times New Roman" w:cs="Times New Roman"/>
                <w:color w:val="C00000"/>
                <w:sz w:val="28"/>
                <w:szCs w:val="28"/>
              </w:rPr>
              <w:t xml:space="preserve"> </w:t>
            </w:r>
            <w:r w:rsidRPr="001E6E57">
              <w:rPr>
                <w:rFonts w:ascii="Times New Roman" w:eastAsia="SimSun" w:hAnsi="Times New Roman" w:cs="Times New Roman"/>
                <w:bCs/>
                <w:color w:val="C00000"/>
                <w:sz w:val="28"/>
                <w:szCs w:val="28"/>
              </w:rPr>
              <w:t>с татарскими народными песнями, песнями в детском исполнении, музыкальными произведениями татарских композиторов и т.д.;</w:t>
            </w:r>
          </w:p>
          <w:p w:rsidR="001E6E57" w:rsidRPr="001E6E57" w:rsidRDefault="001E6E57" w:rsidP="001E6E57">
            <w:pPr>
              <w:keepNext/>
              <w:keepLines/>
              <w:shd w:val="clear" w:color="auto" w:fill="FFFFFF"/>
              <w:spacing w:before="200" w:after="0"/>
              <w:jc w:val="both"/>
              <w:outlineLvl w:val="1"/>
              <w:rPr>
                <w:rFonts w:ascii="Times New Roman" w:eastAsia="SimSun" w:hAnsi="Times New Roman" w:cs="Times New Roman"/>
                <w:bCs/>
                <w:i/>
                <w:color w:val="C00000"/>
                <w:sz w:val="28"/>
                <w:szCs w:val="28"/>
              </w:rPr>
            </w:pPr>
            <w:r w:rsidRPr="001E6E57">
              <w:rPr>
                <w:rFonts w:ascii="Times New Roman" w:eastAsia="SimSun" w:hAnsi="Times New Roman" w:cs="Times New Roman"/>
                <w:bCs/>
                <w:color w:val="C00000"/>
                <w:sz w:val="28"/>
                <w:szCs w:val="28"/>
              </w:rPr>
              <w:t xml:space="preserve">- </w:t>
            </w:r>
            <w:r w:rsidR="001A2195">
              <w:rPr>
                <w:rFonts w:ascii="Times New Roman" w:eastAsia="SimSun" w:hAnsi="Times New Roman" w:cs="Times New Roman"/>
                <w:bCs/>
                <w:color w:val="C00000"/>
                <w:sz w:val="28"/>
                <w:szCs w:val="28"/>
              </w:rPr>
              <w:t xml:space="preserve">презентация </w:t>
            </w:r>
            <w:r w:rsidRPr="001E6E57">
              <w:rPr>
                <w:rFonts w:ascii="Times New Roman" w:eastAsia="SimSun" w:hAnsi="Times New Roman" w:cs="Times New Roman"/>
                <w:bCs/>
                <w:color w:val="C00000"/>
                <w:sz w:val="28"/>
                <w:szCs w:val="28"/>
              </w:rPr>
              <w:t>му</w:t>
            </w:r>
            <w:r w:rsidR="001A2195">
              <w:rPr>
                <w:rFonts w:ascii="Times New Roman" w:eastAsia="SimSun" w:hAnsi="Times New Roman" w:cs="Times New Roman"/>
                <w:bCs/>
                <w:color w:val="C00000"/>
                <w:sz w:val="28"/>
                <w:szCs w:val="28"/>
              </w:rPr>
              <w:t>зыкальные инструменты</w:t>
            </w:r>
            <w:r w:rsidRPr="001E6E57">
              <w:rPr>
                <w:rFonts w:ascii="Times New Roman" w:eastAsia="SimSun" w:hAnsi="Times New Roman" w:cs="Times New Roman"/>
                <w:bCs/>
                <w:color w:val="C00000"/>
                <w:sz w:val="28"/>
                <w:szCs w:val="28"/>
              </w:rPr>
              <w:t xml:space="preserve">: домбра, </w:t>
            </w:r>
            <w:proofErr w:type="spellStart"/>
            <w:r w:rsidRPr="001E6E57">
              <w:rPr>
                <w:rFonts w:ascii="Times New Roman" w:eastAsia="SimSun" w:hAnsi="Times New Roman" w:cs="Times New Roman"/>
                <w:bCs/>
                <w:color w:val="C00000"/>
                <w:sz w:val="28"/>
                <w:szCs w:val="28"/>
              </w:rPr>
              <w:t>кубыз</w:t>
            </w:r>
            <w:proofErr w:type="spellEnd"/>
            <w:r w:rsidRPr="001E6E57">
              <w:rPr>
                <w:rFonts w:ascii="Times New Roman" w:eastAsia="SimSun" w:hAnsi="Times New Roman" w:cs="Times New Roman"/>
                <w:bCs/>
                <w:color w:val="C00000"/>
                <w:sz w:val="28"/>
                <w:szCs w:val="28"/>
              </w:rPr>
              <w:t xml:space="preserve">, мандолина, </w:t>
            </w:r>
            <w:proofErr w:type="spellStart"/>
            <w:r w:rsidRPr="001E6E57">
              <w:rPr>
                <w:rFonts w:ascii="Times New Roman" w:eastAsia="SimSun" w:hAnsi="Times New Roman" w:cs="Times New Roman"/>
                <w:bCs/>
                <w:color w:val="C00000"/>
                <w:sz w:val="28"/>
                <w:szCs w:val="28"/>
              </w:rPr>
              <w:t>курай</w:t>
            </w:r>
            <w:proofErr w:type="spellEnd"/>
            <w:r w:rsidRPr="001E6E57">
              <w:rPr>
                <w:rFonts w:ascii="Times New Roman" w:eastAsia="SimSun" w:hAnsi="Times New Roman" w:cs="Times New Roman"/>
                <w:bCs/>
                <w:color w:val="C00000"/>
                <w:sz w:val="28"/>
                <w:szCs w:val="28"/>
              </w:rPr>
              <w:t>, гармонь, тальянка и др.;</w:t>
            </w:r>
          </w:p>
          <w:p w:rsidR="001E6E57" w:rsidRPr="001E6E57" w:rsidRDefault="001E6E57" w:rsidP="001E6E57">
            <w:pPr>
              <w:rPr>
                <w:rFonts w:ascii="Times New Roman" w:eastAsia="Calibri" w:hAnsi="Times New Roman" w:cs="Times New Roman"/>
                <w:color w:val="C00000"/>
                <w:sz w:val="28"/>
                <w:szCs w:val="28"/>
              </w:rPr>
            </w:pPr>
            <w:r w:rsidRPr="001E6E57">
              <w:rPr>
                <w:rFonts w:ascii="Times New Roman" w:eastAsia="Calibri" w:hAnsi="Times New Roman" w:cs="Times New Roman"/>
                <w:color w:val="C00000"/>
                <w:sz w:val="28"/>
                <w:szCs w:val="28"/>
              </w:rPr>
              <w:t>- видеозапись Государственного ансамбля песни и танца Республики Татарстан;</w:t>
            </w:r>
          </w:p>
          <w:p w:rsidR="001E6E57" w:rsidRPr="001E6E57" w:rsidRDefault="001E6E57" w:rsidP="001E6E57">
            <w:pPr>
              <w:rPr>
                <w:rFonts w:ascii="Times New Roman" w:eastAsia="Calibri" w:hAnsi="Times New Roman" w:cs="Times New Roman"/>
                <w:color w:val="C00000"/>
                <w:sz w:val="28"/>
                <w:szCs w:val="28"/>
              </w:rPr>
            </w:pPr>
            <w:r w:rsidRPr="001E6E57">
              <w:rPr>
                <w:rFonts w:ascii="Times New Roman" w:eastAsia="Calibri" w:hAnsi="Times New Roman" w:cs="Times New Roman"/>
                <w:color w:val="C00000"/>
                <w:sz w:val="28"/>
                <w:szCs w:val="28"/>
              </w:rPr>
              <w:t>- видеозаписи детских хореографических и вокальных ансамблей республики;</w:t>
            </w:r>
          </w:p>
          <w:p w:rsidR="00B01E86" w:rsidRDefault="001A2195" w:rsidP="001E6E57">
            <w:pPr>
              <w:keepNext/>
              <w:keepLines/>
              <w:shd w:val="clear" w:color="auto" w:fill="FFFFFF"/>
              <w:spacing w:before="200" w:after="0"/>
              <w:jc w:val="both"/>
              <w:outlineLvl w:val="1"/>
              <w:rPr>
                <w:rFonts w:ascii="Times New Roman" w:eastAsia="SimSun" w:hAnsi="Times New Roman" w:cs="Times New Roman"/>
                <w:i/>
                <w:color w:val="C00000"/>
                <w:sz w:val="28"/>
                <w:szCs w:val="28"/>
              </w:rPr>
            </w:pPr>
            <w:r>
              <w:rPr>
                <w:rFonts w:ascii="Times New Roman" w:eastAsia="SimSun" w:hAnsi="Times New Roman" w:cs="Times New Roman"/>
                <w:bCs/>
                <w:color w:val="C00000"/>
                <w:sz w:val="28"/>
                <w:szCs w:val="28"/>
              </w:rPr>
              <w:t>- презентация</w:t>
            </w:r>
            <w:r w:rsidR="001E6E57" w:rsidRPr="001E6E57">
              <w:rPr>
                <w:rFonts w:ascii="Times New Roman" w:eastAsia="SimSun" w:hAnsi="Times New Roman" w:cs="Times New Roman"/>
                <w:bCs/>
                <w:color w:val="C00000"/>
                <w:sz w:val="28"/>
                <w:szCs w:val="28"/>
              </w:rPr>
              <w:t xml:space="preserve"> портретов композиторов, художников, скульпторов, </w:t>
            </w:r>
            <w:r w:rsidR="001E6E57" w:rsidRPr="001E6E57">
              <w:rPr>
                <w:rFonts w:ascii="Times New Roman" w:eastAsia="Times New Roman" w:hAnsi="Times New Roman" w:cs="Times New Roman"/>
                <w:bCs/>
                <w:color w:val="C00000"/>
                <w:sz w:val="28"/>
                <w:szCs w:val="28"/>
              </w:rPr>
              <w:t>режиссеров, актеров театра, знаменитых певцов артистов</w:t>
            </w:r>
            <w:r w:rsidR="001E6E57" w:rsidRPr="001E6E57">
              <w:rPr>
                <w:rFonts w:ascii="Times New Roman" w:eastAsia="SimSun" w:hAnsi="Times New Roman" w:cs="Times New Roman"/>
                <w:bCs/>
                <w:color w:val="C00000"/>
                <w:sz w:val="28"/>
                <w:szCs w:val="28"/>
              </w:rPr>
              <w:t xml:space="preserve"> Республики Татарстан;</w:t>
            </w:r>
          </w:p>
          <w:p w:rsidR="001E6E57" w:rsidRPr="001E6E57" w:rsidRDefault="00B01E86" w:rsidP="001E6E57">
            <w:pPr>
              <w:keepNext/>
              <w:keepLines/>
              <w:shd w:val="clear" w:color="auto" w:fill="FFFFFF"/>
              <w:spacing w:before="200" w:after="0"/>
              <w:jc w:val="both"/>
              <w:outlineLvl w:val="1"/>
              <w:rPr>
                <w:rFonts w:ascii="Times New Roman" w:eastAsia="SimSun" w:hAnsi="Times New Roman" w:cs="Times New Roman"/>
                <w:i/>
                <w:color w:val="C00000"/>
                <w:sz w:val="28"/>
                <w:szCs w:val="28"/>
              </w:rPr>
            </w:pPr>
            <w:r>
              <w:rPr>
                <w:rFonts w:ascii="Times New Roman" w:eastAsia="SimSun" w:hAnsi="Times New Roman" w:cs="Times New Roman"/>
                <w:bCs/>
                <w:color w:val="C00000"/>
                <w:sz w:val="28"/>
                <w:szCs w:val="28"/>
              </w:rPr>
              <w:t xml:space="preserve">- набор </w:t>
            </w:r>
            <w:r w:rsidR="001E6E57" w:rsidRPr="001E6E57">
              <w:rPr>
                <w:rFonts w:ascii="Times New Roman" w:eastAsia="SimSun" w:hAnsi="Times New Roman" w:cs="Times New Roman"/>
                <w:bCs/>
                <w:color w:val="C00000"/>
                <w:sz w:val="28"/>
                <w:szCs w:val="28"/>
              </w:rPr>
              <w:t xml:space="preserve"> цветочно-растительного орнамента татарского декоративно-прикладного искусства;</w:t>
            </w:r>
          </w:p>
          <w:p w:rsidR="001E6E57" w:rsidRPr="001E6E57" w:rsidRDefault="00B01E86" w:rsidP="001E6E57">
            <w:pPr>
              <w:keepNext/>
              <w:keepLines/>
              <w:shd w:val="clear" w:color="auto" w:fill="FFFFFF"/>
              <w:spacing w:before="200" w:after="0"/>
              <w:jc w:val="both"/>
              <w:outlineLvl w:val="1"/>
              <w:rPr>
                <w:rFonts w:ascii="Times New Roman" w:eastAsia="SimSun" w:hAnsi="Times New Roman" w:cs="Times New Roman"/>
                <w:bCs/>
                <w:i/>
                <w:color w:val="C00000"/>
                <w:sz w:val="28"/>
                <w:szCs w:val="28"/>
              </w:rPr>
            </w:pPr>
            <w:r>
              <w:rPr>
                <w:rFonts w:ascii="Times New Roman" w:eastAsia="SimSun" w:hAnsi="Times New Roman" w:cs="Times New Roman"/>
                <w:bCs/>
                <w:color w:val="C00000"/>
                <w:sz w:val="28"/>
                <w:szCs w:val="28"/>
              </w:rPr>
              <w:t>- иллюстрации (</w:t>
            </w:r>
            <w:r w:rsidR="001E6E57" w:rsidRPr="001E6E57">
              <w:rPr>
                <w:rFonts w:ascii="Times New Roman" w:eastAsia="SimSun" w:hAnsi="Times New Roman" w:cs="Times New Roman"/>
                <w:bCs/>
                <w:color w:val="C00000"/>
                <w:sz w:val="28"/>
                <w:szCs w:val="28"/>
              </w:rPr>
              <w:t>электронные) народных промыслов республики;</w:t>
            </w:r>
          </w:p>
          <w:p w:rsidR="001E6E57" w:rsidRPr="001E6E57" w:rsidRDefault="00915A2D" w:rsidP="001E6E57">
            <w:pPr>
              <w:keepNext/>
              <w:keepLines/>
              <w:shd w:val="clear" w:color="auto" w:fill="FFFFFF"/>
              <w:spacing w:before="200" w:after="0"/>
              <w:jc w:val="both"/>
              <w:outlineLvl w:val="1"/>
              <w:rPr>
                <w:rFonts w:ascii="Times New Roman" w:eastAsia="SimSun" w:hAnsi="Times New Roman" w:cs="Times New Roman"/>
                <w:i/>
                <w:color w:val="C00000"/>
                <w:sz w:val="28"/>
                <w:szCs w:val="28"/>
              </w:rPr>
            </w:pPr>
            <w:proofErr w:type="gramStart"/>
            <w:r>
              <w:rPr>
                <w:rFonts w:ascii="Times New Roman" w:eastAsia="SimSun" w:hAnsi="Times New Roman" w:cs="Times New Roman"/>
                <w:bCs/>
                <w:color w:val="C00000"/>
                <w:sz w:val="28"/>
                <w:szCs w:val="28"/>
              </w:rPr>
              <w:t>- дидактические игры (</w:t>
            </w:r>
            <w:r w:rsidR="001E6E57" w:rsidRPr="001E6E57">
              <w:rPr>
                <w:rFonts w:ascii="Times New Roman" w:eastAsia="SimSun" w:hAnsi="Times New Roman" w:cs="Times New Roman"/>
                <w:bCs/>
                <w:color w:val="C00000"/>
                <w:sz w:val="28"/>
                <w:szCs w:val="28"/>
              </w:rPr>
              <w:t>электронные) «Укрась тюбетейку» (ичиги, фартук, платок и т.д.);</w:t>
            </w:r>
            <w:proofErr w:type="gramEnd"/>
          </w:p>
          <w:p w:rsidR="001E6E57" w:rsidRPr="001E6E57" w:rsidRDefault="001E6E57" w:rsidP="001E6E57">
            <w:pPr>
              <w:keepNext/>
              <w:keepLines/>
              <w:shd w:val="clear" w:color="auto" w:fill="FFFFFF"/>
              <w:spacing w:before="200" w:after="0"/>
              <w:jc w:val="both"/>
              <w:outlineLvl w:val="1"/>
              <w:rPr>
                <w:rFonts w:ascii="Times New Roman" w:eastAsia="SimSun" w:hAnsi="Times New Roman" w:cs="Times New Roman"/>
                <w:i/>
                <w:color w:val="C00000"/>
                <w:sz w:val="28"/>
                <w:szCs w:val="28"/>
              </w:rPr>
            </w:pPr>
            <w:r w:rsidRPr="001E6E57">
              <w:rPr>
                <w:rFonts w:ascii="Times New Roman" w:eastAsia="SimSun" w:hAnsi="Times New Roman" w:cs="Times New Roman"/>
                <w:bCs/>
                <w:color w:val="C00000"/>
                <w:sz w:val="28"/>
                <w:szCs w:val="28"/>
              </w:rPr>
              <w:t>- разрезные картинки (предметные, сюжетные);</w:t>
            </w:r>
          </w:p>
          <w:p w:rsidR="001E6E57" w:rsidRPr="001E6E57" w:rsidRDefault="001E6E57" w:rsidP="001E6E57">
            <w:pPr>
              <w:keepNext/>
              <w:keepLines/>
              <w:shd w:val="clear" w:color="auto" w:fill="FFFFFF"/>
              <w:spacing w:before="200" w:after="0"/>
              <w:jc w:val="both"/>
              <w:outlineLvl w:val="1"/>
              <w:rPr>
                <w:rFonts w:ascii="Times New Roman" w:eastAsia="SimSun" w:hAnsi="Times New Roman" w:cs="Times New Roman"/>
                <w:i/>
                <w:color w:val="C00000"/>
                <w:sz w:val="28"/>
                <w:szCs w:val="28"/>
              </w:rPr>
            </w:pPr>
            <w:r w:rsidRPr="001E6E57">
              <w:rPr>
                <w:rFonts w:ascii="Times New Roman" w:eastAsia="SimSun" w:hAnsi="Times New Roman" w:cs="Times New Roman"/>
                <w:bCs/>
                <w:color w:val="C00000"/>
                <w:sz w:val="28"/>
                <w:szCs w:val="28"/>
              </w:rPr>
              <w:t>- комплект раскрасок;</w:t>
            </w:r>
          </w:p>
          <w:p w:rsidR="001E6E57" w:rsidRPr="00915A2D" w:rsidRDefault="001E6E57" w:rsidP="001E6E57">
            <w:pPr>
              <w:keepNext/>
              <w:keepLines/>
              <w:shd w:val="clear" w:color="auto" w:fill="FFFFFF"/>
              <w:spacing w:before="200" w:after="0"/>
              <w:jc w:val="both"/>
              <w:outlineLvl w:val="1"/>
              <w:rPr>
                <w:rFonts w:ascii="Times New Roman" w:eastAsia="SimSun" w:hAnsi="Times New Roman" w:cs="Times New Roman"/>
                <w:bCs/>
                <w:i/>
                <w:color w:val="C00000"/>
                <w:sz w:val="28"/>
                <w:szCs w:val="28"/>
              </w:rPr>
            </w:pPr>
            <w:r w:rsidRPr="001E6E57">
              <w:rPr>
                <w:rFonts w:ascii="Times New Roman" w:eastAsia="SimSun" w:hAnsi="Times New Roman" w:cs="Times New Roman"/>
                <w:bCs/>
                <w:color w:val="C00000"/>
                <w:sz w:val="28"/>
                <w:szCs w:val="28"/>
              </w:rPr>
              <w:t>- кукольный театр;</w:t>
            </w:r>
          </w:p>
        </w:tc>
      </w:tr>
      <w:tr w:rsidR="001E6E57" w:rsidRPr="001E6E57" w:rsidTr="00AD11C7">
        <w:trPr>
          <w:trHeight w:val="403"/>
        </w:trPr>
        <w:tc>
          <w:tcPr>
            <w:tcW w:w="0" w:type="auto"/>
          </w:tcPr>
          <w:p w:rsidR="001E6E57" w:rsidRPr="001E6E57" w:rsidRDefault="001E6E57" w:rsidP="001E6E57">
            <w:pPr>
              <w:autoSpaceDE w:val="0"/>
              <w:autoSpaceDN w:val="0"/>
              <w:adjustRightInd w:val="0"/>
              <w:spacing w:after="0"/>
              <w:jc w:val="center"/>
              <w:rPr>
                <w:rFonts w:ascii="Times New Roman" w:eastAsia="SimSun" w:hAnsi="Times New Roman" w:cs="Times New Roman"/>
                <w:b/>
                <w:color w:val="C00000"/>
                <w:sz w:val="28"/>
                <w:szCs w:val="28"/>
              </w:rPr>
            </w:pPr>
            <w:r w:rsidRPr="001E6E57">
              <w:rPr>
                <w:rFonts w:ascii="Times New Roman" w:eastAsia="SimSun" w:hAnsi="Times New Roman" w:cs="Times New Roman"/>
                <w:b/>
                <w:color w:val="C00000"/>
                <w:sz w:val="28"/>
                <w:szCs w:val="28"/>
              </w:rPr>
              <w:t>Физическое развитие</w:t>
            </w:r>
          </w:p>
        </w:tc>
        <w:tc>
          <w:tcPr>
            <w:tcW w:w="6979" w:type="dxa"/>
          </w:tcPr>
          <w:p w:rsidR="001E6E57" w:rsidRPr="001E6E57" w:rsidRDefault="001E6E57" w:rsidP="001E6E57">
            <w:pPr>
              <w:keepNext/>
              <w:keepLines/>
              <w:shd w:val="clear" w:color="auto" w:fill="FFFFFF"/>
              <w:spacing w:before="200" w:after="0"/>
              <w:jc w:val="both"/>
              <w:outlineLvl w:val="1"/>
              <w:rPr>
                <w:rFonts w:ascii="Times New Roman" w:eastAsia="SimSun" w:hAnsi="Times New Roman" w:cs="Times New Roman"/>
                <w:bCs/>
                <w:i/>
                <w:color w:val="C00000"/>
                <w:sz w:val="28"/>
                <w:szCs w:val="28"/>
              </w:rPr>
            </w:pPr>
            <w:r w:rsidRPr="001E6E57">
              <w:rPr>
                <w:rFonts w:ascii="Times New Roman" w:eastAsia="SimSun" w:hAnsi="Times New Roman" w:cs="Times New Roman"/>
                <w:bCs/>
                <w:color w:val="C00000"/>
                <w:sz w:val="28"/>
                <w:szCs w:val="28"/>
              </w:rPr>
              <w:t xml:space="preserve">- атрибуты для национальных игр-состязаний (мешки, </w:t>
            </w:r>
            <w:r w:rsidRPr="001E6E57">
              <w:rPr>
                <w:rFonts w:ascii="Times New Roman" w:eastAsia="SimSun" w:hAnsi="Times New Roman" w:cs="Times New Roman"/>
                <w:bCs/>
                <w:color w:val="C00000"/>
                <w:sz w:val="28"/>
                <w:szCs w:val="28"/>
              </w:rPr>
              <w:lastRenderedPageBreak/>
              <w:t>длинные палки, горшки</w:t>
            </w:r>
            <w:r w:rsidR="00FC5164">
              <w:rPr>
                <w:rFonts w:ascii="Times New Roman" w:eastAsia="SimSun" w:hAnsi="Times New Roman" w:cs="Times New Roman"/>
                <w:bCs/>
                <w:color w:val="C00000"/>
                <w:sz w:val="28"/>
                <w:szCs w:val="28"/>
              </w:rPr>
              <w:t>, полотенца</w:t>
            </w:r>
            <w:r w:rsidRPr="001E6E57">
              <w:rPr>
                <w:rFonts w:ascii="Times New Roman" w:eastAsia="SimSun" w:hAnsi="Times New Roman" w:cs="Times New Roman"/>
                <w:bCs/>
                <w:color w:val="C00000"/>
                <w:sz w:val="28"/>
                <w:szCs w:val="28"/>
              </w:rPr>
              <w:t>, ложки и др.);</w:t>
            </w:r>
          </w:p>
          <w:p w:rsidR="001E6E57" w:rsidRPr="001E6E57" w:rsidRDefault="001E6E57" w:rsidP="001E6E57">
            <w:pPr>
              <w:spacing w:line="240" w:lineRule="auto"/>
              <w:jc w:val="both"/>
              <w:rPr>
                <w:rFonts w:ascii="Times New Roman" w:eastAsia="Calibri" w:hAnsi="Times New Roman" w:cs="Times New Roman"/>
                <w:color w:val="C00000"/>
                <w:sz w:val="28"/>
                <w:szCs w:val="28"/>
              </w:rPr>
            </w:pPr>
            <w:r w:rsidRPr="001E6E57">
              <w:rPr>
                <w:rFonts w:ascii="Times New Roman" w:eastAsia="Calibri" w:hAnsi="Times New Roman" w:cs="Times New Roman"/>
                <w:color w:val="C00000"/>
                <w:sz w:val="28"/>
                <w:szCs w:val="28"/>
              </w:rPr>
              <w:t>- мультипликационные фильмы о пользе здорового образа жизни, про здоровое питание;</w:t>
            </w:r>
          </w:p>
          <w:p w:rsidR="00FC5164" w:rsidRDefault="00FC5164" w:rsidP="00FC5164">
            <w:pPr>
              <w:autoSpaceDE w:val="0"/>
              <w:autoSpaceDN w:val="0"/>
              <w:adjustRightInd w:val="0"/>
              <w:spacing w:after="0"/>
              <w:jc w:val="both"/>
              <w:rPr>
                <w:rFonts w:ascii="Times New Roman" w:eastAsia="SimSun" w:hAnsi="Times New Roman" w:cs="Times New Roman"/>
                <w:color w:val="C00000"/>
                <w:sz w:val="28"/>
                <w:szCs w:val="28"/>
              </w:rPr>
            </w:pPr>
            <w:r>
              <w:rPr>
                <w:rFonts w:ascii="Times New Roman" w:eastAsia="SimSun" w:hAnsi="Times New Roman" w:cs="Times New Roman"/>
                <w:bCs/>
                <w:color w:val="C00000"/>
                <w:sz w:val="28"/>
                <w:szCs w:val="28"/>
              </w:rPr>
              <w:t>-</w:t>
            </w:r>
            <w:r w:rsidR="001E6E57" w:rsidRPr="001E6E57">
              <w:rPr>
                <w:rFonts w:ascii="Times New Roman" w:eastAsia="SimSun" w:hAnsi="Times New Roman" w:cs="Times New Roman"/>
                <w:color w:val="C00000"/>
                <w:sz w:val="28"/>
                <w:szCs w:val="28"/>
              </w:rPr>
              <w:t xml:space="preserve"> электронные наборы </w:t>
            </w:r>
            <w:r>
              <w:rPr>
                <w:rFonts w:ascii="Times New Roman" w:eastAsia="SimSun" w:hAnsi="Times New Roman" w:cs="Times New Roman"/>
                <w:color w:val="C00000"/>
                <w:sz w:val="28"/>
                <w:szCs w:val="28"/>
              </w:rPr>
              <w:t xml:space="preserve">и презентации </w:t>
            </w:r>
            <w:r w:rsidR="001E6E57" w:rsidRPr="001E6E57">
              <w:rPr>
                <w:rFonts w:ascii="Times New Roman" w:eastAsia="SimSun" w:hAnsi="Times New Roman" w:cs="Times New Roman"/>
                <w:color w:val="C00000"/>
                <w:sz w:val="28"/>
                <w:szCs w:val="28"/>
              </w:rPr>
              <w:t xml:space="preserve">демонстрационных материалов о видах спорта </w:t>
            </w:r>
          </w:p>
          <w:p w:rsidR="001E6E57" w:rsidRPr="001E6E57" w:rsidRDefault="001E6E57" w:rsidP="00FC5164">
            <w:pPr>
              <w:autoSpaceDE w:val="0"/>
              <w:autoSpaceDN w:val="0"/>
              <w:adjustRightInd w:val="0"/>
              <w:spacing w:after="0"/>
              <w:jc w:val="both"/>
              <w:rPr>
                <w:rFonts w:ascii="Times New Roman" w:eastAsia="SimSun" w:hAnsi="Times New Roman" w:cs="Times New Roman"/>
                <w:color w:val="C00000"/>
                <w:sz w:val="28"/>
                <w:szCs w:val="28"/>
              </w:rPr>
            </w:pPr>
            <w:r w:rsidRPr="001E6E57">
              <w:rPr>
                <w:rFonts w:ascii="Times New Roman" w:eastAsia="SimSun" w:hAnsi="Times New Roman" w:cs="Times New Roman"/>
                <w:color w:val="C00000"/>
                <w:sz w:val="28"/>
                <w:szCs w:val="28"/>
              </w:rPr>
              <w:t>-</w:t>
            </w:r>
            <w:r w:rsidR="00FC5164">
              <w:rPr>
                <w:rFonts w:ascii="Times New Roman" w:eastAsia="SimSun" w:hAnsi="Times New Roman" w:cs="Times New Roman"/>
                <w:color w:val="C00000"/>
                <w:sz w:val="28"/>
                <w:szCs w:val="28"/>
              </w:rPr>
              <w:t xml:space="preserve"> видеофильмы о спорте</w:t>
            </w:r>
            <w:r w:rsidRPr="001E6E57">
              <w:rPr>
                <w:rFonts w:ascii="Times New Roman" w:eastAsia="SimSun" w:hAnsi="Times New Roman" w:cs="Times New Roman"/>
                <w:color w:val="C00000"/>
                <w:sz w:val="28"/>
                <w:szCs w:val="28"/>
              </w:rPr>
              <w:t>.</w:t>
            </w:r>
          </w:p>
        </w:tc>
      </w:tr>
    </w:tbl>
    <w:p w:rsidR="001E6E57" w:rsidRPr="001E6E57" w:rsidRDefault="001E6E57" w:rsidP="001E6E57">
      <w:pPr>
        <w:rPr>
          <w:rFonts w:ascii="Times New Roman" w:eastAsia="Calibri" w:hAnsi="Times New Roman" w:cs="Times New Roman"/>
          <w:sz w:val="28"/>
          <w:szCs w:val="28"/>
        </w:rPr>
      </w:pPr>
    </w:p>
    <w:p w:rsidR="001E6E57" w:rsidRPr="001E6E57" w:rsidRDefault="001E6E57" w:rsidP="001E6E57">
      <w:pPr>
        <w:autoSpaceDE w:val="0"/>
        <w:autoSpaceDN w:val="0"/>
        <w:adjustRightInd w:val="0"/>
        <w:spacing w:after="0" w:line="240" w:lineRule="auto"/>
        <w:jc w:val="both"/>
        <w:rPr>
          <w:rFonts w:ascii="Times New Roman" w:eastAsia="SimSun" w:hAnsi="Times New Roman" w:cs="Times New Roman"/>
          <w:sz w:val="28"/>
          <w:szCs w:val="28"/>
          <w:lang w:eastAsia="ru-RU"/>
        </w:rPr>
      </w:pPr>
    </w:p>
    <w:p w:rsidR="001E6E57" w:rsidRPr="001E6E57" w:rsidRDefault="001E6E57" w:rsidP="001E6E57">
      <w:pPr>
        <w:spacing w:after="223"/>
        <w:ind w:firstLine="567"/>
        <w:jc w:val="both"/>
        <w:rPr>
          <w:rFonts w:ascii="Times New Roman" w:eastAsia="Times New Roman" w:hAnsi="Times New Roman" w:cs="Times New Roman"/>
          <w:b/>
          <w:color w:val="000000"/>
          <w:sz w:val="28"/>
          <w:szCs w:val="28"/>
          <w:lang w:eastAsia="ru-RU"/>
        </w:rPr>
      </w:pPr>
    </w:p>
    <w:p w:rsidR="001E6E57" w:rsidRPr="001E6E57" w:rsidRDefault="001E6E57" w:rsidP="001E6E57">
      <w:pPr>
        <w:spacing w:after="223" w:line="240" w:lineRule="auto"/>
        <w:ind w:firstLine="567"/>
        <w:jc w:val="center"/>
        <w:rPr>
          <w:rFonts w:ascii="Times New Roman" w:eastAsia="Times New Roman" w:hAnsi="Times New Roman" w:cs="Times New Roman"/>
          <w:b/>
          <w:color w:val="000000"/>
          <w:sz w:val="28"/>
          <w:szCs w:val="28"/>
          <w:lang w:eastAsia="ru-RU"/>
        </w:rPr>
      </w:pPr>
      <w:r w:rsidRPr="001E6E57">
        <w:rPr>
          <w:rFonts w:ascii="Times New Roman" w:eastAsia="Times New Roman" w:hAnsi="Times New Roman" w:cs="Times New Roman"/>
          <w:b/>
          <w:color w:val="000000"/>
          <w:sz w:val="28"/>
          <w:szCs w:val="28"/>
          <w:lang w:eastAsia="ru-RU"/>
        </w:rPr>
        <w:t>Характеристика современной предметно-пространственной среды</w:t>
      </w:r>
    </w:p>
    <w:tbl>
      <w:tblPr>
        <w:tblW w:w="9644" w:type="dxa"/>
        <w:tblLayout w:type="fixed"/>
        <w:tblCellMar>
          <w:left w:w="0" w:type="dxa"/>
          <w:right w:w="0" w:type="dxa"/>
        </w:tblCellMar>
        <w:tblLook w:val="0000" w:firstRow="0" w:lastRow="0" w:firstColumn="0" w:lastColumn="0" w:noHBand="0" w:noVBand="0"/>
      </w:tblPr>
      <w:tblGrid>
        <w:gridCol w:w="600"/>
        <w:gridCol w:w="1815"/>
        <w:gridCol w:w="7229"/>
      </w:tblGrid>
      <w:tr w:rsidR="001E6E57" w:rsidRPr="001E6E57" w:rsidTr="00AD11C7">
        <w:trPr>
          <w:trHeight w:val="566"/>
        </w:trPr>
        <w:tc>
          <w:tcPr>
            <w:tcW w:w="600"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jc w:val="center"/>
              <w:rPr>
                <w:rFonts w:ascii="Times New Roman" w:eastAsia="Arial Unicode MS" w:hAnsi="Times New Roman" w:cs="Times New Roman"/>
                <w:b/>
                <w:bCs/>
                <w:sz w:val="28"/>
                <w:szCs w:val="28"/>
                <w:lang w:eastAsia="ru-RU"/>
              </w:rPr>
            </w:pPr>
            <w:r w:rsidRPr="001E6E57">
              <w:rPr>
                <w:rFonts w:ascii="Times New Roman" w:eastAsia="Arial Unicode MS" w:hAnsi="Times New Roman" w:cs="Times New Roman"/>
                <w:b/>
                <w:bCs/>
                <w:sz w:val="28"/>
                <w:szCs w:val="28"/>
                <w:lang w:eastAsia="ru-RU"/>
              </w:rPr>
              <w:t xml:space="preserve">№ </w:t>
            </w:r>
            <w:proofErr w:type="gramStart"/>
            <w:r w:rsidRPr="001E6E57">
              <w:rPr>
                <w:rFonts w:ascii="Times New Roman" w:eastAsia="Arial Unicode MS" w:hAnsi="Times New Roman" w:cs="Times New Roman"/>
                <w:b/>
                <w:bCs/>
                <w:sz w:val="28"/>
                <w:szCs w:val="28"/>
                <w:lang w:eastAsia="ru-RU"/>
              </w:rPr>
              <w:t>п</w:t>
            </w:r>
            <w:proofErr w:type="gramEnd"/>
            <w:r w:rsidRPr="001E6E57">
              <w:rPr>
                <w:rFonts w:ascii="Times New Roman" w:eastAsia="Arial Unicode MS" w:hAnsi="Times New Roman" w:cs="Times New Roman"/>
                <w:b/>
                <w:bCs/>
                <w:sz w:val="28"/>
                <w:szCs w:val="28"/>
                <w:lang w:eastAsia="ru-RU"/>
              </w:rPr>
              <w:t>/п</w:t>
            </w:r>
          </w:p>
        </w:tc>
        <w:tc>
          <w:tcPr>
            <w:tcW w:w="1815"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ind w:right="260"/>
              <w:jc w:val="center"/>
              <w:rPr>
                <w:rFonts w:ascii="Times New Roman" w:eastAsia="Arial Unicode MS" w:hAnsi="Times New Roman" w:cs="Times New Roman"/>
                <w:b/>
                <w:bCs/>
                <w:sz w:val="28"/>
                <w:szCs w:val="28"/>
                <w:lang w:eastAsia="ru-RU"/>
              </w:rPr>
            </w:pPr>
            <w:r w:rsidRPr="001E6E57">
              <w:rPr>
                <w:rFonts w:ascii="Times New Roman" w:eastAsia="Arial Unicode MS" w:hAnsi="Times New Roman" w:cs="Times New Roman"/>
                <w:b/>
                <w:bCs/>
                <w:sz w:val="28"/>
                <w:szCs w:val="28"/>
                <w:lang w:eastAsia="ru-RU"/>
              </w:rPr>
              <w:t>Критерии</w:t>
            </w:r>
          </w:p>
        </w:tc>
        <w:tc>
          <w:tcPr>
            <w:tcW w:w="7229"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ind w:left="2920"/>
              <w:rPr>
                <w:rFonts w:ascii="Times New Roman" w:eastAsia="Arial Unicode MS" w:hAnsi="Times New Roman" w:cs="Times New Roman"/>
                <w:b/>
                <w:bCs/>
                <w:sz w:val="28"/>
                <w:szCs w:val="28"/>
                <w:lang w:eastAsia="ru-RU"/>
              </w:rPr>
            </w:pPr>
            <w:r w:rsidRPr="001E6E57">
              <w:rPr>
                <w:rFonts w:ascii="Times New Roman" w:eastAsia="Arial Unicode MS" w:hAnsi="Times New Roman" w:cs="Times New Roman"/>
                <w:b/>
                <w:bCs/>
                <w:sz w:val="28"/>
                <w:szCs w:val="28"/>
                <w:lang w:eastAsia="ru-RU"/>
              </w:rPr>
              <w:t>Характеристика</w:t>
            </w:r>
          </w:p>
        </w:tc>
      </w:tr>
      <w:tr w:rsidR="001E6E57" w:rsidRPr="001E6E57" w:rsidTr="00AD11C7">
        <w:trPr>
          <w:trHeight w:val="4811"/>
        </w:trPr>
        <w:tc>
          <w:tcPr>
            <w:tcW w:w="600"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jc w:val="center"/>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1</w:t>
            </w:r>
          </w:p>
        </w:tc>
        <w:tc>
          <w:tcPr>
            <w:tcW w:w="1815"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ind w:right="260"/>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Насыщен</w:t>
            </w:r>
            <w:r w:rsidRPr="001E6E57">
              <w:rPr>
                <w:rFonts w:ascii="Times New Roman" w:eastAsia="Arial Unicode MS" w:hAnsi="Times New Roman" w:cs="Times New Roman"/>
                <w:sz w:val="28"/>
                <w:szCs w:val="28"/>
                <w:lang w:eastAsia="ru-RU"/>
              </w:rPr>
              <w:softHyphen/>
              <w:t>ность</w:t>
            </w:r>
          </w:p>
        </w:tc>
        <w:tc>
          <w:tcPr>
            <w:tcW w:w="7229"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ind w:left="283" w:right="141" w:hanging="105"/>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 xml:space="preserve">Насыщенность среды должна соответствовать возрастным возможностям детей и содержанию ООП </w:t>
            </w:r>
            <w:proofErr w:type="gramStart"/>
            <w:r w:rsidRPr="001E6E57">
              <w:rPr>
                <w:rFonts w:ascii="Times New Roman" w:eastAsia="Arial Unicode MS" w:hAnsi="Times New Roman" w:cs="Times New Roman"/>
                <w:sz w:val="28"/>
                <w:szCs w:val="28"/>
                <w:lang w:eastAsia="ru-RU"/>
              </w:rPr>
              <w:t>ДО</w:t>
            </w:r>
            <w:proofErr w:type="gramEnd"/>
            <w:r w:rsidRPr="001E6E57">
              <w:rPr>
                <w:rFonts w:ascii="Times New Roman" w:eastAsia="Arial Unicode MS" w:hAnsi="Times New Roman" w:cs="Times New Roman"/>
                <w:sz w:val="28"/>
                <w:szCs w:val="28"/>
                <w:lang w:eastAsia="ru-RU"/>
              </w:rPr>
              <w:t>. Образовательное пространство должно быть оснащено средствами обучения и воспитания, соответствующими материалами, в том числе расходным игровым, спортивным, оздоровительным оборудованием, инвентарем. Оснащение образовательного пространства должно обеспечивать:</w:t>
            </w:r>
          </w:p>
          <w:p w:rsidR="001E6E57" w:rsidRPr="001E6E57" w:rsidRDefault="001E6E57" w:rsidP="001E6E57">
            <w:pPr>
              <w:numPr>
                <w:ilvl w:val="0"/>
                <w:numId w:val="5"/>
              </w:numPr>
              <w:tabs>
                <w:tab w:val="left" w:pos="470"/>
              </w:tabs>
              <w:spacing w:after="0"/>
              <w:ind w:left="178" w:right="141"/>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1E6E57" w:rsidRPr="001E6E57" w:rsidRDefault="001E6E57" w:rsidP="001E6E57">
            <w:pPr>
              <w:numPr>
                <w:ilvl w:val="0"/>
                <w:numId w:val="5"/>
              </w:numPr>
              <w:tabs>
                <w:tab w:val="left" w:pos="298"/>
              </w:tabs>
              <w:spacing w:after="0"/>
              <w:ind w:left="178" w:right="141"/>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двигательную активность, в том числе развитие крупной и мелкой моторики, участие в подвижных играх и соревнованиях;</w:t>
            </w:r>
          </w:p>
          <w:p w:rsidR="001E6E57" w:rsidRPr="001E6E57" w:rsidRDefault="001E6E57" w:rsidP="001E6E57">
            <w:pPr>
              <w:numPr>
                <w:ilvl w:val="0"/>
                <w:numId w:val="5"/>
              </w:numPr>
              <w:tabs>
                <w:tab w:val="left" w:pos="278"/>
              </w:tabs>
              <w:spacing w:after="0"/>
              <w:ind w:left="178" w:right="141"/>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эмоциональное благополучие детей во взаимодействии с предметн</w:t>
            </w:r>
            <w:proofErr w:type="gramStart"/>
            <w:r w:rsidRPr="001E6E57">
              <w:rPr>
                <w:rFonts w:ascii="Times New Roman" w:eastAsia="Arial Unicode MS" w:hAnsi="Times New Roman" w:cs="Times New Roman"/>
                <w:sz w:val="28"/>
                <w:szCs w:val="28"/>
                <w:lang w:eastAsia="ru-RU"/>
              </w:rPr>
              <w:t>о-</w:t>
            </w:r>
            <w:proofErr w:type="gramEnd"/>
            <w:r w:rsidRPr="001E6E57">
              <w:rPr>
                <w:rFonts w:ascii="Times New Roman" w:eastAsia="Arial Unicode MS" w:hAnsi="Times New Roman" w:cs="Times New Roman"/>
                <w:sz w:val="28"/>
                <w:szCs w:val="28"/>
                <w:lang w:eastAsia="ru-RU"/>
              </w:rPr>
              <w:t xml:space="preserve"> пространственным окружением;</w:t>
            </w:r>
          </w:p>
          <w:p w:rsidR="001E6E57" w:rsidRPr="001E6E57" w:rsidRDefault="001E6E57" w:rsidP="001E6E57">
            <w:pPr>
              <w:numPr>
                <w:ilvl w:val="0"/>
                <w:numId w:val="5"/>
              </w:numPr>
              <w:tabs>
                <w:tab w:val="left" w:pos="259"/>
              </w:tabs>
              <w:spacing w:after="0"/>
              <w:ind w:left="178" w:right="141"/>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возможность самовыражения детей.</w:t>
            </w:r>
          </w:p>
          <w:p w:rsidR="001E6E57" w:rsidRPr="001E6E57" w:rsidRDefault="001E6E57" w:rsidP="001E6E57">
            <w:pPr>
              <w:spacing w:after="0"/>
              <w:ind w:left="178" w:right="141"/>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tc>
      </w:tr>
      <w:tr w:rsidR="001E6E57" w:rsidRPr="001E6E57" w:rsidTr="00AD11C7">
        <w:trPr>
          <w:trHeight w:val="1114"/>
        </w:trPr>
        <w:tc>
          <w:tcPr>
            <w:tcW w:w="600"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lastRenderedPageBreak/>
              <w:t>2</w:t>
            </w:r>
          </w:p>
        </w:tc>
        <w:tc>
          <w:tcPr>
            <w:tcW w:w="1815"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ind w:right="260"/>
              <w:rPr>
                <w:rFonts w:ascii="Times New Roman" w:eastAsia="Arial Unicode MS" w:hAnsi="Times New Roman" w:cs="Times New Roman"/>
                <w:sz w:val="28"/>
                <w:szCs w:val="28"/>
                <w:lang w:eastAsia="ru-RU"/>
              </w:rPr>
            </w:pPr>
            <w:proofErr w:type="spellStart"/>
            <w:r w:rsidRPr="001E6E57">
              <w:rPr>
                <w:rFonts w:ascii="Times New Roman" w:eastAsia="Arial Unicode MS" w:hAnsi="Times New Roman" w:cs="Times New Roman"/>
                <w:sz w:val="28"/>
                <w:szCs w:val="28"/>
                <w:lang w:eastAsia="ru-RU"/>
              </w:rPr>
              <w:t>Трансформируемость</w:t>
            </w:r>
            <w:proofErr w:type="spellEnd"/>
          </w:p>
        </w:tc>
        <w:tc>
          <w:tcPr>
            <w:tcW w:w="7229"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ind w:left="178" w:right="141"/>
              <w:jc w:val="both"/>
              <w:rPr>
                <w:rFonts w:ascii="Times New Roman" w:eastAsia="Arial Unicode MS" w:hAnsi="Times New Roman" w:cs="Times New Roman"/>
                <w:sz w:val="28"/>
                <w:szCs w:val="28"/>
                <w:lang w:eastAsia="ru-RU"/>
              </w:rPr>
            </w:pPr>
            <w:proofErr w:type="spellStart"/>
            <w:r w:rsidRPr="001E6E57">
              <w:rPr>
                <w:rFonts w:ascii="Times New Roman" w:eastAsia="Arial Unicode MS" w:hAnsi="Times New Roman" w:cs="Times New Roman"/>
                <w:sz w:val="28"/>
                <w:szCs w:val="28"/>
                <w:lang w:eastAsia="ru-RU"/>
              </w:rPr>
              <w:t>Трансформируемость</w:t>
            </w:r>
            <w:proofErr w:type="spellEnd"/>
            <w:r w:rsidRPr="001E6E57">
              <w:rPr>
                <w:rFonts w:ascii="Times New Roman" w:eastAsia="Arial Unicode MS" w:hAnsi="Times New Roman" w:cs="Times New Roman"/>
                <w:sz w:val="28"/>
                <w:szCs w:val="28"/>
                <w:lang w:eastAsia="ru-RU"/>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tc>
      </w:tr>
      <w:tr w:rsidR="001E6E57" w:rsidRPr="001E6E57" w:rsidTr="00AD11C7">
        <w:trPr>
          <w:trHeight w:val="2496"/>
        </w:trPr>
        <w:tc>
          <w:tcPr>
            <w:tcW w:w="600"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3</w:t>
            </w:r>
          </w:p>
        </w:tc>
        <w:tc>
          <w:tcPr>
            <w:tcW w:w="1815"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rPr>
                <w:rFonts w:ascii="Times New Roman" w:eastAsia="Times New Roman" w:hAnsi="Times New Roman" w:cs="Times New Roman"/>
                <w:sz w:val="28"/>
                <w:szCs w:val="28"/>
                <w:lang w:eastAsia="ru-RU"/>
              </w:rPr>
            </w:pPr>
            <w:proofErr w:type="spellStart"/>
            <w:r w:rsidRPr="001E6E57">
              <w:rPr>
                <w:rFonts w:ascii="Times New Roman" w:eastAsia="Times New Roman" w:hAnsi="Times New Roman" w:cs="Times New Roman"/>
                <w:sz w:val="28"/>
                <w:szCs w:val="28"/>
                <w:lang w:eastAsia="ru-RU"/>
              </w:rPr>
              <w:t>Полифу</w:t>
            </w:r>
            <w:proofErr w:type="gramStart"/>
            <w:r w:rsidRPr="001E6E57">
              <w:rPr>
                <w:rFonts w:ascii="Times New Roman" w:eastAsia="Times New Roman" w:hAnsi="Times New Roman" w:cs="Times New Roman"/>
                <w:sz w:val="28"/>
                <w:szCs w:val="28"/>
                <w:lang w:eastAsia="ru-RU"/>
              </w:rPr>
              <w:t>н</w:t>
            </w:r>
            <w:proofErr w:type="spellEnd"/>
            <w:r w:rsidRPr="001E6E57">
              <w:rPr>
                <w:rFonts w:ascii="Times New Roman" w:eastAsia="Times New Roman" w:hAnsi="Times New Roman" w:cs="Times New Roman"/>
                <w:sz w:val="28"/>
                <w:szCs w:val="28"/>
                <w:lang w:eastAsia="ru-RU"/>
              </w:rPr>
              <w:t>-</w:t>
            </w:r>
            <w:proofErr w:type="gramEnd"/>
            <w:r w:rsidRPr="001E6E57">
              <w:rPr>
                <w:rFonts w:ascii="Times New Roman" w:eastAsia="Times New Roman" w:hAnsi="Times New Roman" w:cs="Times New Roman"/>
                <w:sz w:val="28"/>
                <w:szCs w:val="28"/>
                <w:lang w:eastAsia="ru-RU"/>
              </w:rPr>
              <w:t xml:space="preserve"> </w:t>
            </w:r>
            <w:proofErr w:type="spellStart"/>
            <w:r w:rsidRPr="001E6E57">
              <w:rPr>
                <w:rFonts w:ascii="Times New Roman" w:eastAsia="Times New Roman" w:hAnsi="Times New Roman" w:cs="Times New Roman"/>
                <w:sz w:val="28"/>
                <w:szCs w:val="28"/>
                <w:lang w:eastAsia="ru-RU"/>
              </w:rPr>
              <w:t>кциональность</w:t>
            </w:r>
            <w:proofErr w:type="spellEnd"/>
          </w:p>
        </w:tc>
        <w:tc>
          <w:tcPr>
            <w:tcW w:w="7229"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ind w:left="120"/>
              <w:rPr>
                <w:rFonts w:ascii="Times New Roman" w:eastAsia="Arial Unicode MS" w:hAnsi="Times New Roman" w:cs="Times New Roman"/>
                <w:sz w:val="28"/>
                <w:szCs w:val="28"/>
                <w:lang w:eastAsia="ru-RU"/>
              </w:rPr>
            </w:pPr>
            <w:proofErr w:type="spellStart"/>
            <w:r w:rsidRPr="001E6E57">
              <w:rPr>
                <w:rFonts w:ascii="Times New Roman" w:eastAsia="Arial Unicode MS" w:hAnsi="Times New Roman" w:cs="Times New Roman"/>
                <w:sz w:val="28"/>
                <w:szCs w:val="28"/>
                <w:lang w:eastAsia="ru-RU"/>
              </w:rPr>
              <w:t>Полифункциональность</w:t>
            </w:r>
            <w:proofErr w:type="spellEnd"/>
            <w:r w:rsidRPr="001E6E57">
              <w:rPr>
                <w:rFonts w:ascii="Times New Roman" w:eastAsia="Arial Unicode MS" w:hAnsi="Times New Roman" w:cs="Times New Roman"/>
                <w:sz w:val="28"/>
                <w:szCs w:val="28"/>
                <w:lang w:eastAsia="ru-RU"/>
              </w:rPr>
              <w:t xml:space="preserve"> материалов предполагает:</w:t>
            </w:r>
          </w:p>
          <w:p w:rsidR="001E6E57" w:rsidRPr="001E6E57" w:rsidRDefault="001E6E57" w:rsidP="001E6E57">
            <w:pPr>
              <w:numPr>
                <w:ilvl w:val="0"/>
                <w:numId w:val="6"/>
              </w:numPr>
              <w:tabs>
                <w:tab w:val="left" w:pos="319"/>
              </w:tabs>
              <w:spacing w:after="0"/>
              <w:ind w:left="141"/>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1E6E57" w:rsidRPr="001E6E57" w:rsidRDefault="001E6E57" w:rsidP="001E6E57">
            <w:pPr>
              <w:numPr>
                <w:ilvl w:val="0"/>
                <w:numId w:val="6"/>
              </w:numPr>
              <w:tabs>
                <w:tab w:val="left" w:pos="413"/>
              </w:tabs>
              <w:spacing w:after="0"/>
              <w:ind w:left="141" w:right="142" w:hanging="141"/>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наличие в организации или группе полифункциональных (не обладающих жестко закрепленным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w:t>
            </w:r>
            <w:proofErr w:type="gramStart"/>
            <w:r w:rsidRPr="001E6E57">
              <w:rPr>
                <w:rFonts w:ascii="Times New Roman" w:eastAsia="Arial Unicode MS" w:hAnsi="Times New Roman" w:cs="Times New Roman"/>
                <w:sz w:val="28"/>
                <w:szCs w:val="28"/>
                <w:lang w:eastAsia="ru-RU"/>
              </w:rPr>
              <w:t>в-</w:t>
            </w:r>
            <w:proofErr w:type="gramEnd"/>
            <w:r w:rsidRPr="001E6E57">
              <w:rPr>
                <w:rFonts w:ascii="Times New Roman" w:eastAsia="Arial Unicode MS" w:hAnsi="Times New Roman" w:cs="Times New Roman"/>
                <w:sz w:val="28"/>
                <w:szCs w:val="28"/>
                <w:lang w:eastAsia="ru-RU"/>
              </w:rPr>
              <w:t xml:space="preserve"> заместителей в детской игре)</w:t>
            </w:r>
          </w:p>
        </w:tc>
      </w:tr>
      <w:tr w:rsidR="001E6E57" w:rsidRPr="001E6E57" w:rsidTr="00AD11C7">
        <w:trPr>
          <w:trHeight w:val="2158"/>
        </w:trPr>
        <w:tc>
          <w:tcPr>
            <w:tcW w:w="600"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4</w:t>
            </w:r>
          </w:p>
        </w:tc>
        <w:tc>
          <w:tcPr>
            <w:tcW w:w="1815"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Вариати</w:t>
            </w:r>
            <w:r w:rsidRPr="001E6E57">
              <w:rPr>
                <w:rFonts w:ascii="Times New Roman" w:eastAsia="Times New Roman" w:hAnsi="Times New Roman" w:cs="Times New Roman"/>
                <w:sz w:val="28"/>
                <w:szCs w:val="28"/>
                <w:lang w:eastAsia="ru-RU"/>
              </w:rPr>
              <w:softHyphen/>
              <w:t>вность</w:t>
            </w:r>
          </w:p>
        </w:tc>
        <w:tc>
          <w:tcPr>
            <w:tcW w:w="7229"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ind w:left="120"/>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Вариативность среды предполагает:</w:t>
            </w:r>
          </w:p>
          <w:p w:rsidR="001E6E57" w:rsidRPr="001E6E57" w:rsidRDefault="001E6E57" w:rsidP="001E6E57">
            <w:pPr>
              <w:numPr>
                <w:ilvl w:val="0"/>
                <w:numId w:val="7"/>
              </w:numPr>
              <w:tabs>
                <w:tab w:val="left" w:pos="283"/>
              </w:tabs>
              <w:spacing w:after="0"/>
              <w:ind w:left="283" w:hanging="283"/>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1E6E57" w:rsidRPr="001E6E57" w:rsidRDefault="001E6E57" w:rsidP="001E6E57">
            <w:pPr>
              <w:numPr>
                <w:ilvl w:val="0"/>
                <w:numId w:val="7"/>
              </w:numPr>
              <w:tabs>
                <w:tab w:val="left" w:pos="312"/>
              </w:tabs>
              <w:spacing w:after="0"/>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tc>
      </w:tr>
      <w:tr w:rsidR="001E6E57" w:rsidRPr="001E6E57" w:rsidTr="00AD11C7">
        <w:trPr>
          <w:trHeight w:val="853"/>
        </w:trPr>
        <w:tc>
          <w:tcPr>
            <w:tcW w:w="600"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ind w:left="260"/>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5</w:t>
            </w:r>
          </w:p>
        </w:tc>
        <w:tc>
          <w:tcPr>
            <w:tcW w:w="1815"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ind w:right="320"/>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Доступ</w:t>
            </w:r>
            <w:r w:rsidRPr="001E6E57">
              <w:rPr>
                <w:rFonts w:ascii="Times New Roman" w:eastAsia="Arial Unicode MS" w:hAnsi="Times New Roman" w:cs="Times New Roman"/>
                <w:sz w:val="28"/>
                <w:szCs w:val="28"/>
                <w:lang w:eastAsia="ru-RU"/>
              </w:rPr>
              <w:softHyphen/>
              <w:t>ность</w:t>
            </w:r>
          </w:p>
        </w:tc>
        <w:tc>
          <w:tcPr>
            <w:tcW w:w="7229"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ind w:left="120"/>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Доступность среды предполагает:</w:t>
            </w:r>
          </w:p>
          <w:p w:rsidR="001E6E57" w:rsidRPr="001E6E57" w:rsidRDefault="001E6E57" w:rsidP="001E6E57">
            <w:pPr>
              <w:numPr>
                <w:ilvl w:val="0"/>
                <w:numId w:val="8"/>
              </w:numPr>
              <w:tabs>
                <w:tab w:val="left" w:pos="302"/>
              </w:tabs>
              <w:spacing w:after="0"/>
              <w:ind w:left="142"/>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доступность для воспитанников, в том числе детей с ОВЗ и дете</w:t>
            </w:r>
            <w:proofErr w:type="gramStart"/>
            <w:r w:rsidRPr="001E6E57">
              <w:rPr>
                <w:rFonts w:ascii="Times New Roman" w:eastAsia="Arial Unicode MS" w:hAnsi="Times New Roman" w:cs="Times New Roman"/>
                <w:sz w:val="28"/>
                <w:szCs w:val="28"/>
                <w:lang w:eastAsia="ru-RU"/>
              </w:rPr>
              <w:t>й-</w:t>
            </w:r>
            <w:proofErr w:type="gramEnd"/>
            <w:r w:rsidRPr="001E6E57">
              <w:rPr>
                <w:rFonts w:ascii="Times New Roman" w:eastAsia="Arial Unicode MS" w:hAnsi="Times New Roman" w:cs="Times New Roman"/>
                <w:sz w:val="28"/>
                <w:szCs w:val="28"/>
                <w:lang w:eastAsia="ru-RU"/>
              </w:rPr>
              <w:t xml:space="preserve"> инвалидов, всех помещений, где осуществляется образовательная деятельность;</w:t>
            </w:r>
          </w:p>
          <w:p w:rsidR="001E6E57" w:rsidRPr="001E6E57" w:rsidRDefault="001E6E57" w:rsidP="001E6E57">
            <w:pPr>
              <w:numPr>
                <w:ilvl w:val="0"/>
                <w:numId w:val="8"/>
              </w:numPr>
              <w:tabs>
                <w:tab w:val="left" w:pos="264"/>
              </w:tabs>
              <w:spacing w:after="0"/>
              <w:ind w:left="142"/>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свободный доступ детей, в том числе детей с ОВЗ, к играм, игрушкам, материалам, пособиям, обеспечивающим все основные виды детской активности;</w:t>
            </w:r>
          </w:p>
          <w:p w:rsidR="001E6E57" w:rsidRPr="001E6E57" w:rsidRDefault="001E6E57" w:rsidP="001E6E57">
            <w:pPr>
              <w:numPr>
                <w:ilvl w:val="0"/>
                <w:numId w:val="8"/>
              </w:numPr>
              <w:tabs>
                <w:tab w:val="left" w:pos="259"/>
              </w:tabs>
              <w:spacing w:after="0"/>
              <w:ind w:left="142"/>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исправность и сохранность материалов и оборудования</w:t>
            </w:r>
          </w:p>
        </w:tc>
      </w:tr>
      <w:tr w:rsidR="001E6E57" w:rsidRPr="001E6E57" w:rsidTr="00AD11C7">
        <w:trPr>
          <w:trHeight w:val="855"/>
        </w:trPr>
        <w:tc>
          <w:tcPr>
            <w:tcW w:w="600"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ind w:left="260"/>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6</w:t>
            </w:r>
          </w:p>
        </w:tc>
        <w:tc>
          <w:tcPr>
            <w:tcW w:w="1815"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ind w:right="320"/>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Безопас</w:t>
            </w:r>
            <w:r w:rsidRPr="001E6E57">
              <w:rPr>
                <w:rFonts w:ascii="Times New Roman" w:eastAsia="Arial Unicode MS" w:hAnsi="Times New Roman" w:cs="Times New Roman"/>
                <w:sz w:val="28"/>
                <w:szCs w:val="28"/>
                <w:lang w:eastAsia="ru-RU"/>
              </w:rPr>
              <w:softHyphen/>
              <w:t>ность</w:t>
            </w:r>
          </w:p>
        </w:tc>
        <w:tc>
          <w:tcPr>
            <w:tcW w:w="7229" w:type="dxa"/>
            <w:tcBorders>
              <w:top w:val="single" w:sz="4" w:space="0" w:color="auto"/>
              <w:left w:val="single" w:sz="4" w:space="0" w:color="auto"/>
              <w:bottom w:val="single" w:sz="4" w:space="0" w:color="auto"/>
              <w:right w:val="single" w:sz="4" w:space="0" w:color="auto"/>
            </w:tcBorders>
            <w:shd w:val="clear" w:color="auto" w:fill="FFFFFF"/>
          </w:tcPr>
          <w:p w:rsidR="001E6E57" w:rsidRPr="001E6E57" w:rsidRDefault="001E6E57" w:rsidP="001E6E57">
            <w:pPr>
              <w:spacing w:after="0"/>
              <w:jc w:val="both"/>
              <w:rPr>
                <w:rFonts w:ascii="Times New Roman" w:eastAsia="Arial Unicode MS" w:hAnsi="Times New Roman" w:cs="Times New Roman"/>
                <w:sz w:val="28"/>
                <w:szCs w:val="28"/>
                <w:lang w:eastAsia="ru-RU"/>
              </w:rPr>
            </w:pPr>
            <w:r w:rsidRPr="001E6E57">
              <w:rPr>
                <w:rFonts w:ascii="Times New Roman" w:eastAsia="Arial Unicode MS" w:hAnsi="Times New Roman" w:cs="Times New Roman"/>
                <w:sz w:val="28"/>
                <w:szCs w:val="28"/>
                <w:lang w:eastAsia="ru-RU"/>
              </w:rPr>
              <w:t>Безопасность среды предполагает соответствие всех ее элементов требованиям по обеспечению надежности и безопасности их использования</w:t>
            </w:r>
          </w:p>
        </w:tc>
      </w:tr>
    </w:tbl>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Материально-техническое оснащение развивающей предметно-пространственной среды изменяется и дополняется в соответствии с возрастом воспитанников и календарным планом воспитател</w:t>
      </w:r>
      <w:r w:rsidR="008B6983">
        <w:rPr>
          <w:rFonts w:ascii="Times New Roman" w:eastAsia="Calibri" w:hAnsi="Times New Roman" w:cs="Times New Roman"/>
          <w:sz w:val="28"/>
          <w:szCs w:val="28"/>
        </w:rPr>
        <w:t xml:space="preserve">ьной работы МБДОУ Детский сад  « Улыбка » </w:t>
      </w:r>
      <w:proofErr w:type="spellStart"/>
      <w:r w:rsidR="008B6983">
        <w:rPr>
          <w:rFonts w:ascii="Times New Roman" w:eastAsia="Calibri" w:hAnsi="Times New Roman" w:cs="Times New Roman"/>
          <w:sz w:val="28"/>
          <w:szCs w:val="28"/>
        </w:rPr>
        <w:t>пгт</w:t>
      </w:r>
      <w:proofErr w:type="spellEnd"/>
      <w:r w:rsidR="008B6983">
        <w:rPr>
          <w:rFonts w:ascii="Times New Roman" w:eastAsia="Calibri" w:hAnsi="Times New Roman" w:cs="Times New Roman"/>
          <w:sz w:val="28"/>
          <w:szCs w:val="28"/>
        </w:rPr>
        <w:t xml:space="preserve">. Тенишево </w:t>
      </w:r>
      <w:r w:rsidRPr="001E6E57">
        <w:rPr>
          <w:rFonts w:ascii="Times New Roman" w:eastAsia="Calibri" w:hAnsi="Times New Roman" w:cs="Times New Roman"/>
          <w:sz w:val="28"/>
          <w:szCs w:val="28"/>
        </w:rPr>
        <w:t xml:space="preserve"> на текущий учебный год.</w:t>
      </w:r>
    </w:p>
    <w:p w:rsidR="001E6E57" w:rsidRPr="001E6E57" w:rsidRDefault="001E6E57" w:rsidP="001E6E57">
      <w:pPr>
        <w:spacing w:after="0" w:line="240" w:lineRule="auto"/>
        <w:ind w:firstLine="567"/>
        <w:jc w:val="both"/>
        <w:rPr>
          <w:rFonts w:ascii="Times New Roman" w:eastAsia="Times New Roman" w:hAnsi="Times New Roman" w:cs="Times New Roman"/>
          <w:b/>
          <w:color w:val="000000"/>
          <w:sz w:val="28"/>
          <w:szCs w:val="28"/>
          <w:lang w:eastAsia="ru-RU"/>
        </w:rPr>
      </w:pPr>
    </w:p>
    <w:p w:rsidR="001E6E57" w:rsidRPr="001E6E57" w:rsidRDefault="001E6E57" w:rsidP="001E6E57">
      <w:pPr>
        <w:spacing w:after="223" w:line="240" w:lineRule="auto"/>
        <w:jc w:val="center"/>
        <w:rPr>
          <w:rFonts w:ascii="Times New Roman" w:eastAsia="Times New Roman" w:hAnsi="Times New Roman" w:cs="Times New Roman"/>
          <w:b/>
          <w:color w:val="000000"/>
          <w:sz w:val="28"/>
          <w:szCs w:val="28"/>
          <w:lang w:eastAsia="ru-RU"/>
        </w:rPr>
      </w:pPr>
      <w:r w:rsidRPr="001E6E57">
        <w:rPr>
          <w:rFonts w:ascii="Times New Roman" w:eastAsia="Times New Roman" w:hAnsi="Times New Roman" w:cs="Times New Roman"/>
          <w:b/>
          <w:color w:val="000000"/>
          <w:sz w:val="28"/>
          <w:szCs w:val="28"/>
          <w:lang w:eastAsia="ru-RU"/>
        </w:rPr>
        <w:lastRenderedPageBreak/>
        <w:t>3.4. Кадровое обеспечение воспитательного процесса</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Безусловно, процесс воспитания - процесс комплексный. Комплексность в данном контексте означает единство целей, задач, содержания, форм и методов воспитательного процесса, подчиненное идее целостности формирования личности. Формирование личностных каче</w:t>
      </w:r>
      <w:proofErr w:type="gramStart"/>
      <w:r w:rsidRPr="001E6E57">
        <w:rPr>
          <w:rFonts w:ascii="Times New Roman" w:eastAsia="Calibri" w:hAnsi="Times New Roman" w:cs="Times New Roman"/>
          <w:sz w:val="28"/>
          <w:szCs w:val="28"/>
        </w:rPr>
        <w:t>ств пр</w:t>
      </w:r>
      <w:proofErr w:type="gramEnd"/>
      <w:r w:rsidRPr="001E6E57">
        <w:rPr>
          <w:rFonts w:ascii="Times New Roman" w:eastAsia="Calibri" w:hAnsi="Times New Roman" w:cs="Times New Roman"/>
          <w:sz w:val="28"/>
          <w:szCs w:val="28"/>
        </w:rPr>
        <w:t xml:space="preserve">оисходит не поочередно, а одновременно, в комплексе, поэтому и педагогическое воздействие должно иметь комплексный характер. Это не исключает, что в какой-то момент приходится уделять большее внимание тем качествам, которые по уровню </w:t>
      </w:r>
      <w:proofErr w:type="spellStart"/>
      <w:r w:rsidRPr="001E6E57">
        <w:rPr>
          <w:rFonts w:ascii="Times New Roman" w:eastAsia="Calibri" w:hAnsi="Times New Roman" w:cs="Times New Roman"/>
          <w:sz w:val="28"/>
          <w:szCs w:val="28"/>
        </w:rPr>
        <w:t>сформированности</w:t>
      </w:r>
      <w:proofErr w:type="spellEnd"/>
      <w:r w:rsidRPr="001E6E57">
        <w:rPr>
          <w:rFonts w:ascii="Times New Roman" w:eastAsia="Calibri" w:hAnsi="Times New Roman" w:cs="Times New Roman"/>
          <w:sz w:val="28"/>
          <w:szCs w:val="28"/>
        </w:rPr>
        <w:t xml:space="preserve"> не соответствуют развитию других качеств. Комплексный характер воспитательного процесса требует соблюдения целого ряда важных педагогических требований, тщательной организации взаимодействия между воспитателями и воспитанниками. Воспитательному процессу </w:t>
      </w:r>
      <w:proofErr w:type="gramStart"/>
      <w:r w:rsidRPr="001E6E57">
        <w:rPr>
          <w:rFonts w:ascii="Times New Roman" w:eastAsia="Calibri" w:hAnsi="Times New Roman" w:cs="Times New Roman"/>
          <w:sz w:val="28"/>
          <w:szCs w:val="28"/>
        </w:rPr>
        <w:t>присущи</w:t>
      </w:r>
      <w:proofErr w:type="gramEnd"/>
      <w:r w:rsidRPr="001E6E57">
        <w:rPr>
          <w:rFonts w:ascii="Times New Roman" w:eastAsia="Calibri" w:hAnsi="Times New Roman" w:cs="Times New Roman"/>
          <w:sz w:val="28"/>
          <w:szCs w:val="28"/>
        </w:rPr>
        <w:t xml:space="preserve"> значительная вариативность и неопределенность результатов. В одних и тех же условиях </w:t>
      </w:r>
      <w:proofErr w:type="gramStart"/>
      <w:r w:rsidRPr="001E6E57">
        <w:rPr>
          <w:rFonts w:ascii="Times New Roman" w:eastAsia="Calibri" w:hAnsi="Times New Roman" w:cs="Times New Roman"/>
          <w:sz w:val="28"/>
          <w:szCs w:val="28"/>
        </w:rPr>
        <w:t>последние</w:t>
      </w:r>
      <w:proofErr w:type="gramEnd"/>
      <w:r w:rsidRPr="001E6E57">
        <w:rPr>
          <w:rFonts w:ascii="Times New Roman" w:eastAsia="Calibri" w:hAnsi="Times New Roman" w:cs="Times New Roman"/>
          <w:sz w:val="28"/>
          <w:szCs w:val="28"/>
        </w:rPr>
        <w:t xml:space="preserve"> могут существенно отличаться. Это обусловлено действиями названных выше субъективных факторов: большими индивидуальными различиями воспитанников, их социальным опытом, отношением к воспитанию. Уровень профессиональной подготовленности воспитателей, их мастерство, умение руководить процессом также оказывают большое влияние на его ход и результаты. Процесс воспитания имеет двусторонний характер. Его течение необычно тем, что идет в двух направлениях: от воспитателя к воспитаннику и от воспитанника к воспитателю. Управление процессом строится главным образом на обратных связях, т. е. на той информации, которая поступает от воспитанников. Чем больше ее в распоряжении воспитателя, тем целесообразнее воспитательное воздействие.</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Содержание деятельности педагога на этапе осуществления педагогического процесса может быть представлено взаимосвязанной системой таких педагогических действий, как: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постановка перед воспитанниками целей и разъяснение задач деятельности;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создание условий для принятия задач деятельности коллективом и отдельными воспитанниками;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применение отобранных методов, средств и приемов осуществления педагогического процесса;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обеспечение взаимодействия субъектов педагогического процесса и создание условий для его эффективного протекания;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использование необходимых приемов стимулирования активности обучающихся; - установление обратной связи и своевременная корректировка хода педагогического процесса.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lastRenderedPageBreak/>
        <w:t xml:space="preserve">Воспитательная деятельность педагога проявляется, прежде всего, в ее целях. Она не имеет конкретного предметного результата, который можно было бы воспринимать с помощью органов чувств, поскольку направлена на обеспечение эффективности других видов деятельности (учебной, трудовой). Содержание, формы и методы воспитательной деятельности педагога всегда подчинены тому или иному виду деятельности детей. О ее эффективности можно судить и по таким критериям, как уровень развития коллектива, </w:t>
      </w:r>
      <w:proofErr w:type="spellStart"/>
      <w:r w:rsidRPr="001E6E57">
        <w:rPr>
          <w:rFonts w:ascii="Times New Roman" w:eastAsia="Calibri" w:hAnsi="Times New Roman" w:cs="Times New Roman"/>
          <w:sz w:val="28"/>
          <w:szCs w:val="28"/>
        </w:rPr>
        <w:t>обученность</w:t>
      </w:r>
      <w:proofErr w:type="spellEnd"/>
      <w:r w:rsidRPr="001E6E57">
        <w:rPr>
          <w:rFonts w:ascii="Times New Roman" w:eastAsia="Calibri" w:hAnsi="Times New Roman" w:cs="Times New Roman"/>
          <w:sz w:val="28"/>
          <w:szCs w:val="28"/>
        </w:rPr>
        <w:t xml:space="preserve"> и воспитанность обучающихся, характер сложившихся взаимоотношений, сплоченность группы дошкольников. Однако основной продукт воспитательной деятельности всегда носит психологический характер. Деятельность педагога-психолога, как и любая другая, строится на основе переработки поступающей информации. Важнейшей является психологическая информация о свойствах и состояниях коллектива и его отдельных членов. Отсюда воспитательная деятельность представляет собой различные методы, средства и приемы психологического и педагогического воздействия и взаимодействия. Основным признаком эффективного педагогического взаимодействия является взаимосвязь всех педагогов ДОУ направленная на развитие личности ребенка, социального становления, гармонизацию взаимоотношений детей с окружающим социумом, природой, самим собой.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 соответствующую их возрастным индивидуальным особенностям, деятельность, направленную </w:t>
      </w:r>
      <w:proofErr w:type="gramStart"/>
      <w:r w:rsidRPr="001E6E57">
        <w:rPr>
          <w:rFonts w:ascii="Times New Roman" w:eastAsia="Calibri" w:hAnsi="Times New Roman" w:cs="Times New Roman"/>
          <w:sz w:val="28"/>
          <w:szCs w:val="28"/>
        </w:rPr>
        <w:t>на</w:t>
      </w:r>
      <w:proofErr w:type="gramEnd"/>
      <w:r w:rsidRPr="001E6E57">
        <w:rPr>
          <w:rFonts w:ascii="Times New Roman" w:eastAsia="Calibri" w:hAnsi="Times New Roman" w:cs="Times New Roman"/>
          <w:sz w:val="28"/>
          <w:szCs w:val="28"/>
        </w:rPr>
        <w:t>:</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 формирование у детей гражданственности и патриотизма;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опыта взаимодействия со сверстниками и взрослыми в соответствии с общепринятыми нравственными нормами;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приобщение к системе культурных ценностей;</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готовности к осознанному выбору профессии;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экологической культуры, предполагающей ценностное отношение к природе, людям, собственному здоровью;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эстетическое отношение к окружающему миру;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потребности самовыражения в творческой деятельности, организационной культуры, активной жизненной позиции. </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Воспитательная деятельность педагога включает в себя реализацию комплекса организационных и психолого-педагогических задач, решаемых педагогом с целью обеспечения оптимального развития личности ребенка.</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Методическая детализация реализации воспитательной деятельности педагога осуществляется в процессе ее проектирования и организации.</w:t>
      </w:r>
    </w:p>
    <w:p w:rsidR="001E6E57" w:rsidRPr="001E6E57" w:rsidRDefault="001E6E57" w:rsidP="001E6E57">
      <w:pPr>
        <w:spacing w:after="0"/>
        <w:ind w:firstLine="567"/>
        <w:jc w:val="both"/>
        <w:rPr>
          <w:rFonts w:ascii="Times New Roman" w:eastAsia="Calibri" w:hAnsi="Times New Roman" w:cs="Times New Roman"/>
          <w:sz w:val="28"/>
          <w:szCs w:val="28"/>
        </w:rPr>
      </w:pPr>
    </w:p>
    <w:tbl>
      <w:tblPr>
        <w:tblStyle w:val="a5"/>
        <w:tblW w:w="0" w:type="auto"/>
        <w:tblLook w:val="04A0" w:firstRow="1" w:lastRow="0" w:firstColumn="1" w:lastColumn="0" w:noHBand="0" w:noVBand="1"/>
      </w:tblPr>
      <w:tblGrid>
        <w:gridCol w:w="2943"/>
        <w:gridCol w:w="6627"/>
      </w:tblGrid>
      <w:tr w:rsidR="001E6E57" w:rsidRPr="001E6E57" w:rsidTr="00AD11C7">
        <w:tc>
          <w:tcPr>
            <w:tcW w:w="2943" w:type="dxa"/>
          </w:tcPr>
          <w:p w:rsidR="001E6E57" w:rsidRPr="001E6E57" w:rsidRDefault="001E6E57" w:rsidP="001E6E57">
            <w:pPr>
              <w:jc w:val="center"/>
              <w:rPr>
                <w:rFonts w:ascii="Times New Roman" w:eastAsia="Times New Roman" w:hAnsi="Times New Roman" w:cs="Times New Roman"/>
                <w:b/>
                <w:color w:val="000000"/>
                <w:sz w:val="28"/>
                <w:szCs w:val="28"/>
                <w:lang w:eastAsia="ru-RU"/>
              </w:rPr>
            </w:pPr>
            <w:r w:rsidRPr="001E6E57">
              <w:rPr>
                <w:rFonts w:ascii="Times New Roman" w:eastAsia="Times New Roman" w:hAnsi="Times New Roman" w:cs="Times New Roman"/>
                <w:b/>
                <w:color w:val="000000"/>
                <w:sz w:val="28"/>
                <w:szCs w:val="28"/>
                <w:lang w:eastAsia="ru-RU"/>
              </w:rPr>
              <w:t>Наименование</w:t>
            </w:r>
          </w:p>
          <w:p w:rsidR="001E6E57" w:rsidRPr="001E6E57" w:rsidRDefault="001E6E57" w:rsidP="001E6E57">
            <w:pPr>
              <w:jc w:val="center"/>
              <w:rPr>
                <w:rFonts w:ascii="Times New Roman" w:eastAsia="Times New Roman" w:hAnsi="Times New Roman" w:cs="Times New Roman"/>
                <w:b/>
                <w:color w:val="000000"/>
                <w:sz w:val="28"/>
                <w:szCs w:val="28"/>
                <w:lang w:eastAsia="ru-RU"/>
              </w:rPr>
            </w:pPr>
            <w:r w:rsidRPr="001E6E57">
              <w:rPr>
                <w:rFonts w:ascii="Times New Roman" w:eastAsia="Times New Roman" w:hAnsi="Times New Roman" w:cs="Times New Roman"/>
                <w:b/>
                <w:color w:val="000000"/>
                <w:sz w:val="28"/>
                <w:szCs w:val="28"/>
                <w:lang w:eastAsia="ru-RU"/>
              </w:rPr>
              <w:t>должности</w:t>
            </w:r>
          </w:p>
          <w:p w:rsidR="001E6E57" w:rsidRPr="001E6E57" w:rsidRDefault="001E6E57" w:rsidP="001E6E57">
            <w:pPr>
              <w:jc w:val="center"/>
              <w:rPr>
                <w:rFonts w:ascii="Times New Roman" w:eastAsia="Times New Roman" w:hAnsi="Times New Roman" w:cs="Times New Roman"/>
                <w:b/>
                <w:color w:val="000000"/>
                <w:sz w:val="28"/>
                <w:szCs w:val="28"/>
                <w:lang w:eastAsia="ru-RU"/>
              </w:rPr>
            </w:pPr>
          </w:p>
        </w:tc>
        <w:tc>
          <w:tcPr>
            <w:tcW w:w="6628" w:type="dxa"/>
          </w:tcPr>
          <w:p w:rsidR="001E6E57" w:rsidRPr="001E6E57" w:rsidRDefault="001E6E57" w:rsidP="001E6E57">
            <w:pPr>
              <w:jc w:val="center"/>
              <w:rPr>
                <w:rFonts w:ascii="Times New Roman" w:eastAsia="Times New Roman" w:hAnsi="Times New Roman" w:cs="Times New Roman"/>
                <w:b/>
                <w:color w:val="000000"/>
                <w:sz w:val="28"/>
                <w:szCs w:val="28"/>
                <w:lang w:eastAsia="ru-RU"/>
              </w:rPr>
            </w:pPr>
            <w:r w:rsidRPr="001E6E57">
              <w:rPr>
                <w:rFonts w:ascii="Times New Roman" w:eastAsia="Times New Roman" w:hAnsi="Times New Roman" w:cs="Times New Roman"/>
                <w:b/>
                <w:color w:val="000000"/>
                <w:sz w:val="28"/>
                <w:szCs w:val="28"/>
                <w:lang w:eastAsia="ru-RU"/>
              </w:rPr>
              <w:t>Функционал, связанный</w:t>
            </w:r>
          </w:p>
          <w:p w:rsidR="001E6E57" w:rsidRPr="001E6E57" w:rsidRDefault="001E6E57" w:rsidP="001E6E57">
            <w:pPr>
              <w:jc w:val="center"/>
              <w:rPr>
                <w:rFonts w:ascii="Times New Roman" w:eastAsia="Times New Roman" w:hAnsi="Times New Roman" w:cs="Times New Roman"/>
                <w:b/>
                <w:color w:val="000000"/>
                <w:sz w:val="28"/>
                <w:szCs w:val="28"/>
                <w:lang w:eastAsia="ru-RU"/>
              </w:rPr>
            </w:pPr>
            <w:r w:rsidRPr="001E6E57">
              <w:rPr>
                <w:rFonts w:ascii="Times New Roman" w:eastAsia="Times New Roman" w:hAnsi="Times New Roman" w:cs="Times New Roman"/>
                <w:b/>
                <w:color w:val="000000"/>
                <w:sz w:val="28"/>
                <w:szCs w:val="28"/>
                <w:lang w:eastAsia="ru-RU"/>
              </w:rPr>
              <w:t>с организацией и реализацией воспитательного процесса</w:t>
            </w:r>
          </w:p>
        </w:tc>
      </w:tr>
      <w:tr w:rsidR="001E6E57" w:rsidRPr="001E6E57" w:rsidTr="00AD11C7">
        <w:tc>
          <w:tcPr>
            <w:tcW w:w="2943" w:type="dxa"/>
          </w:tcPr>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Заведующий</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детским садом</w:t>
            </w:r>
          </w:p>
          <w:p w:rsidR="001E6E57" w:rsidRPr="001E6E57" w:rsidRDefault="001E6E57" w:rsidP="001E6E57">
            <w:pPr>
              <w:jc w:val="both"/>
              <w:rPr>
                <w:rFonts w:ascii="Times New Roman" w:eastAsia="Times New Roman" w:hAnsi="Times New Roman" w:cs="Times New Roman"/>
                <w:color w:val="000000"/>
                <w:sz w:val="28"/>
                <w:szCs w:val="28"/>
                <w:lang w:eastAsia="ru-RU"/>
              </w:rPr>
            </w:pPr>
          </w:p>
        </w:tc>
        <w:tc>
          <w:tcPr>
            <w:tcW w:w="6628" w:type="dxa"/>
          </w:tcPr>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управляет воспитательной деятельностью на уровне ДОУ;</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создает условия, позволяющие педагогическому составу реализовать воспитательную деятельность;</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проводит анализ итогов воспитательной деятельности в ДОУ за учебный год;</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планирует воспитательную деятельность в ДОУ на учебный год, включая календарный план воспитательной работы на учебный год;</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регулирует воспитательную деятельность в ДОУ;</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контролирует исполнение управленческих решений по воспитательной деятельности в ДОУ (в том числе осуществляет мониторинг качества организации воспитательной деятельности в ДОУ).</w:t>
            </w:r>
          </w:p>
        </w:tc>
      </w:tr>
      <w:tr w:rsidR="001E6E57" w:rsidRPr="001E6E57" w:rsidTr="00AD11C7">
        <w:tc>
          <w:tcPr>
            <w:tcW w:w="2943" w:type="dxa"/>
          </w:tcPr>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xml:space="preserve">Старший </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воспитатель</w:t>
            </w:r>
          </w:p>
          <w:p w:rsidR="001E6E57" w:rsidRPr="001E6E57" w:rsidRDefault="001E6E57" w:rsidP="001E6E57">
            <w:pPr>
              <w:jc w:val="both"/>
              <w:rPr>
                <w:rFonts w:ascii="Times New Roman" w:eastAsia="Times New Roman" w:hAnsi="Times New Roman" w:cs="Times New Roman"/>
                <w:color w:val="000000"/>
                <w:sz w:val="28"/>
                <w:szCs w:val="28"/>
                <w:lang w:eastAsia="ru-RU"/>
              </w:rPr>
            </w:pPr>
          </w:p>
        </w:tc>
        <w:tc>
          <w:tcPr>
            <w:tcW w:w="6628" w:type="dxa"/>
          </w:tcPr>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организует воспитательную деятельность в ДОУ;</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разрабатывает необходимые для организации воспитательной деятельности в ДОУ нормативные документы (положения, инструкции, должностные и функциональные обязанности, проекты и программы воспитательной работы и др.);</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анализирует возможности имеющихся структур для организации воспитательной деятельности;</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планирует работу воспитательной деятельности;</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организует практическую работу в ДОУ в соответствии с календарным планом воспитательной работы;</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проводит мониторинг состояния воспитательной деятельности в ДОУ совместно с Педагогическим советом;</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организует повышение квалификации профессиональной переподготовки педагогов для совершенствования их психолого-педагогической и управленческой компетентностей;</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проводит анализ и контроль воспитательной деятельности,</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распространение передового опыта других образовательных организаций;</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формирует мотивацию педагогов к участию в разработке и реализации разнообразных образовательных и социально значимых проектов;</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xml:space="preserve">- информирует о наличии возможностей для участия </w:t>
            </w:r>
            <w:r w:rsidRPr="001E6E57">
              <w:rPr>
                <w:rFonts w:ascii="Times New Roman" w:eastAsia="Times New Roman" w:hAnsi="Times New Roman" w:cs="Times New Roman"/>
                <w:color w:val="000000"/>
                <w:sz w:val="28"/>
                <w:szCs w:val="28"/>
                <w:lang w:eastAsia="ru-RU"/>
              </w:rPr>
              <w:lastRenderedPageBreak/>
              <w:t>педагогов в воспитательной деятельности;</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наполняет сайт ДОУ информацией о воспитательной деятельности;</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xml:space="preserve">- участвует в организационно-координационной работе при проведении </w:t>
            </w:r>
            <w:proofErr w:type="spellStart"/>
            <w:r w:rsidRPr="001E6E57">
              <w:rPr>
                <w:rFonts w:ascii="Times New Roman" w:eastAsia="Times New Roman" w:hAnsi="Times New Roman" w:cs="Times New Roman"/>
                <w:color w:val="000000"/>
                <w:sz w:val="28"/>
                <w:szCs w:val="28"/>
                <w:lang w:eastAsia="ru-RU"/>
              </w:rPr>
              <w:t>общесадовых</w:t>
            </w:r>
            <w:proofErr w:type="spellEnd"/>
            <w:r w:rsidRPr="001E6E57">
              <w:rPr>
                <w:rFonts w:ascii="Times New Roman" w:eastAsia="Times New Roman" w:hAnsi="Times New Roman" w:cs="Times New Roman"/>
                <w:color w:val="000000"/>
                <w:sz w:val="28"/>
                <w:szCs w:val="28"/>
                <w:lang w:eastAsia="ru-RU"/>
              </w:rPr>
              <w:t xml:space="preserve"> воспитательных мероприятий;</w:t>
            </w:r>
          </w:p>
          <w:p w:rsidR="001E6E57" w:rsidRPr="001E6E57" w:rsidRDefault="001E6E57" w:rsidP="001E6E57">
            <w:pPr>
              <w:jc w:val="both"/>
              <w:rPr>
                <w:rFonts w:ascii="Times New Roman" w:eastAsia="Times New Roman" w:hAnsi="Times New Roman" w:cs="Times New Roman"/>
                <w:color w:val="000000"/>
                <w:sz w:val="28"/>
                <w:szCs w:val="28"/>
                <w:lang w:eastAsia="ru-RU"/>
              </w:rPr>
            </w:pPr>
            <w:proofErr w:type="gramStart"/>
            <w:r w:rsidRPr="001E6E57">
              <w:rPr>
                <w:rFonts w:ascii="Times New Roman" w:eastAsia="Times New Roman" w:hAnsi="Times New Roman" w:cs="Times New Roman"/>
                <w:color w:val="000000"/>
                <w:sz w:val="28"/>
                <w:szCs w:val="28"/>
                <w:lang w:eastAsia="ru-RU"/>
              </w:rPr>
              <w:t>- организует участие обучающихся в конкурсах различного уровня;</w:t>
            </w:r>
            <w:proofErr w:type="gramEnd"/>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оказывает организационно-методическое сопровождение воспитательной деятельности педагогических инициатив;</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создает необходимую для осуществления воспитательной деятельности инфраструктуру;</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развивает сотрудничество с социальными партнерами;</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стимулирует активную воспитательную деятельность педагогов</w:t>
            </w:r>
          </w:p>
        </w:tc>
      </w:tr>
      <w:tr w:rsidR="001E6E57" w:rsidRPr="001E6E57" w:rsidTr="00AD11C7">
        <w:tc>
          <w:tcPr>
            <w:tcW w:w="2943" w:type="dxa"/>
          </w:tcPr>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lastRenderedPageBreak/>
              <w:t>Воспитатель Музыкальный руководитель,</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Воспитатель по физической культуре, учитель-логопед,</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Calibri" w:hAnsi="Times New Roman" w:cs="Times New Roman"/>
                <w:sz w:val="28"/>
                <w:szCs w:val="28"/>
              </w:rPr>
              <w:t>Воспитатель по обучению татарскому языку.</w:t>
            </w:r>
          </w:p>
        </w:tc>
        <w:tc>
          <w:tcPr>
            <w:tcW w:w="6628" w:type="dxa"/>
          </w:tcPr>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обеспечивает занятие </w:t>
            </w:r>
            <w:proofErr w:type="gramStart"/>
            <w:r w:rsidRPr="001E6E57">
              <w:rPr>
                <w:rFonts w:ascii="Times New Roman" w:eastAsia="Calibri" w:hAnsi="Times New Roman" w:cs="Times New Roman"/>
                <w:sz w:val="28"/>
                <w:szCs w:val="28"/>
              </w:rPr>
              <w:t>обучающихся</w:t>
            </w:r>
            <w:proofErr w:type="gramEnd"/>
            <w:r w:rsidRPr="001E6E57">
              <w:rPr>
                <w:rFonts w:ascii="Times New Roman" w:eastAsia="Calibri" w:hAnsi="Times New Roman" w:cs="Times New Roman"/>
                <w:sz w:val="28"/>
                <w:szCs w:val="28"/>
              </w:rPr>
              <w:t xml:space="preserve"> творчеством, медиа, физической культурой; </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формирует у обучающихся активную гражданскую позицию, сохраняет и приумножает нравственные, культурные и научные ценности в условиях современной жизни, сохранение традиций ДОУ; </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организует работу по формированию общей культуры будущего школьника;</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 внедряет здоровый образ жизни;</w:t>
            </w:r>
          </w:p>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внедряет в практику воспитательной деятельности научные достижения, новые технологии образовательного процесса; </w:t>
            </w:r>
          </w:p>
          <w:p w:rsidR="001E6E57" w:rsidRPr="001E6E57" w:rsidRDefault="001E6E57" w:rsidP="001E6E57">
            <w:pPr>
              <w:jc w:val="both"/>
              <w:rPr>
                <w:rFonts w:ascii="Times New Roman" w:eastAsia="Times New Roman" w:hAnsi="Times New Roman" w:cs="Times New Roman"/>
                <w:color w:val="000000"/>
                <w:sz w:val="28"/>
                <w:szCs w:val="28"/>
                <w:lang w:eastAsia="ru-RU"/>
              </w:rPr>
            </w:pPr>
            <w:proofErr w:type="gramStart"/>
            <w:r w:rsidRPr="001E6E57">
              <w:rPr>
                <w:rFonts w:ascii="Times New Roman" w:eastAsia="Calibri" w:hAnsi="Times New Roman" w:cs="Times New Roman"/>
                <w:sz w:val="28"/>
                <w:szCs w:val="28"/>
              </w:rPr>
              <w:t>–организует участие обучающихся в мероприятиях, проводимых районными и другими структурами в рамках воспитательной деятельности.</w:t>
            </w:r>
            <w:proofErr w:type="gramEnd"/>
          </w:p>
        </w:tc>
      </w:tr>
      <w:tr w:rsidR="001E6E57" w:rsidRPr="001E6E57" w:rsidTr="00AD11C7">
        <w:tc>
          <w:tcPr>
            <w:tcW w:w="2943" w:type="dxa"/>
          </w:tcPr>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xml:space="preserve">Педагог-психолог </w:t>
            </w:r>
          </w:p>
        </w:tc>
        <w:tc>
          <w:tcPr>
            <w:tcW w:w="6628" w:type="dxa"/>
          </w:tcPr>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-оказывает психолого-педагогическую помощь</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xml:space="preserve">-осуществляет социологические исследования </w:t>
            </w:r>
            <w:proofErr w:type="gramStart"/>
            <w:r w:rsidRPr="001E6E57">
              <w:rPr>
                <w:rFonts w:ascii="Times New Roman" w:eastAsia="Times New Roman" w:hAnsi="Times New Roman" w:cs="Times New Roman"/>
                <w:color w:val="000000"/>
                <w:sz w:val="28"/>
                <w:szCs w:val="28"/>
                <w:lang w:eastAsia="ru-RU"/>
              </w:rPr>
              <w:t>обучающихся</w:t>
            </w:r>
            <w:proofErr w:type="gramEnd"/>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-организует и проводит различные виды воспитательной работы</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-подготавливает предложения по поощрению обучающихся и педагогов за активное участие в воспитательном процессе.</w:t>
            </w:r>
          </w:p>
        </w:tc>
      </w:tr>
      <w:tr w:rsidR="001E6E57" w:rsidRPr="001E6E57" w:rsidTr="00AD11C7">
        <w:tc>
          <w:tcPr>
            <w:tcW w:w="2943" w:type="dxa"/>
          </w:tcPr>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Calibri" w:hAnsi="Times New Roman" w:cs="Times New Roman"/>
                <w:sz w:val="28"/>
                <w:szCs w:val="28"/>
              </w:rPr>
              <w:t>Помощник воспитателя</w:t>
            </w:r>
          </w:p>
        </w:tc>
        <w:tc>
          <w:tcPr>
            <w:tcW w:w="6628" w:type="dxa"/>
          </w:tcPr>
          <w:p w:rsidR="001E6E57" w:rsidRPr="001E6E57" w:rsidRDefault="001E6E57" w:rsidP="001E6E57">
            <w:pPr>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-совместно с воспитателем обеспечивает занятие </w:t>
            </w:r>
            <w:proofErr w:type="gramStart"/>
            <w:r w:rsidRPr="001E6E57">
              <w:rPr>
                <w:rFonts w:ascii="Times New Roman" w:eastAsia="Calibri" w:hAnsi="Times New Roman" w:cs="Times New Roman"/>
                <w:sz w:val="28"/>
                <w:szCs w:val="28"/>
              </w:rPr>
              <w:t>обучающихся</w:t>
            </w:r>
            <w:proofErr w:type="gramEnd"/>
            <w:r w:rsidRPr="001E6E57">
              <w:rPr>
                <w:rFonts w:ascii="Times New Roman" w:eastAsia="Calibri" w:hAnsi="Times New Roman" w:cs="Times New Roman"/>
                <w:sz w:val="28"/>
                <w:szCs w:val="28"/>
              </w:rPr>
              <w:t xml:space="preserve"> творчеством, трудовой деятельностью; </w:t>
            </w:r>
          </w:p>
          <w:p w:rsidR="001E6E57" w:rsidRPr="001E6E57" w:rsidRDefault="001E6E57" w:rsidP="001E6E57">
            <w:pPr>
              <w:jc w:val="both"/>
              <w:rPr>
                <w:rFonts w:ascii="Times New Roman" w:eastAsia="Times New Roman" w:hAnsi="Times New Roman" w:cs="Times New Roman"/>
                <w:color w:val="000000"/>
                <w:sz w:val="28"/>
                <w:szCs w:val="28"/>
                <w:lang w:eastAsia="ru-RU"/>
              </w:rPr>
            </w:pPr>
            <w:r w:rsidRPr="001E6E57">
              <w:rPr>
                <w:rFonts w:ascii="Times New Roman" w:eastAsia="Calibri" w:hAnsi="Times New Roman" w:cs="Times New Roman"/>
                <w:sz w:val="28"/>
                <w:szCs w:val="28"/>
              </w:rPr>
              <w:t>- участвует в организации работы по формированию общей культуры будущего школьника.</w:t>
            </w:r>
          </w:p>
        </w:tc>
      </w:tr>
    </w:tbl>
    <w:p w:rsidR="001E6E57" w:rsidRPr="001E6E57" w:rsidRDefault="001E6E57" w:rsidP="001E6E57">
      <w:pPr>
        <w:spacing w:after="0" w:line="240" w:lineRule="auto"/>
        <w:ind w:firstLine="567"/>
        <w:jc w:val="both"/>
        <w:rPr>
          <w:rFonts w:ascii="Times New Roman" w:eastAsia="Times New Roman" w:hAnsi="Times New Roman" w:cs="Times New Roman"/>
          <w:color w:val="000000"/>
          <w:sz w:val="28"/>
          <w:szCs w:val="28"/>
          <w:lang w:eastAsia="ru-RU"/>
        </w:rPr>
      </w:pPr>
    </w:p>
    <w:p w:rsidR="001E6E57" w:rsidRPr="001E6E57" w:rsidRDefault="001E6E57" w:rsidP="001E6E57">
      <w:pPr>
        <w:spacing w:after="223" w:line="240" w:lineRule="auto"/>
        <w:jc w:val="center"/>
        <w:rPr>
          <w:rFonts w:ascii="Times New Roman" w:eastAsia="Times New Roman" w:hAnsi="Times New Roman" w:cs="Times New Roman"/>
          <w:b/>
          <w:color w:val="000000"/>
          <w:sz w:val="28"/>
          <w:szCs w:val="28"/>
          <w:lang w:eastAsia="ru-RU"/>
        </w:rPr>
      </w:pPr>
      <w:r w:rsidRPr="001E6E57">
        <w:rPr>
          <w:rFonts w:ascii="Times New Roman" w:eastAsia="Times New Roman" w:hAnsi="Times New Roman" w:cs="Times New Roman"/>
          <w:b/>
          <w:color w:val="000000"/>
          <w:sz w:val="28"/>
          <w:szCs w:val="28"/>
          <w:lang w:eastAsia="ru-RU"/>
        </w:rPr>
        <w:lastRenderedPageBreak/>
        <w:t>3.5. Нормативно-методическое обеспечение реализации Программы воспитания</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Times New Roman" w:hAnsi="Times New Roman" w:cs="Times New Roman"/>
          <w:color w:val="000000"/>
          <w:sz w:val="28"/>
          <w:szCs w:val="28"/>
          <w:lang w:eastAsia="ru-RU"/>
        </w:rPr>
        <w:t>Нормативно-методическое обеспечение реализации Программы воспитания представляет собой перечень локальных правовых документов ДОУ, в которые вносятся изменения после принятия Рабочей программы воспитания.</w:t>
      </w:r>
      <w:r w:rsidRPr="001E6E57">
        <w:rPr>
          <w:rFonts w:ascii="Times New Roman" w:eastAsia="Calibri" w:hAnsi="Times New Roman" w:cs="Times New Roman"/>
          <w:sz w:val="28"/>
          <w:szCs w:val="28"/>
        </w:rPr>
        <w:t xml:space="preserve"> Содержание нормативно-правового обеспечения как вида ресурсного обеспечения реализации программы воспитания в ДОУ включает:</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1E6E57" w:rsidRPr="001E6E57" w:rsidRDefault="001E6E57" w:rsidP="001E6E57">
      <w:pPr>
        <w:spacing w:after="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-Федеральный государственный образовательный стандарт дошкольного образования, приказ </w:t>
      </w:r>
      <w:proofErr w:type="spellStart"/>
      <w:r w:rsidRPr="001E6E57">
        <w:rPr>
          <w:rFonts w:ascii="Times New Roman" w:eastAsia="Calibri" w:hAnsi="Times New Roman" w:cs="Times New Roman"/>
          <w:sz w:val="28"/>
          <w:szCs w:val="28"/>
        </w:rPr>
        <w:t>Минобрнауки</w:t>
      </w:r>
      <w:proofErr w:type="spellEnd"/>
      <w:r w:rsidRPr="001E6E57">
        <w:rPr>
          <w:rFonts w:ascii="Times New Roman" w:eastAsia="Calibri" w:hAnsi="Times New Roman" w:cs="Times New Roman"/>
          <w:sz w:val="28"/>
          <w:szCs w:val="28"/>
        </w:rPr>
        <w:t xml:space="preserve">  №1155 от 17.10.2013г, (ФГОС ДО)</w:t>
      </w:r>
    </w:p>
    <w:p w:rsidR="001E6E57" w:rsidRPr="001E6E57" w:rsidRDefault="001E6E57" w:rsidP="001E6E57">
      <w:pPr>
        <w:spacing w:after="0"/>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Основная общеобразовательная программа дошкольного образования Муниципального бюджетного дошкольного образовательного учреж</w:t>
      </w:r>
      <w:r w:rsidR="008B6983">
        <w:rPr>
          <w:rFonts w:ascii="Times New Roman" w:eastAsia="Times New Roman" w:hAnsi="Times New Roman" w:cs="Times New Roman"/>
          <w:sz w:val="28"/>
          <w:szCs w:val="28"/>
          <w:lang w:eastAsia="ru-RU"/>
        </w:rPr>
        <w:t xml:space="preserve">дения «Детский сад « Улыбка » </w:t>
      </w:r>
      <w:proofErr w:type="spellStart"/>
      <w:r w:rsidR="008B6983">
        <w:rPr>
          <w:rFonts w:ascii="Times New Roman" w:eastAsia="Times New Roman" w:hAnsi="Times New Roman" w:cs="Times New Roman"/>
          <w:sz w:val="28"/>
          <w:szCs w:val="28"/>
          <w:lang w:eastAsia="ru-RU"/>
        </w:rPr>
        <w:t>пгт</w:t>
      </w:r>
      <w:proofErr w:type="spellEnd"/>
      <w:r w:rsidR="008B6983">
        <w:rPr>
          <w:rFonts w:ascii="Times New Roman" w:eastAsia="Times New Roman" w:hAnsi="Times New Roman" w:cs="Times New Roman"/>
          <w:sz w:val="28"/>
          <w:szCs w:val="28"/>
          <w:lang w:eastAsia="ru-RU"/>
        </w:rPr>
        <w:t xml:space="preserve">. Тенишево </w:t>
      </w:r>
      <w:r w:rsidRPr="001E6E57">
        <w:rPr>
          <w:rFonts w:ascii="Times New Roman" w:eastAsia="Times New Roman" w:hAnsi="Times New Roman" w:cs="Times New Roman"/>
          <w:sz w:val="28"/>
          <w:szCs w:val="28"/>
          <w:lang w:eastAsia="ru-RU"/>
        </w:rPr>
        <w:t xml:space="preserve">» Камско-Устьинского муниципального района РТ» </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Программ</w:t>
      </w:r>
      <w:r w:rsidR="008B6983">
        <w:rPr>
          <w:rFonts w:ascii="Times New Roman" w:eastAsia="Times New Roman" w:hAnsi="Times New Roman" w:cs="Times New Roman"/>
          <w:sz w:val="28"/>
          <w:szCs w:val="28"/>
          <w:lang w:eastAsia="ru-RU"/>
        </w:rPr>
        <w:t xml:space="preserve">а развития «МБДОУ Детский сад  « Улыбка » </w:t>
      </w:r>
      <w:proofErr w:type="spellStart"/>
      <w:r w:rsidR="008B6983">
        <w:rPr>
          <w:rFonts w:ascii="Times New Roman" w:eastAsia="Times New Roman" w:hAnsi="Times New Roman" w:cs="Times New Roman"/>
          <w:sz w:val="28"/>
          <w:szCs w:val="28"/>
          <w:lang w:eastAsia="ru-RU"/>
        </w:rPr>
        <w:t>пгт</w:t>
      </w:r>
      <w:proofErr w:type="spellEnd"/>
      <w:r w:rsidR="008B6983">
        <w:rPr>
          <w:rFonts w:ascii="Times New Roman" w:eastAsia="Times New Roman" w:hAnsi="Times New Roman" w:cs="Times New Roman"/>
          <w:sz w:val="28"/>
          <w:szCs w:val="28"/>
          <w:lang w:eastAsia="ru-RU"/>
        </w:rPr>
        <w:t xml:space="preserve">. Тенишево </w:t>
      </w:r>
      <w:r w:rsidRPr="001E6E57">
        <w:rPr>
          <w:rFonts w:ascii="Times New Roman" w:eastAsia="Times New Roman" w:hAnsi="Times New Roman" w:cs="Times New Roman"/>
          <w:sz w:val="28"/>
          <w:szCs w:val="28"/>
          <w:lang w:eastAsia="ru-RU"/>
        </w:rPr>
        <w:t>»; </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xml:space="preserve">-    Рабочая программа </w:t>
      </w:r>
      <w:r w:rsidR="008B6983">
        <w:rPr>
          <w:rFonts w:ascii="Times New Roman" w:eastAsia="Times New Roman" w:hAnsi="Times New Roman" w:cs="Times New Roman"/>
          <w:sz w:val="28"/>
          <w:szCs w:val="28"/>
          <w:lang w:eastAsia="ru-RU"/>
        </w:rPr>
        <w:t xml:space="preserve">воспитания «МБДОУ Детский сад  « Улыбка </w:t>
      </w:r>
      <w:r w:rsidRPr="001E6E57">
        <w:rPr>
          <w:rFonts w:ascii="Times New Roman" w:eastAsia="Times New Roman" w:hAnsi="Times New Roman" w:cs="Times New Roman"/>
          <w:sz w:val="28"/>
          <w:szCs w:val="28"/>
          <w:lang w:eastAsia="ru-RU"/>
        </w:rPr>
        <w:t xml:space="preserve">» </w:t>
      </w:r>
      <w:proofErr w:type="spellStart"/>
      <w:r w:rsidRPr="001E6E57">
        <w:rPr>
          <w:rFonts w:ascii="Times New Roman" w:eastAsia="Times New Roman" w:hAnsi="Times New Roman" w:cs="Times New Roman"/>
          <w:sz w:val="28"/>
          <w:szCs w:val="28"/>
          <w:lang w:eastAsia="ru-RU"/>
        </w:rPr>
        <w:t>пг</w:t>
      </w:r>
      <w:r w:rsidR="008B6983">
        <w:rPr>
          <w:rFonts w:ascii="Times New Roman" w:eastAsia="Times New Roman" w:hAnsi="Times New Roman" w:cs="Times New Roman"/>
          <w:sz w:val="28"/>
          <w:szCs w:val="28"/>
          <w:lang w:eastAsia="ru-RU"/>
        </w:rPr>
        <w:t>т</w:t>
      </w:r>
      <w:proofErr w:type="spellEnd"/>
      <w:r w:rsidR="008B6983">
        <w:rPr>
          <w:rFonts w:ascii="Times New Roman" w:eastAsia="Times New Roman" w:hAnsi="Times New Roman" w:cs="Times New Roman"/>
          <w:sz w:val="28"/>
          <w:szCs w:val="28"/>
          <w:lang w:eastAsia="ru-RU"/>
        </w:rPr>
        <w:t xml:space="preserve">. Тенишево </w:t>
      </w:r>
      <w:r w:rsidRPr="001E6E57">
        <w:rPr>
          <w:rFonts w:ascii="Times New Roman" w:eastAsia="Times New Roman" w:hAnsi="Times New Roman" w:cs="Times New Roman"/>
          <w:sz w:val="28"/>
          <w:szCs w:val="28"/>
          <w:lang w:eastAsia="ru-RU"/>
        </w:rPr>
        <w:t>» КУ МР РТ»; </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Календарный план воспитательной работы; </w:t>
      </w:r>
    </w:p>
    <w:p w:rsidR="001E6E57" w:rsidRPr="001E6E57" w:rsidRDefault="001E6E57" w:rsidP="001E6E57">
      <w:pPr>
        <w:spacing w:after="5"/>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Годовой план работы; </w:t>
      </w:r>
    </w:p>
    <w:p w:rsidR="001E6E57" w:rsidRPr="001E6E57" w:rsidRDefault="001E6E57" w:rsidP="001E6E57">
      <w:pPr>
        <w:spacing w:after="0"/>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Должностные          инструкции    специалистов,            отвечающих   за         организацию воспитательной деятельности в ДОУ; </w:t>
      </w:r>
    </w:p>
    <w:p w:rsidR="001E6E57" w:rsidRPr="001E6E57" w:rsidRDefault="001E6E57" w:rsidP="001E6E57">
      <w:pPr>
        <w:spacing w:after="0"/>
        <w:ind w:right="13" w:firstLine="567"/>
        <w:jc w:val="both"/>
        <w:rPr>
          <w:rFonts w:ascii="Times New Roman" w:eastAsia="Times New Roman" w:hAnsi="Times New Roman" w:cs="Times New Roman"/>
          <w:sz w:val="28"/>
          <w:szCs w:val="28"/>
          <w:lang w:eastAsia="ru-RU"/>
        </w:rPr>
      </w:pPr>
      <w:r w:rsidRPr="001E6E57">
        <w:rPr>
          <w:rFonts w:ascii="Times New Roman" w:eastAsia="Times New Roman" w:hAnsi="Times New Roman" w:cs="Times New Roman"/>
          <w:sz w:val="28"/>
          <w:szCs w:val="28"/>
          <w:lang w:eastAsia="ru-RU"/>
        </w:rPr>
        <w:t>-    Планы взаимодействия с социальными партнерами.</w:t>
      </w:r>
    </w:p>
    <w:p w:rsidR="001E6E57" w:rsidRPr="001E6E57" w:rsidRDefault="001E6E57" w:rsidP="001E6E57">
      <w:pPr>
        <w:spacing w:after="0"/>
        <w:ind w:right="13" w:firstLine="567"/>
        <w:jc w:val="both"/>
        <w:rPr>
          <w:rFonts w:ascii="Times New Roman" w:eastAsia="Times New Roman" w:hAnsi="Times New Roman" w:cs="Times New Roman"/>
          <w:sz w:val="28"/>
          <w:szCs w:val="28"/>
          <w:lang w:eastAsia="ru-RU"/>
        </w:rPr>
      </w:pPr>
    </w:p>
    <w:p w:rsidR="001E6E57" w:rsidRPr="001E6E57" w:rsidRDefault="001E6E57" w:rsidP="001E6E57">
      <w:pPr>
        <w:tabs>
          <w:tab w:val="left" w:pos="567"/>
        </w:tabs>
        <w:autoSpaceDE w:val="0"/>
        <w:autoSpaceDN w:val="0"/>
        <w:adjustRightInd w:val="0"/>
        <w:ind w:firstLine="567"/>
        <w:rPr>
          <w:rFonts w:ascii="Times New Roman" w:eastAsia="SimSun" w:hAnsi="Times New Roman" w:cs="Times New Roman"/>
          <w:b/>
          <w:iCs/>
          <w:kern w:val="28"/>
          <w:sz w:val="28"/>
          <w:szCs w:val="28"/>
          <w:lang w:eastAsia="hi-IN" w:bidi="hi-IN"/>
        </w:rPr>
      </w:pPr>
      <w:r w:rsidRPr="001E6E57">
        <w:rPr>
          <w:rFonts w:ascii="Times New Roman" w:eastAsia="Times New Roman" w:hAnsi="Times New Roman" w:cs="Times New Roman"/>
          <w:b/>
          <w:sz w:val="28"/>
          <w:szCs w:val="28"/>
          <w:lang w:eastAsia="ru-RU"/>
        </w:rPr>
        <w:t>3.6.  Материально- техническое обеспечение программы</w:t>
      </w:r>
    </w:p>
    <w:p w:rsidR="001E6E57" w:rsidRPr="001E6E57" w:rsidRDefault="001E6E57" w:rsidP="001E6E57">
      <w:pPr>
        <w:autoSpaceDE w:val="0"/>
        <w:autoSpaceDN w:val="0"/>
        <w:adjustRightInd w:val="0"/>
        <w:ind w:firstLine="709"/>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Материально-технические средства содержат большие потенциальные возможности. Стремительный скачок в развитии собственно компьютерных технологий и прочих технических устрой</w:t>
      </w:r>
      <w:proofErr w:type="gramStart"/>
      <w:r w:rsidRPr="001E6E57">
        <w:rPr>
          <w:rFonts w:ascii="Times New Roman" w:eastAsia="Calibri" w:hAnsi="Times New Roman" w:cs="Times New Roman"/>
          <w:sz w:val="28"/>
          <w:szCs w:val="28"/>
        </w:rPr>
        <w:t>ств сд</w:t>
      </w:r>
      <w:proofErr w:type="gramEnd"/>
      <w:r w:rsidRPr="001E6E57">
        <w:rPr>
          <w:rFonts w:ascii="Times New Roman" w:eastAsia="Calibri" w:hAnsi="Times New Roman" w:cs="Times New Roman"/>
          <w:sz w:val="28"/>
          <w:szCs w:val="28"/>
        </w:rPr>
        <w:t xml:space="preserve">елал эти средства актуальными, следовательно, внедрение информационно-образовательных технологий в современное дошкольное образование – логичный и необходимый шаг. </w:t>
      </w:r>
    </w:p>
    <w:p w:rsidR="001E6E57" w:rsidRPr="001E6E57" w:rsidRDefault="001E6E57" w:rsidP="001E6E57">
      <w:pPr>
        <w:autoSpaceDE w:val="0"/>
        <w:autoSpaceDN w:val="0"/>
        <w:adjustRightInd w:val="0"/>
        <w:ind w:firstLine="709"/>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Рациональное использование компьютерно-технических средств позволяет повысить качество обучения детей татарскому языку, знание правил дорожного движения, достичь воспитанниками планируемых результатов освоения Программы по всем образовательным областям. </w:t>
      </w:r>
      <w:r w:rsidRPr="001E6E57">
        <w:rPr>
          <w:rFonts w:ascii="Times New Roman" w:eastAsia="Calibri" w:hAnsi="Times New Roman" w:cs="Times New Roman"/>
          <w:sz w:val="28"/>
          <w:szCs w:val="28"/>
        </w:rPr>
        <w:lastRenderedPageBreak/>
        <w:t>Поэтому в Организации  обеспечено Программы электронными ресурсами, а также такими компьютерно-техническими средствами, как аудиосистема (музыкальный центр), телевизор, мультимедийное оборудование и/или интерактивная доска, проектор, стационарный и мобильный компьютеры, принтер, ноутбук,  мн. др.</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Компьютерно-техническое оснащение используется для различных целей: </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демонстрации детям литературных, музыкальных произведений, познавательных, художественных, мультипликационных фильмов студии «</w:t>
      </w:r>
      <w:proofErr w:type="spellStart"/>
      <w:r w:rsidRPr="001E6E57">
        <w:rPr>
          <w:rFonts w:ascii="Times New Roman" w:eastAsia="Calibri" w:hAnsi="Times New Roman" w:cs="Times New Roman"/>
          <w:sz w:val="28"/>
          <w:szCs w:val="28"/>
        </w:rPr>
        <w:t>Татармультфильм</w:t>
      </w:r>
      <w:proofErr w:type="spellEnd"/>
      <w:r w:rsidRPr="001E6E57">
        <w:rPr>
          <w:rFonts w:ascii="Times New Roman" w:eastAsia="Calibri" w:hAnsi="Times New Roman" w:cs="Times New Roman"/>
          <w:sz w:val="28"/>
          <w:szCs w:val="28"/>
        </w:rPr>
        <w:t>», киностудии «</w:t>
      </w:r>
      <w:proofErr w:type="spellStart"/>
      <w:r w:rsidRPr="001E6E57">
        <w:rPr>
          <w:rFonts w:ascii="Times New Roman" w:eastAsia="Calibri" w:hAnsi="Times New Roman" w:cs="Times New Roman"/>
          <w:sz w:val="28"/>
          <w:szCs w:val="28"/>
        </w:rPr>
        <w:t>Союзмультфильм</w:t>
      </w:r>
      <w:proofErr w:type="spellEnd"/>
      <w:r w:rsidRPr="001E6E57">
        <w:rPr>
          <w:rFonts w:ascii="Times New Roman" w:eastAsia="Calibri" w:hAnsi="Times New Roman" w:cs="Times New Roman"/>
          <w:sz w:val="28"/>
          <w:szCs w:val="28"/>
        </w:rPr>
        <w:t xml:space="preserve">» и др. (см. приложение 1); </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поиска в информационной среде материалов, обеспечивающих реализацию вариативной части основной образовательной программы; </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xml:space="preserve">– предоставления информации о Программе всем заинтересованным лицам,  а также широкой общественности; </w:t>
      </w:r>
    </w:p>
    <w:p w:rsidR="001E6E57" w:rsidRPr="001E6E57" w:rsidRDefault="001E6E57" w:rsidP="001E6E57">
      <w:pPr>
        <w:tabs>
          <w:tab w:val="left" w:pos="567"/>
        </w:tabs>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 обсуждения с родителями (законными представителями) воспитанников проблем, связанных с реализацией и освоением Программы.</w:t>
      </w:r>
    </w:p>
    <w:p w:rsidR="001E6E57" w:rsidRPr="001E6E57" w:rsidRDefault="001E6E57" w:rsidP="001E6E57">
      <w:pPr>
        <w:autoSpaceDE w:val="0"/>
        <w:autoSpaceDN w:val="0"/>
        <w:adjustRightInd w:val="0"/>
        <w:spacing w:after="0" w:line="360" w:lineRule="auto"/>
        <w:ind w:firstLine="708"/>
        <w:jc w:val="both"/>
        <w:rPr>
          <w:rFonts w:ascii="Times New Roman" w:eastAsia="SimSun" w:hAnsi="Times New Roman" w:cs="Times New Roman"/>
          <w:sz w:val="28"/>
          <w:szCs w:val="28"/>
          <w:lang w:eastAsia="ru-RU"/>
        </w:rPr>
      </w:pPr>
      <w:r w:rsidRPr="001E6E57">
        <w:rPr>
          <w:rFonts w:ascii="Times New Roman" w:eastAsia="SimSun" w:hAnsi="Times New Roman" w:cs="Times New Roman"/>
          <w:sz w:val="28"/>
          <w:szCs w:val="28"/>
          <w:lang w:eastAsia="ru-RU"/>
        </w:rPr>
        <w:t xml:space="preserve">Современный образовательный процесс предполагает программное обеспечение для составления презентаций: </w:t>
      </w:r>
      <w:r w:rsidRPr="001E6E57">
        <w:rPr>
          <w:rFonts w:ascii="Times New Roman" w:eastAsia="SimSun" w:hAnsi="Times New Roman" w:cs="Times New Roman"/>
          <w:sz w:val="28"/>
          <w:szCs w:val="28"/>
          <w:lang w:val="en-US" w:eastAsia="ru-RU"/>
        </w:rPr>
        <w:t>PowerPoint</w:t>
      </w:r>
      <w:r w:rsidRPr="001E6E57">
        <w:rPr>
          <w:rFonts w:ascii="Times New Roman" w:eastAsia="SimSun" w:hAnsi="Times New Roman" w:cs="Times New Roman"/>
          <w:sz w:val="28"/>
          <w:szCs w:val="28"/>
          <w:lang w:eastAsia="ru-RU"/>
        </w:rPr>
        <w:t xml:space="preserve">; </w:t>
      </w:r>
      <w:proofErr w:type="spellStart"/>
      <w:r w:rsidRPr="001E6E57">
        <w:rPr>
          <w:rFonts w:ascii="Times New Roman" w:eastAsia="SimSun" w:hAnsi="Times New Roman" w:cs="Times New Roman"/>
          <w:sz w:val="28"/>
          <w:szCs w:val="28"/>
          <w:lang w:val="en-US" w:eastAsia="ru-RU"/>
        </w:rPr>
        <w:t>Prezi</w:t>
      </w:r>
      <w:proofErr w:type="spellEnd"/>
      <w:r w:rsidRPr="001E6E57">
        <w:rPr>
          <w:rFonts w:ascii="Times New Roman" w:eastAsia="SimSun" w:hAnsi="Times New Roman" w:cs="Times New Roman"/>
          <w:sz w:val="28"/>
          <w:szCs w:val="28"/>
          <w:lang w:eastAsia="ru-RU"/>
        </w:rPr>
        <w:t xml:space="preserve">, создания дидактических электронных игр и пособий: </w:t>
      </w:r>
      <w:proofErr w:type="spellStart"/>
      <w:r w:rsidRPr="001E6E57">
        <w:rPr>
          <w:rFonts w:ascii="Times New Roman" w:eastAsia="SimSun" w:hAnsi="Times New Roman" w:cs="Times New Roman"/>
          <w:sz w:val="28"/>
          <w:szCs w:val="28"/>
          <w:lang w:val="en-US" w:eastAsia="ru-RU"/>
        </w:rPr>
        <w:t>SMARTNotebook</w:t>
      </w:r>
      <w:proofErr w:type="spellEnd"/>
      <w:r w:rsidRPr="001E6E57">
        <w:rPr>
          <w:rFonts w:ascii="Times New Roman" w:eastAsia="SimSun" w:hAnsi="Times New Roman" w:cs="Times New Roman"/>
          <w:sz w:val="28"/>
          <w:szCs w:val="28"/>
          <w:lang w:eastAsia="ru-RU"/>
        </w:rPr>
        <w:t xml:space="preserve">; </w:t>
      </w:r>
      <w:proofErr w:type="spellStart"/>
      <w:r w:rsidRPr="001E6E57">
        <w:rPr>
          <w:rFonts w:ascii="Times New Roman" w:eastAsia="SimSun" w:hAnsi="Times New Roman" w:cs="Times New Roman"/>
          <w:sz w:val="28"/>
          <w:szCs w:val="28"/>
          <w:lang w:val="en-US" w:eastAsia="ru-RU"/>
        </w:rPr>
        <w:t>EasiTeach</w:t>
      </w:r>
      <w:proofErr w:type="spellEnd"/>
      <w:r w:rsidRPr="001E6E57">
        <w:rPr>
          <w:rFonts w:ascii="Times New Roman" w:eastAsia="SimSun" w:hAnsi="Times New Roman" w:cs="Times New Roman"/>
          <w:sz w:val="28"/>
          <w:szCs w:val="28"/>
          <w:lang w:eastAsia="ru-RU"/>
        </w:rPr>
        <w:t xml:space="preserve">, а также подключение к информационно-телекоммуникационной сети </w:t>
      </w:r>
      <w:r w:rsidRPr="001E6E57">
        <w:rPr>
          <w:rFonts w:ascii="Times New Roman" w:eastAsia="SimSun" w:hAnsi="Times New Roman" w:cs="Times New Roman"/>
          <w:sz w:val="28"/>
          <w:szCs w:val="28"/>
          <w:lang w:val="en-US" w:eastAsia="ru-RU"/>
        </w:rPr>
        <w:t>Internet</w:t>
      </w:r>
      <w:r w:rsidRPr="001E6E57">
        <w:rPr>
          <w:rFonts w:ascii="Times New Roman" w:eastAsia="SimSun" w:hAnsi="Times New Roman" w:cs="Times New Roman"/>
          <w:sz w:val="28"/>
          <w:szCs w:val="28"/>
          <w:lang w:eastAsia="ru-RU"/>
        </w:rPr>
        <w:t>.</w:t>
      </w:r>
    </w:p>
    <w:p w:rsidR="001E6E57" w:rsidRPr="001E6E57" w:rsidRDefault="001E6E57" w:rsidP="001E6E57">
      <w:pPr>
        <w:tabs>
          <w:tab w:val="left" w:pos="567"/>
          <w:tab w:val="left" w:pos="709"/>
        </w:tabs>
        <w:autoSpaceDE w:val="0"/>
        <w:autoSpaceDN w:val="0"/>
        <w:adjustRightInd w:val="0"/>
        <w:ind w:firstLine="567"/>
        <w:jc w:val="both"/>
        <w:rPr>
          <w:rFonts w:ascii="Times New Roman" w:eastAsia="Calibri" w:hAnsi="Times New Roman" w:cs="Times New Roman"/>
          <w:sz w:val="28"/>
          <w:szCs w:val="28"/>
        </w:rPr>
      </w:pPr>
      <w:r w:rsidRPr="001E6E57">
        <w:rPr>
          <w:rFonts w:ascii="Times New Roman" w:eastAsia="Calibri" w:hAnsi="Times New Roman" w:cs="Times New Roman"/>
          <w:sz w:val="28"/>
          <w:szCs w:val="28"/>
        </w:rPr>
        <w:t>Для эффективной реализации программных задач необходимо не только техническое и мультимедийное сопровождение, но и использование специального оборудования, учебно-методических комплектов, включая УМК «</w:t>
      </w:r>
      <w:proofErr w:type="spellStart"/>
      <w:r w:rsidRPr="001E6E57">
        <w:rPr>
          <w:rFonts w:ascii="Times New Roman" w:eastAsia="Calibri" w:hAnsi="Times New Roman" w:cs="Times New Roman"/>
          <w:sz w:val="28"/>
          <w:szCs w:val="28"/>
        </w:rPr>
        <w:t>Татарча</w:t>
      </w:r>
      <w:proofErr w:type="spellEnd"/>
      <w:r w:rsidRPr="001E6E57">
        <w:rPr>
          <w:rFonts w:ascii="Times New Roman" w:eastAsia="Calibri" w:hAnsi="Times New Roman" w:cs="Times New Roman"/>
          <w:sz w:val="28"/>
          <w:szCs w:val="28"/>
        </w:rPr>
        <w:t xml:space="preserve"> с</w:t>
      </w:r>
      <w:r w:rsidRPr="001E6E57">
        <w:rPr>
          <w:rFonts w:ascii="Times New Roman" w:eastAsia="Calibri" w:hAnsi="Times New Roman" w:cs="Times New Roman"/>
          <w:sz w:val="28"/>
          <w:szCs w:val="28"/>
          <w:lang w:val="tt-RU"/>
        </w:rPr>
        <w:t>ө</w:t>
      </w:r>
      <w:proofErr w:type="spellStart"/>
      <w:r w:rsidRPr="001E6E57">
        <w:rPr>
          <w:rFonts w:ascii="Times New Roman" w:eastAsia="Calibri" w:hAnsi="Times New Roman" w:cs="Times New Roman"/>
          <w:sz w:val="28"/>
          <w:szCs w:val="28"/>
        </w:rPr>
        <w:t>йл</w:t>
      </w:r>
      <w:proofErr w:type="spellEnd"/>
      <w:r w:rsidRPr="001E6E57">
        <w:rPr>
          <w:rFonts w:ascii="Times New Roman" w:eastAsia="Calibri" w:hAnsi="Times New Roman" w:cs="Times New Roman"/>
          <w:sz w:val="28"/>
          <w:szCs w:val="28"/>
          <w:lang w:val="tt-RU"/>
        </w:rPr>
        <w:t>әшәбез</w:t>
      </w:r>
      <w:r w:rsidRPr="001E6E57">
        <w:rPr>
          <w:rFonts w:ascii="Times New Roman" w:eastAsia="Calibri" w:hAnsi="Times New Roman" w:cs="Times New Roman"/>
          <w:sz w:val="28"/>
          <w:szCs w:val="28"/>
        </w:rPr>
        <w:t xml:space="preserve">», </w:t>
      </w:r>
      <w:r w:rsidRPr="001E6E57">
        <w:rPr>
          <w:rFonts w:ascii="Times New Roman" w:eastAsia="Calibri" w:hAnsi="Times New Roman" w:cs="Times New Roman"/>
          <w:bCs/>
          <w:sz w:val="28"/>
          <w:szCs w:val="28"/>
        </w:rPr>
        <w:t xml:space="preserve">комплект различных развивающих игр, современных </w:t>
      </w:r>
      <w:r w:rsidRPr="001E6E57">
        <w:rPr>
          <w:rFonts w:ascii="Times New Roman" w:eastAsia="Calibri" w:hAnsi="Times New Roman" w:cs="Times New Roman"/>
          <w:sz w:val="28"/>
          <w:szCs w:val="28"/>
        </w:rPr>
        <w:t xml:space="preserve">средств образования. </w:t>
      </w:r>
    </w:p>
    <w:p w:rsidR="001E6E57" w:rsidRPr="001E6E57" w:rsidRDefault="001E6E57" w:rsidP="001E6E57">
      <w:pPr>
        <w:tabs>
          <w:tab w:val="left" w:pos="567"/>
        </w:tabs>
        <w:autoSpaceDE w:val="0"/>
        <w:autoSpaceDN w:val="0"/>
        <w:adjustRightInd w:val="0"/>
        <w:ind w:firstLine="567"/>
        <w:jc w:val="both"/>
        <w:rPr>
          <w:rFonts w:ascii="Times New Roman" w:eastAsia="Calibri" w:hAnsi="Times New Roman" w:cs="Times New Roman"/>
          <w:bCs/>
          <w:sz w:val="28"/>
          <w:szCs w:val="28"/>
        </w:rPr>
      </w:pPr>
      <w:r w:rsidRPr="001E6E57">
        <w:rPr>
          <w:rFonts w:ascii="Times New Roman" w:eastAsia="Calibri" w:hAnsi="Times New Roman" w:cs="Times New Roman"/>
          <w:bCs/>
          <w:sz w:val="28"/>
          <w:szCs w:val="28"/>
        </w:rPr>
        <w:t>За Организацией остается право самостоятельного подбора необходимых компьютерно-технических средств обучения, электронных ресурсов, оборудования, игровых и учебных материалов.</w:t>
      </w:r>
    </w:p>
    <w:p w:rsidR="001E6E57" w:rsidRPr="001E6E57" w:rsidRDefault="001E6E57" w:rsidP="001E6E57">
      <w:pPr>
        <w:spacing w:before="240"/>
        <w:ind w:right="13" w:firstLine="567"/>
        <w:jc w:val="both"/>
        <w:rPr>
          <w:rFonts w:ascii="Times New Roman" w:eastAsia="Times New Roman" w:hAnsi="Times New Roman" w:cs="Times New Roman"/>
          <w:b/>
          <w:color w:val="000000"/>
          <w:sz w:val="28"/>
          <w:szCs w:val="28"/>
          <w:lang w:eastAsia="ru-RU"/>
        </w:rPr>
      </w:pPr>
    </w:p>
    <w:p w:rsidR="001E6E57" w:rsidRPr="001E6E57" w:rsidRDefault="001E6E57" w:rsidP="001E6E57">
      <w:pPr>
        <w:spacing w:before="240"/>
        <w:ind w:right="13" w:firstLine="567"/>
        <w:jc w:val="both"/>
        <w:rPr>
          <w:rFonts w:ascii="Times New Roman" w:eastAsia="Times New Roman" w:hAnsi="Times New Roman" w:cs="Times New Roman"/>
          <w:b/>
          <w:color w:val="000000"/>
          <w:sz w:val="28"/>
          <w:szCs w:val="28"/>
          <w:lang w:eastAsia="ru-RU"/>
        </w:rPr>
      </w:pPr>
      <w:r w:rsidRPr="001E6E57">
        <w:rPr>
          <w:rFonts w:ascii="Times New Roman" w:eastAsia="Times New Roman" w:hAnsi="Times New Roman" w:cs="Times New Roman"/>
          <w:b/>
          <w:color w:val="000000"/>
          <w:sz w:val="28"/>
          <w:szCs w:val="28"/>
          <w:lang w:eastAsia="ru-RU"/>
        </w:rPr>
        <w:t>3.7 Особые требования к условиям, обеспечивающим достижение планируемых личностных результатов в работе с особыми категориями детей (при наличии)</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lastRenderedPageBreak/>
        <w:t>Инклюзия (дословно – «включение») – это готовность образовательной системы принять любого ребенка независимо от его индивидуальных особенностей (психофизиологических, социальных, психологических, этнокультурных, национальных, религиозных и др.) и обеспечить ему оптимальную социальную ситуацию развития.</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Инклюзия является ценностной основой уклада ДОО и основанием для проектирования воспитывающих сред, деятельностей и событий.</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proofErr w:type="gramStart"/>
      <w:r w:rsidRPr="001E6E57">
        <w:rPr>
          <w:rFonts w:ascii="Times New Roman" w:eastAsia="Times New Roman" w:hAnsi="Times New Roman" w:cs="Times New Roman"/>
          <w:b/>
          <w:color w:val="000000"/>
          <w:sz w:val="28"/>
          <w:szCs w:val="28"/>
          <w:lang w:eastAsia="ru-RU"/>
        </w:rPr>
        <w:t>На уровне уклада</w:t>
      </w:r>
      <w:r w:rsidRPr="001E6E57">
        <w:rPr>
          <w:rFonts w:ascii="Times New Roman" w:eastAsia="Times New Roman" w:hAnsi="Times New Roman" w:cs="Times New Roman"/>
          <w:color w:val="000000"/>
          <w:sz w:val="28"/>
          <w:szCs w:val="28"/>
          <w:lang w:eastAsia="ru-RU"/>
        </w:rPr>
        <w:t xml:space="preserve"> ДОО 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w:t>
      </w:r>
      <w:proofErr w:type="gramEnd"/>
      <w:r w:rsidRPr="001E6E57">
        <w:rPr>
          <w:rFonts w:ascii="Times New Roman" w:eastAsia="Times New Roman" w:hAnsi="Times New Roman" w:cs="Times New Roman"/>
          <w:color w:val="000000"/>
          <w:sz w:val="28"/>
          <w:szCs w:val="28"/>
          <w:lang w:eastAsia="ru-RU"/>
        </w:rPr>
        <w:t xml:space="preserve"> Эти ценности должны разделяться всеми участниками образовательных отношений в ДОО.</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b/>
          <w:color w:val="000000"/>
          <w:sz w:val="28"/>
          <w:szCs w:val="28"/>
          <w:lang w:eastAsia="ru-RU"/>
        </w:rPr>
        <w:t>На уровне воспитывающих сред</w:t>
      </w:r>
      <w:r w:rsidRPr="001E6E57">
        <w:rPr>
          <w:rFonts w:ascii="Times New Roman" w:eastAsia="Times New Roman" w:hAnsi="Times New Roman" w:cs="Times New Roman"/>
          <w:color w:val="000000"/>
          <w:sz w:val="28"/>
          <w:szCs w:val="28"/>
          <w:lang w:eastAsia="ru-RU"/>
        </w:rPr>
        <w:t>: ППС строится как максимально доступная для детей с ОВЗ;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b/>
          <w:color w:val="000000"/>
          <w:sz w:val="28"/>
          <w:szCs w:val="28"/>
          <w:lang w:eastAsia="ru-RU"/>
        </w:rPr>
        <w:t>На уровне общности</w:t>
      </w:r>
      <w:r w:rsidRPr="001E6E57">
        <w:rPr>
          <w:rFonts w:ascii="Times New Roman" w:eastAsia="Times New Roman" w:hAnsi="Times New Roman" w:cs="Times New Roman"/>
          <w:color w:val="000000"/>
          <w:sz w:val="28"/>
          <w:szCs w:val="28"/>
          <w:lang w:eastAsia="ru-RU"/>
        </w:rPr>
        <w:t>: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w:t>
      </w:r>
      <w:r w:rsidRPr="001E6E57">
        <w:rPr>
          <w:rFonts w:ascii="Times New Roman" w:eastAsia="Times New Roman" w:hAnsi="Times New Roman" w:cs="Times New Roman"/>
          <w:color w:val="000000"/>
          <w:sz w:val="28"/>
          <w:szCs w:val="28"/>
          <w:lang w:eastAsia="ru-RU"/>
        </w:rPr>
        <w:br/>
        <w:t>и сотрудничества в совместной деятельности.</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b/>
          <w:color w:val="000000"/>
          <w:sz w:val="28"/>
          <w:szCs w:val="28"/>
          <w:lang w:eastAsia="ru-RU"/>
        </w:rPr>
        <w:t>На уровне деятельностей</w:t>
      </w:r>
      <w:r w:rsidRPr="001E6E57">
        <w:rPr>
          <w:rFonts w:ascii="Times New Roman" w:eastAsia="Times New Roman" w:hAnsi="Times New Roman" w:cs="Times New Roman"/>
          <w:color w:val="000000"/>
          <w:sz w:val="28"/>
          <w:szCs w:val="28"/>
          <w:lang w:eastAsia="ru-RU"/>
        </w:rPr>
        <w:t>: педагогическое проектирование совместной деятельности в разновозрастных группах, в малых группах детей, в детско-родительских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b/>
          <w:color w:val="000000"/>
          <w:sz w:val="28"/>
          <w:szCs w:val="28"/>
          <w:lang w:eastAsia="ru-RU"/>
        </w:rPr>
        <w:t>На уровне событий</w:t>
      </w:r>
      <w:r w:rsidRPr="001E6E57">
        <w:rPr>
          <w:rFonts w:ascii="Times New Roman" w:eastAsia="Times New Roman" w:hAnsi="Times New Roman" w:cs="Times New Roman"/>
          <w:color w:val="000000"/>
          <w:sz w:val="28"/>
          <w:szCs w:val="28"/>
          <w:lang w:eastAsia="ru-RU"/>
        </w:rPr>
        <w:t>: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b/>
          <w:color w:val="000000"/>
          <w:sz w:val="28"/>
          <w:szCs w:val="28"/>
          <w:lang w:eastAsia="ru-RU"/>
        </w:rPr>
        <w:lastRenderedPageBreak/>
        <w:t>Основными условиями</w:t>
      </w:r>
      <w:r w:rsidRPr="001E6E57">
        <w:rPr>
          <w:rFonts w:ascii="Times New Roman" w:eastAsia="Times New Roman" w:hAnsi="Times New Roman" w:cs="Times New Roman"/>
          <w:color w:val="000000"/>
          <w:sz w:val="28"/>
          <w:szCs w:val="28"/>
          <w:lang w:eastAsia="ru-RU"/>
        </w:rPr>
        <w:t xml:space="preserve"> реализации Программы воспитания в дошкольных образовательных организациях, реализующих инклюзивное образование, являются:</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1) полноценное проживание ребенком всех этапов детства (младенческого, раннего</w:t>
      </w:r>
      <w:r w:rsidRPr="001E6E57">
        <w:rPr>
          <w:rFonts w:ascii="Times New Roman" w:eastAsia="Times New Roman" w:hAnsi="Times New Roman" w:cs="Times New Roman"/>
          <w:color w:val="000000"/>
          <w:sz w:val="28"/>
          <w:szCs w:val="28"/>
          <w:lang w:eastAsia="ru-RU"/>
        </w:rPr>
        <w:br/>
        <w:t>и дошкольного возраста), обогащение (амплификация) детского развития;</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4) формирование и поддержка инициативы детей в различных видах детской деятельности;</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5) активное привлечение ближайшего социального окружения к воспитанию ребенка.</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b/>
          <w:color w:val="000000"/>
          <w:sz w:val="28"/>
          <w:szCs w:val="28"/>
          <w:lang w:eastAsia="ru-RU"/>
        </w:rPr>
        <w:t>Задачами воспитания</w:t>
      </w:r>
      <w:r w:rsidRPr="001E6E57">
        <w:rPr>
          <w:rFonts w:ascii="Times New Roman" w:eastAsia="Times New Roman" w:hAnsi="Times New Roman" w:cs="Times New Roman"/>
          <w:color w:val="000000"/>
          <w:sz w:val="28"/>
          <w:szCs w:val="28"/>
          <w:lang w:eastAsia="ru-RU"/>
        </w:rPr>
        <w:t xml:space="preserve"> </w:t>
      </w:r>
      <w:r w:rsidRPr="001E6E57">
        <w:rPr>
          <w:rFonts w:ascii="Times New Roman" w:eastAsia="Times New Roman" w:hAnsi="Times New Roman" w:cs="Times New Roman"/>
          <w:b/>
          <w:color w:val="000000"/>
          <w:sz w:val="28"/>
          <w:szCs w:val="28"/>
          <w:lang w:eastAsia="ru-RU"/>
        </w:rPr>
        <w:t>детей с ОВЗ</w:t>
      </w:r>
      <w:r w:rsidRPr="001E6E57">
        <w:rPr>
          <w:rFonts w:ascii="Times New Roman" w:eastAsia="Times New Roman" w:hAnsi="Times New Roman" w:cs="Times New Roman"/>
          <w:color w:val="000000"/>
          <w:sz w:val="28"/>
          <w:szCs w:val="28"/>
          <w:lang w:eastAsia="ru-RU"/>
        </w:rPr>
        <w:t xml:space="preserve"> в условиях дошкольной образовательной организации являются:</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1)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2) формирование доброжелательного отношения к детям с ОВЗ и их семьям со стороны всех участников образовательных отношений;</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4) обеспечение эмоционально-положительного взаимодействия детей с окружающими в целях их успешной адаптации и интеграции в общество;</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5) расширение у детей с различными нарушениями развития знаний и представлений</w:t>
      </w:r>
      <w:r w:rsidRPr="001E6E57">
        <w:rPr>
          <w:rFonts w:ascii="Times New Roman" w:eastAsia="Times New Roman" w:hAnsi="Times New Roman" w:cs="Times New Roman"/>
          <w:color w:val="000000"/>
          <w:sz w:val="28"/>
          <w:szCs w:val="28"/>
          <w:lang w:eastAsia="ru-RU"/>
        </w:rPr>
        <w:br/>
        <w:t>об окружающем мире;</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6) взаимодействие с семьей для обеспечения полноценного развития детей с ОВЗ;</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7) охрана и укрепление физического и психического здоровья детей, в том числе</w:t>
      </w:r>
      <w:r w:rsidRPr="001E6E57">
        <w:rPr>
          <w:rFonts w:ascii="Times New Roman" w:eastAsia="Times New Roman" w:hAnsi="Times New Roman" w:cs="Times New Roman"/>
          <w:color w:val="000000"/>
          <w:sz w:val="28"/>
          <w:szCs w:val="28"/>
          <w:lang w:eastAsia="ru-RU"/>
        </w:rPr>
        <w:br/>
        <w:t>их эмоционального благополучия;</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8)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1E6E57" w:rsidRPr="001E6E57" w:rsidRDefault="001E6E57" w:rsidP="001E6E57">
      <w:pPr>
        <w:spacing w:before="240" w:after="223" w:line="240" w:lineRule="auto"/>
        <w:jc w:val="center"/>
        <w:rPr>
          <w:rFonts w:ascii="Times New Roman" w:eastAsia="Times New Roman" w:hAnsi="Times New Roman" w:cs="Times New Roman"/>
          <w:b/>
          <w:color w:val="000000"/>
          <w:sz w:val="28"/>
          <w:szCs w:val="28"/>
          <w:lang w:eastAsia="ru-RU"/>
        </w:rPr>
      </w:pPr>
      <w:r w:rsidRPr="001E6E57">
        <w:rPr>
          <w:rFonts w:ascii="Times New Roman" w:eastAsia="Times New Roman" w:hAnsi="Times New Roman" w:cs="Times New Roman"/>
          <w:b/>
          <w:color w:val="000000"/>
          <w:sz w:val="28"/>
          <w:szCs w:val="28"/>
          <w:lang w:eastAsia="ru-RU"/>
        </w:rPr>
        <w:lastRenderedPageBreak/>
        <w:t>3.8. Примерный календарный план воспитательной работы</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На основе рабочей программы воспитания ДОО составляет примерный календарный план воспитательной работы.</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Примерный план воспитательной работы строится на основе базовых ценностей</w:t>
      </w:r>
      <w:r w:rsidRPr="001E6E57">
        <w:rPr>
          <w:rFonts w:ascii="Times New Roman" w:eastAsia="Times New Roman" w:hAnsi="Times New Roman" w:cs="Times New Roman"/>
          <w:color w:val="000000"/>
          <w:sz w:val="28"/>
          <w:szCs w:val="28"/>
          <w:lang w:eastAsia="ru-RU"/>
        </w:rPr>
        <w:br/>
        <w:t>по следующим этапам:</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погружение-знакомство, которое реализуется в различных формах (чтение, просмотр, экскурсии и пр.);</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разработка коллективного проекта, в рамках которого создаются творческие продукты;</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 организация события, которое формирует ценности.</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Данный цикл является примерным. 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События, формы и методы работы по решению воспитательных задач могут быть интегративными.</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Каждый воспитатель разрабатывает конкретные формы реализации воспитательного цикла. В ходе разработки должны быть определены цель и алгоритм действия взрослых, а также задачи и виды деятельности детей в каждой из форм работы.</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color w:val="000000"/>
          <w:sz w:val="28"/>
          <w:szCs w:val="28"/>
          <w:lang w:eastAsia="ru-RU"/>
        </w:rPr>
        <w:t>В течение всего года воспитатель осуществляет педагогическую диагностику на основе наблюдения за поведением детей. В фокусе педагогической диагностики находится понимание ребенком смысла конкретной ценности и ее проявление в его поведении.</w:t>
      </w:r>
    </w:p>
    <w:p w:rsidR="001E6E57" w:rsidRPr="001E6E57" w:rsidRDefault="001E6E57" w:rsidP="001E6E57">
      <w:pPr>
        <w:spacing w:after="223" w:line="240" w:lineRule="auto"/>
        <w:jc w:val="center"/>
        <w:rPr>
          <w:rFonts w:ascii="Times New Roman" w:eastAsia="Times New Roman" w:hAnsi="Times New Roman" w:cs="Times New Roman"/>
          <w:b/>
          <w:color w:val="000000"/>
          <w:sz w:val="28"/>
          <w:szCs w:val="28"/>
          <w:lang w:eastAsia="ru-RU"/>
        </w:rPr>
      </w:pPr>
      <w:r w:rsidRPr="001E6E57">
        <w:rPr>
          <w:rFonts w:ascii="Times New Roman" w:eastAsia="Times New Roman" w:hAnsi="Times New Roman" w:cs="Times New Roman"/>
          <w:b/>
          <w:color w:val="000000"/>
          <w:sz w:val="28"/>
          <w:szCs w:val="28"/>
          <w:lang w:eastAsia="ru-RU"/>
        </w:rPr>
        <w:t>Основные понятия, используемые в Программе</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b/>
          <w:color w:val="000000"/>
          <w:sz w:val="28"/>
          <w:szCs w:val="28"/>
          <w:lang w:eastAsia="ru-RU"/>
        </w:rPr>
        <w:t>Воспитание</w:t>
      </w:r>
      <w:r w:rsidRPr="001E6E57">
        <w:rPr>
          <w:rFonts w:ascii="Times New Roman" w:eastAsia="Times New Roman" w:hAnsi="Times New Roman" w:cs="Times New Roman"/>
          <w:color w:val="000000"/>
          <w:sz w:val="28"/>
          <w:szCs w:val="28"/>
          <w:lang w:eastAsia="ru-RU"/>
        </w:rPr>
        <w:t xml:space="preserve"> – деятельность, направленная</w:t>
      </w:r>
      <w:r w:rsidR="00440FD7">
        <w:rPr>
          <w:rFonts w:ascii="Times New Roman" w:eastAsia="Times New Roman" w:hAnsi="Times New Roman" w:cs="Times New Roman"/>
          <w:color w:val="000000"/>
          <w:sz w:val="28"/>
          <w:szCs w:val="28"/>
          <w:lang w:eastAsia="ru-RU"/>
        </w:rPr>
        <w:t xml:space="preserve"> на развитие личности, создание </w:t>
      </w:r>
      <w:r w:rsidRPr="001E6E57">
        <w:rPr>
          <w:rFonts w:ascii="Times New Roman" w:eastAsia="Times New Roman" w:hAnsi="Times New Roman" w:cs="Times New Roman"/>
          <w:color w:val="000000"/>
          <w:sz w:val="28"/>
          <w:szCs w:val="28"/>
          <w:lang w:eastAsia="ru-RU"/>
        </w:rPr>
        <w:t>условий</w:t>
      </w:r>
      <w:r w:rsidRPr="001E6E57">
        <w:rPr>
          <w:rFonts w:ascii="Times New Roman" w:eastAsia="Times New Roman" w:hAnsi="Times New Roman" w:cs="Times New Roman"/>
          <w:color w:val="000000"/>
          <w:sz w:val="28"/>
          <w:szCs w:val="28"/>
          <w:lang w:eastAsia="ru-RU"/>
        </w:rPr>
        <w:br/>
        <w:t xml:space="preserve">для самоопределения и </w:t>
      </w:r>
      <w:proofErr w:type="gramStart"/>
      <w:r w:rsidRPr="001E6E57">
        <w:rPr>
          <w:rFonts w:ascii="Times New Roman" w:eastAsia="Times New Roman" w:hAnsi="Times New Roman" w:cs="Times New Roman"/>
          <w:color w:val="000000"/>
          <w:sz w:val="28"/>
          <w:szCs w:val="28"/>
          <w:lang w:eastAsia="ru-RU"/>
        </w:rPr>
        <w:t>социализации</w:t>
      </w:r>
      <w:proofErr w:type="gramEnd"/>
      <w:r w:rsidRPr="001E6E57">
        <w:rPr>
          <w:rFonts w:ascii="Times New Roman" w:eastAsia="Times New Roman" w:hAnsi="Times New Roman" w:cs="Times New Roman"/>
          <w:color w:val="000000"/>
          <w:sz w:val="28"/>
          <w:szCs w:val="28"/>
          <w:lang w:eastAsia="ru-RU"/>
        </w:rPr>
        <w:t xml:space="preserve"> обучающихся на основе социокультурных,</w:t>
      </w:r>
      <w:r w:rsidRPr="001E6E57">
        <w:rPr>
          <w:rFonts w:ascii="Times New Roman" w:eastAsia="Times New Roman" w:hAnsi="Times New Roman" w:cs="Times New Roman"/>
          <w:color w:val="000000"/>
          <w:sz w:val="28"/>
          <w:szCs w:val="28"/>
          <w:lang w:eastAsia="ru-RU"/>
        </w:rPr>
        <w:br/>
        <w:t xml:space="preserve">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w:t>
      </w:r>
      <w:r w:rsidRPr="001E6E57">
        <w:rPr>
          <w:rFonts w:ascii="Times New Roman" w:eastAsia="Times New Roman" w:hAnsi="Times New Roman" w:cs="Times New Roman"/>
          <w:color w:val="000000"/>
          <w:sz w:val="28"/>
          <w:szCs w:val="28"/>
          <w:lang w:eastAsia="ru-RU"/>
        </w:rPr>
        <w:lastRenderedPageBreak/>
        <w:t>многонационального народа Российской Федерации, природе и окружающей среде;</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b/>
          <w:color w:val="000000"/>
          <w:sz w:val="28"/>
          <w:szCs w:val="28"/>
          <w:lang w:eastAsia="ru-RU"/>
        </w:rPr>
        <w:t>Образовательная ситуация</w:t>
      </w:r>
      <w:r w:rsidRPr="001E6E57">
        <w:rPr>
          <w:rFonts w:ascii="Times New Roman" w:eastAsia="Times New Roman" w:hAnsi="Times New Roman" w:cs="Times New Roman"/>
          <w:color w:val="000000"/>
          <w:sz w:val="28"/>
          <w:szCs w:val="28"/>
          <w:lang w:eastAsia="ru-RU"/>
        </w:rPr>
        <w:t xml:space="preserve"> – точка пересечения образовательного процесса</w:t>
      </w:r>
      <w:r w:rsidRPr="001E6E57">
        <w:rPr>
          <w:rFonts w:ascii="Times New Roman" w:eastAsia="Times New Roman" w:hAnsi="Times New Roman" w:cs="Times New Roman"/>
          <w:color w:val="000000"/>
          <w:sz w:val="28"/>
          <w:szCs w:val="28"/>
          <w:lang w:eastAsia="ru-RU"/>
        </w:rPr>
        <w:br/>
        <w:t>и педагогической деятельности: каждому типу образовательной ситуации соответствуют свои программы действий ребенка и взрослого, проявляющиеся в той или иной позиции. Образовательная ситуация соотносима с ситуацией развития. Воспитательные события являются разновидностью образовательных ситуаций.</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b/>
          <w:color w:val="000000"/>
          <w:sz w:val="28"/>
          <w:szCs w:val="28"/>
          <w:lang w:eastAsia="ru-RU"/>
        </w:rPr>
        <w:t>Образовательная среда</w:t>
      </w:r>
      <w:r w:rsidRPr="001E6E57">
        <w:rPr>
          <w:rFonts w:ascii="Times New Roman" w:eastAsia="Times New Roman" w:hAnsi="Times New Roman" w:cs="Times New Roman"/>
          <w:color w:val="000000"/>
          <w:sz w:val="28"/>
          <w:szCs w:val="28"/>
          <w:lang w:eastAsia="ru-RU"/>
        </w:rPr>
        <w:t xml:space="preserve"> – социокультурное содержание образования, объединяет в себе цели и смыслы воспитания, обучения и развития детей в конкретной социокультурной ситуации, определяет состав становящихся способностей и качеств. Потенциал образовательной среды</w:t>
      </w:r>
      <w:r w:rsidRPr="001E6E57">
        <w:rPr>
          <w:rFonts w:ascii="Times New Roman" w:eastAsia="Times New Roman" w:hAnsi="Times New Roman" w:cs="Times New Roman"/>
          <w:color w:val="000000"/>
          <w:sz w:val="28"/>
          <w:szCs w:val="28"/>
          <w:lang w:eastAsia="ru-RU"/>
        </w:rPr>
        <w:br/>
        <w:t>для решения целей воспитания личности позволяет говорить о воспитывающей среде.</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b/>
          <w:color w:val="000000"/>
          <w:sz w:val="28"/>
          <w:szCs w:val="28"/>
          <w:lang w:eastAsia="ru-RU"/>
        </w:rPr>
        <w:t>Общность</w:t>
      </w:r>
      <w:r w:rsidRPr="001E6E57">
        <w:rPr>
          <w:rFonts w:ascii="Times New Roman" w:eastAsia="Times New Roman" w:hAnsi="Times New Roman" w:cs="Times New Roman"/>
          <w:color w:val="000000"/>
          <w:sz w:val="28"/>
          <w:szCs w:val="28"/>
          <w:lang w:eastAsia="ru-RU"/>
        </w:rPr>
        <w:t xml:space="preserve"> – устойчивая система связей и отношений между людьми, имеющая единые ценностно-смысловые основания и конкретные целевые ориентиры. Общность – это качественная характеристика любого объединения людей, определяющая степень их единства и совместности (детско-взрослая, детская, профессиональная, профессионально-родительская).</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b/>
          <w:color w:val="000000"/>
          <w:sz w:val="28"/>
          <w:szCs w:val="28"/>
          <w:lang w:eastAsia="ru-RU"/>
        </w:rPr>
        <w:t>Портрет ребенка</w:t>
      </w:r>
      <w:r w:rsidRPr="001E6E57">
        <w:rPr>
          <w:rFonts w:ascii="Times New Roman" w:eastAsia="Times New Roman" w:hAnsi="Times New Roman" w:cs="Times New Roman"/>
          <w:color w:val="000000"/>
          <w:sz w:val="28"/>
          <w:szCs w:val="28"/>
          <w:lang w:eastAsia="ru-RU"/>
        </w:rPr>
        <w:t xml:space="preserve"> – это совокупность характеристик личностных результатов</w:t>
      </w:r>
      <w:r w:rsidRPr="001E6E57">
        <w:rPr>
          <w:rFonts w:ascii="Times New Roman" w:eastAsia="Times New Roman" w:hAnsi="Times New Roman" w:cs="Times New Roman"/>
          <w:color w:val="000000"/>
          <w:sz w:val="28"/>
          <w:szCs w:val="28"/>
          <w:lang w:eastAsia="ru-RU"/>
        </w:rPr>
        <w:br/>
        <w:t>и достижений ребенка на определенном возрастном этапе.</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b/>
          <w:color w:val="000000"/>
          <w:sz w:val="28"/>
          <w:szCs w:val="28"/>
          <w:lang w:eastAsia="ru-RU"/>
        </w:rPr>
        <w:t>Социокультурные ценности</w:t>
      </w:r>
      <w:r w:rsidRPr="001E6E57">
        <w:rPr>
          <w:rFonts w:ascii="Times New Roman" w:eastAsia="Times New Roman" w:hAnsi="Times New Roman" w:cs="Times New Roman"/>
          <w:color w:val="000000"/>
          <w:sz w:val="28"/>
          <w:szCs w:val="28"/>
          <w:lang w:eastAsia="ru-RU"/>
        </w:rPr>
        <w:t xml:space="preserve"> – основные жизненные смыслы, определяющие отношение человека к окружающей действительности и детерминирующие основные модели социального поведения, которыми руководствуется человек в повседневной жизни и деятельности.</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proofErr w:type="spellStart"/>
      <w:r w:rsidRPr="001E6E57">
        <w:rPr>
          <w:rFonts w:ascii="Times New Roman" w:eastAsia="Times New Roman" w:hAnsi="Times New Roman" w:cs="Times New Roman"/>
          <w:b/>
          <w:color w:val="000000"/>
          <w:sz w:val="28"/>
          <w:szCs w:val="28"/>
          <w:lang w:eastAsia="ru-RU"/>
        </w:rPr>
        <w:t>Субъектность</w:t>
      </w:r>
      <w:proofErr w:type="spellEnd"/>
      <w:r w:rsidRPr="001E6E57">
        <w:rPr>
          <w:rFonts w:ascii="Times New Roman" w:eastAsia="Times New Roman" w:hAnsi="Times New Roman" w:cs="Times New Roman"/>
          <w:color w:val="000000"/>
          <w:sz w:val="28"/>
          <w:szCs w:val="28"/>
          <w:lang w:eastAsia="ru-RU"/>
        </w:rPr>
        <w:t xml:space="preserve"> – социальный, деятельно-преобразующий способ жизни человека. </w:t>
      </w:r>
      <w:proofErr w:type="spellStart"/>
      <w:r w:rsidRPr="001E6E57">
        <w:rPr>
          <w:rFonts w:ascii="Times New Roman" w:eastAsia="Times New Roman" w:hAnsi="Times New Roman" w:cs="Times New Roman"/>
          <w:color w:val="000000"/>
          <w:sz w:val="28"/>
          <w:szCs w:val="28"/>
          <w:lang w:eastAsia="ru-RU"/>
        </w:rPr>
        <w:t>Субъектность</w:t>
      </w:r>
      <w:proofErr w:type="spellEnd"/>
      <w:r w:rsidRPr="001E6E57">
        <w:rPr>
          <w:rFonts w:ascii="Times New Roman" w:eastAsia="Times New Roman" w:hAnsi="Times New Roman" w:cs="Times New Roman"/>
          <w:color w:val="000000"/>
          <w:sz w:val="28"/>
          <w:szCs w:val="28"/>
          <w:lang w:eastAsia="ru-RU"/>
        </w:rPr>
        <w:t xml:space="preserve"> впервые появляется в конце дошкольного детства как способность ребенка к инициативе в игре, познании, коммуникации, продуктивных видах деятельности, как способность совершать нравственный поступок, размышлять о своих действиях и их последствиях.</w:t>
      </w:r>
    </w:p>
    <w:p w:rsidR="001E6E57" w:rsidRPr="001E6E57" w:rsidRDefault="001E6E57" w:rsidP="001E6E57">
      <w:pPr>
        <w:spacing w:after="0"/>
        <w:ind w:firstLine="567"/>
        <w:jc w:val="both"/>
        <w:rPr>
          <w:rFonts w:ascii="Times New Roman" w:eastAsia="Times New Roman" w:hAnsi="Times New Roman" w:cs="Times New Roman"/>
          <w:color w:val="000000"/>
          <w:sz w:val="28"/>
          <w:szCs w:val="28"/>
          <w:lang w:eastAsia="ru-RU"/>
        </w:rPr>
      </w:pPr>
      <w:r w:rsidRPr="001E6E57">
        <w:rPr>
          <w:rFonts w:ascii="Times New Roman" w:eastAsia="Times New Roman" w:hAnsi="Times New Roman" w:cs="Times New Roman"/>
          <w:b/>
          <w:color w:val="000000"/>
          <w:sz w:val="28"/>
          <w:szCs w:val="28"/>
          <w:lang w:eastAsia="ru-RU"/>
        </w:rPr>
        <w:t>Уклад</w:t>
      </w:r>
      <w:r w:rsidRPr="001E6E57">
        <w:rPr>
          <w:rFonts w:ascii="Times New Roman" w:eastAsia="Times New Roman" w:hAnsi="Times New Roman" w:cs="Times New Roman"/>
          <w:color w:val="000000"/>
          <w:sz w:val="28"/>
          <w:szCs w:val="28"/>
          <w:lang w:eastAsia="ru-RU"/>
        </w:rPr>
        <w:t xml:space="preserve"> – общественный договор участников образовательных отношений, опирающийся на базовые национальные ценности, содержащий традиции региона и ОО, задающий культуру поведения сообществ, описывающий предметно-пространственную среду, деятельность и социокультурный контекст.</w:t>
      </w:r>
    </w:p>
    <w:p w:rsidR="001E6E57" w:rsidRPr="001E6E57" w:rsidRDefault="001E6E57" w:rsidP="001E6E57">
      <w:pPr>
        <w:spacing w:after="0"/>
        <w:rPr>
          <w:rFonts w:ascii="Times New Roman" w:eastAsia="Calibri" w:hAnsi="Times New Roman" w:cs="Times New Roman"/>
          <w:sz w:val="24"/>
          <w:szCs w:val="24"/>
        </w:rPr>
      </w:pPr>
    </w:p>
    <w:p w:rsidR="00AD11C7" w:rsidRDefault="00AD11C7"/>
    <w:sectPr w:rsidR="00AD11C7" w:rsidSect="00AD11C7">
      <w:footerReference w:type="default" r:id="rId12"/>
      <w:pgSz w:w="11906" w:h="16838"/>
      <w:pgMar w:top="992" w:right="851" w:bottom="851" w:left="1701" w:header="709" w:footer="709" w:gutter="0"/>
      <w:pgBorders w:display="firstPage" w:offsetFrom="page">
        <w:top w:val="thinThickThinMediumGap" w:sz="24" w:space="24" w:color="auto"/>
        <w:left w:val="thinThickThinMediumGap" w:sz="24" w:space="24" w:color="auto"/>
        <w:bottom w:val="thinThickThinMediumGap" w:sz="24" w:space="24" w:color="auto"/>
        <w:right w:val="thinThickThinMediumGap" w:sz="24"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56E2" w:rsidRDefault="00A556E2">
      <w:pPr>
        <w:spacing w:after="0" w:line="240" w:lineRule="auto"/>
      </w:pPr>
      <w:r>
        <w:separator/>
      </w:r>
    </w:p>
  </w:endnote>
  <w:endnote w:type="continuationSeparator" w:id="0">
    <w:p w:rsidR="00A556E2" w:rsidRDefault="00A556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12152"/>
      <w:docPartObj>
        <w:docPartGallery w:val="Page Numbers (Bottom of Page)"/>
        <w:docPartUnique/>
      </w:docPartObj>
    </w:sdtPr>
    <w:sdtEndPr/>
    <w:sdtContent>
      <w:p w:rsidR="00A136BD" w:rsidRDefault="00A136BD">
        <w:pPr>
          <w:pStyle w:val="a9"/>
          <w:jc w:val="right"/>
        </w:pPr>
        <w:r>
          <w:fldChar w:fldCharType="begin"/>
        </w:r>
        <w:r>
          <w:instrText>PAGE   \* MERGEFORMAT</w:instrText>
        </w:r>
        <w:r>
          <w:fldChar w:fldCharType="separate"/>
        </w:r>
        <w:r w:rsidR="001D37D2">
          <w:rPr>
            <w:noProof/>
          </w:rPr>
          <w:t>7</w:t>
        </w:r>
        <w:r>
          <w:fldChar w:fldCharType="end"/>
        </w:r>
      </w:p>
    </w:sdtContent>
  </w:sdt>
  <w:p w:rsidR="00A136BD" w:rsidRDefault="00A136BD">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56E2" w:rsidRDefault="00A556E2">
      <w:pPr>
        <w:spacing w:after="0" w:line="240" w:lineRule="auto"/>
      </w:pPr>
      <w:r>
        <w:separator/>
      </w:r>
    </w:p>
  </w:footnote>
  <w:footnote w:type="continuationSeparator" w:id="0">
    <w:p w:rsidR="00A556E2" w:rsidRDefault="00A556E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65"/>
    <w:multiLevelType w:val="hybridMultilevel"/>
    <w:tmpl w:val="00000064"/>
    <w:lvl w:ilvl="0" w:tplc="000F4403">
      <w:start w:val="1"/>
      <w:numFmt w:val="bullet"/>
      <w:lvlText w:val="-"/>
      <w:lvlJc w:val="left"/>
      <w:rPr>
        <w:sz w:val="24"/>
        <w:szCs w:val="24"/>
      </w:rPr>
    </w:lvl>
    <w:lvl w:ilvl="1" w:tplc="000F4404">
      <w:start w:val="1"/>
      <w:numFmt w:val="bullet"/>
      <w:lvlText w:val="-"/>
      <w:lvlJc w:val="left"/>
      <w:rPr>
        <w:sz w:val="24"/>
        <w:szCs w:val="24"/>
      </w:rPr>
    </w:lvl>
    <w:lvl w:ilvl="2" w:tplc="000F4405">
      <w:start w:val="1"/>
      <w:numFmt w:val="bullet"/>
      <w:lvlText w:val="-"/>
      <w:lvlJc w:val="left"/>
      <w:rPr>
        <w:sz w:val="24"/>
        <w:szCs w:val="24"/>
      </w:rPr>
    </w:lvl>
    <w:lvl w:ilvl="3" w:tplc="000F4406">
      <w:start w:val="1"/>
      <w:numFmt w:val="bullet"/>
      <w:lvlText w:val="-"/>
      <w:lvlJc w:val="left"/>
      <w:rPr>
        <w:sz w:val="24"/>
        <w:szCs w:val="24"/>
      </w:rPr>
    </w:lvl>
    <w:lvl w:ilvl="4" w:tplc="000F4407">
      <w:start w:val="1"/>
      <w:numFmt w:val="bullet"/>
      <w:lvlText w:val="-"/>
      <w:lvlJc w:val="left"/>
      <w:rPr>
        <w:sz w:val="24"/>
        <w:szCs w:val="24"/>
      </w:rPr>
    </w:lvl>
    <w:lvl w:ilvl="5" w:tplc="000F4408">
      <w:start w:val="1"/>
      <w:numFmt w:val="bullet"/>
      <w:lvlText w:val="-"/>
      <w:lvlJc w:val="left"/>
      <w:rPr>
        <w:sz w:val="24"/>
        <w:szCs w:val="24"/>
      </w:rPr>
    </w:lvl>
    <w:lvl w:ilvl="6" w:tplc="000F4409">
      <w:start w:val="1"/>
      <w:numFmt w:val="bullet"/>
      <w:lvlText w:val="-"/>
      <w:lvlJc w:val="left"/>
      <w:rPr>
        <w:sz w:val="24"/>
        <w:szCs w:val="24"/>
      </w:rPr>
    </w:lvl>
    <w:lvl w:ilvl="7" w:tplc="000F440A">
      <w:start w:val="1"/>
      <w:numFmt w:val="bullet"/>
      <w:lvlText w:val="-"/>
      <w:lvlJc w:val="left"/>
      <w:rPr>
        <w:sz w:val="24"/>
        <w:szCs w:val="24"/>
      </w:rPr>
    </w:lvl>
    <w:lvl w:ilvl="8" w:tplc="000F440B">
      <w:start w:val="1"/>
      <w:numFmt w:val="bullet"/>
      <w:lvlText w:val="-"/>
      <w:lvlJc w:val="left"/>
      <w:rPr>
        <w:sz w:val="24"/>
        <w:szCs w:val="24"/>
      </w:rPr>
    </w:lvl>
  </w:abstractNum>
  <w:abstractNum w:abstractNumId="1">
    <w:nsid w:val="00000067"/>
    <w:multiLevelType w:val="hybridMultilevel"/>
    <w:tmpl w:val="00000066"/>
    <w:lvl w:ilvl="0" w:tplc="000F440C">
      <w:start w:val="1"/>
      <w:numFmt w:val="bullet"/>
      <w:lvlText w:val="-"/>
      <w:lvlJc w:val="left"/>
      <w:rPr>
        <w:sz w:val="24"/>
        <w:szCs w:val="24"/>
      </w:rPr>
    </w:lvl>
    <w:lvl w:ilvl="1" w:tplc="000F440D">
      <w:start w:val="1"/>
      <w:numFmt w:val="bullet"/>
      <w:lvlText w:val="-"/>
      <w:lvlJc w:val="left"/>
      <w:rPr>
        <w:sz w:val="24"/>
        <w:szCs w:val="24"/>
      </w:rPr>
    </w:lvl>
    <w:lvl w:ilvl="2" w:tplc="000F440E">
      <w:start w:val="1"/>
      <w:numFmt w:val="bullet"/>
      <w:lvlText w:val="-"/>
      <w:lvlJc w:val="left"/>
      <w:rPr>
        <w:sz w:val="24"/>
        <w:szCs w:val="24"/>
      </w:rPr>
    </w:lvl>
    <w:lvl w:ilvl="3" w:tplc="000F440F">
      <w:start w:val="1"/>
      <w:numFmt w:val="bullet"/>
      <w:lvlText w:val="-"/>
      <w:lvlJc w:val="left"/>
      <w:rPr>
        <w:sz w:val="24"/>
        <w:szCs w:val="24"/>
      </w:rPr>
    </w:lvl>
    <w:lvl w:ilvl="4" w:tplc="000F4410">
      <w:start w:val="1"/>
      <w:numFmt w:val="bullet"/>
      <w:lvlText w:val="-"/>
      <w:lvlJc w:val="left"/>
      <w:rPr>
        <w:sz w:val="24"/>
        <w:szCs w:val="24"/>
      </w:rPr>
    </w:lvl>
    <w:lvl w:ilvl="5" w:tplc="000F4411">
      <w:start w:val="1"/>
      <w:numFmt w:val="bullet"/>
      <w:lvlText w:val="-"/>
      <w:lvlJc w:val="left"/>
      <w:rPr>
        <w:sz w:val="24"/>
        <w:szCs w:val="24"/>
      </w:rPr>
    </w:lvl>
    <w:lvl w:ilvl="6" w:tplc="000F4412">
      <w:start w:val="1"/>
      <w:numFmt w:val="bullet"/>
      <w:lvlText w:val="-"/>
      <w:lvlJc w:val="left"/>
      <w:rPr>
        <w:sz w:val="24"/>
        <w:szCs w:val="24"/>
      </w:rPr>
    </w:lvl>
    <w:lvl w:ilvl="7" w:tplc="000F4413">
      <w:start w:val="1"/>
      <w:numFmt w:val="bullet"/>
      <w:lvlText w:val="-"/>
      <w:lvlJc w:val="left"/>
      <w:rPr>
        <w:sz w:val="24"/>
        <w:szCs w:val="24"/>
      </w:rPr>
    </w:lvl>
    <w:lvl w:ilvl="8" w:tplc="000F4414">
      <w:start w:val="1"/>
      <w:numFmt w:val="bullet"/>
      <w:lvlText w:val="-"/>
      <w:lvlJc w:val="left"/>
      <w:rPr>
        <w:sz w:val="24"/>
        <w:szCs w:val="24"/>
      </w:rPr>
    </w:lvl>
  </w:abstractNum>
  <w:abstractNum w:abstractNumId="2">
    <w:nsid w:val="00000069"/>
    <w:multiLevelType w:val="hybridMultilevel"/>
    <w:tmpl w:val="00000068"/>
    <w:lvl w:ilvl="0" w:tplc="000F4415">
      <w:start w:val="1"/>
      <w:numFmt w:val="bullet"/>
      <w:lvlText w:val="-"/>
      <w:lvlJc w:val="left"/>
      <w:rPr>
        <w:sz w:val="24"/>
        <w:szCs w:val="24"/>
      </w:rPr>
    </w:lvl>
    <w:lvl w:ilvl="1" w:tplc="000F4416">
      <w:start w:val="1"/>
      <w:numFmt w:val="bullet"/>
      <w:lvlText w:val="-"/>
      <w:lvlJc w:val="left"/>
      <w:rPr>
        <w:sz w:val="24"/>
        <w:szCs w:val="24"/>
      </w:rPr>
    </w:lvl>
    <w:lvl w:ilvl="2" w:tplc="000F4417">
      <w:start w:val="1"/>
      <w:numFmt w:val="bullet"/>
      <w:lvlText w:val="-"/>
      <w:lvlJc w:val="left"/>
      <w:rPr>
        <w:sz w:val="24"/>
        <w:szCs w:val="24"/>
      </w:rPr>
    </w:lvl>
    <w:lvl w:ilvl="3" w:tplc="000F4418">
      <w:start w:val="1"/>
      <w:numFmt w:val="bullet"/>
      <w:lvlText w:val="-"/>
      <w:lvlJc w:val="left"/>
      <w:rPr>
        <w:sz w:val="24"/>
        <w:szCs w:val="24"/>
      </w:rPr>
    </w:lvl>
    <w:lvl w:ilvl="4" w:tplc="000F4419">
      <w:start w:val="1"/>
      <w:numFmt w:val="bullet"/>
      <w:lvlText w:val="-"/>
      <w:lvlJc w:val="left"/>
      <w:rPr>
        <w:sz w:val="24"/>
        <w:szCs w:val="24"/>
      </w:rPr>
    </w:lvl>
    <w:lvl w:ilvl="5" w:tplc="000F441A">
      <w:start w:val="1"/>
      <w:numFmt w:val="bullet"/>
      <w:lvlText w:val="-"/>
      <w:lvlJc w:val="left"/>
      <w:rPr>
        <w:sz w:val="24"/>
        <w:szCs w:val="24"/>
      </w:rPr>
    </w:lvl>
    <w:lvl w:ilvl="6" w:tplc="000F441B">
      <w:start w:val="1"/>
      <w:numFmt w:val="bullet"/>
      <w:lvlText w:val="-"/>
      <w:lvlJc w:val="left"/>
      <w:rPr>
        <w:sz w:val="24"/>
        <w:szCs w:val="24"/>
      </w:rPr>
    </w:lvl>
    <w:lvl w:ilvl="7" w:tplc="000F441C">
      <w:start w:val="1"/>
      <w:numFmt w:val="bullet"/>
      <w:lvlText w:val="-"/>
      <w:lvlJc w:val="left"/>
      <w:rPr>
        <w:sz w:val="24"/>
        <w:szCs w:val="24"/>
      </w:rPr>
    </w:lvl>
    <w:lvl w:ilvl="8" w:tplc="000F441D">
      <w:start w:val="1"/>
      <w:numFmt w:val="bullet"/>
      <w:lvlText w:val="-"/>
      <w:lvlJc w:val="left"/>
      <w:rPr>
        <w:sz w:val="24"/>
        <w:szCs w:val="24"/>
      </w:rPr>
    </w:lvl>
  </w:abstractNum>
  <w:abstractNum w:abstractNumId="3">
    <w:nsid w:val="0000006B"/>
    <w:multiLevelType w:val="hybridMultilevel"/>
    <w:tmpl w:val="0000006A"/>
    <w:lvl w:ilvl="0" w:tplc="000F441E">
      <w:start w:val="1"/>
      <w:numFmt w:val="bullet"/>
      <w:lvlText w:val="-"/>
      <w:lvlJc w:val="left"/>
      <w:rPr>
        <w:sz w:val="24"/>
        <w:szCs w:val="24"/>
      </w:rPr>
    </w:lvl>
    <w:lvl w:ilvl="1" w:tplc="000F441F">
      <w:start w:val="1"/>
      <w:numFmt w:val="bullet"/>
      <w:lvlText w:val="-"/>
      <w:lvlJc w:val="left"/>
      <w:rPr>
        <w:sz w:val="24"/>
        <w:szCs w:val="24"/>
      </w:rPr>
    </w:lvl>
    <w:lvl w:ilvl="2" w:tplc="000F4420">
      <w:start w:val="1"/>
      <w:numFmt w:val="bullet"/>
      <w:lvlText w:val="-"/>
      <w:lvlJc w:val="left"/>
      <w:rPr>
        <w:sz w:val="24"/>
        <w:szCs w:val="24"/>
      </w:rPr>
    </w:lvl>
    <w:lvl w:ilvl="3" w:tplc="000F4421">
      <w:start w:val="1"/>
      <w:numFmt w:val="bullet"/>
      <w:lvlText w:val="-"/>
      <w:lvlJc w:val="left"/>
      <w:rPr>
        <w:sz w:val="24"/>
        <w:szCs w:val="24"/>
      </w:rPr>
    </w:lvl>
    <w:lvl w:ilvl="4" w:tplc="000F4422">
      <w:start w:val="1"/>
      <w:numFmt w:val="bullet"/>
      <w:lvlText w:val="-"/>
      <w:lvlJc w:val="left"/>
      <w:rPr>
        <w:sz w:val="24"/>
        <w:szCs w:val="24"/>
      </w:rPr>
    </w:lvl>
    <w:lvl w:ilvl="5" w:tplc="000F4423">
      <w:start w:val="1"/>
      <w:numFmt w:val="bullet"/>
      <w:lvlText w:val="-"/>
      <w:lvlJc w:val="left"/>
      <w:rPr>
        <w:sz w:val="24"/>
        <w:szCs w:val="24"/>
      </w:rPr>
    </w:lvl>
    <w:lvl w:ilvl="6" w:tplc="000F4424">
      <w:start w:val="1"/>
      <w:numFmt w:val="bullet"/>
      <w:lvlText w:val="-"/>
      <w:lvlJc w:val="left"/>
      <w:rPr>
        <w:sz w:val="24"/>
        <w:szCs w:val="24"/>
      </w:rPr>
    </w:lvl>
    <w:lvl w:ilvl="7" w:tplc="000F4425">
      <w:start w:val="1"/>
      <w:numFmt w:val="bullet"/>
      <w:lvlText w:val="-"/>
      <w:lvlJc w:val="left"/>
      <w:rPr>
        <w:sz w:val="24"/>
        <w:szCs w:val="24"/>
      </w:rPr>
    </w:lvl>
    <w:lvl w:ilvl="8" w:tplc="000F4426">
      <w:start w:val="1"/>
      <w:numFmt w:val="bullet"/>
      <w:lvlText w:val="-"/>
      <w:lvlJc w:val="left"/>
      <w:rPr>
        <w:sz w:val="24"/>
        <w:szCs w:val="24"/>
      </w:rPr>
    </w:lvl>
  </w:abstractNum>
  <w:abstractNum w:abstractNumId="4">
    <w:nsid w:val="343D58A4"/>
    <w:multiLevelType w:val="multilevel"/>
    <w:tmpl w:val="B6EC127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1">
      <w:start w:val="1"/>
      <w:numFmt w:val="decimal"/>
      <w:lvlText w:val="%2."/>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426F6DD1"/>
    <w:multiLevelType w:val="hybridMultilevel"/>
    <w:tmpl w:val="0A6C18F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nsid w:val="5C961DC9"/>
    <w:multiLevelType w:val="hybridMultilevel"/>
    <w:tmpl w:val="CAC816D2"/>
    <w:lvl w:ilvl="0" w:tplc="B0D67EA0">
      <w:start w:val="1"/>
      <w:numFmt w:val="bullet"/>
      <w:lvlText w:val=""/>
      <w:lvlJc w:val="left"/>
      <w:pPr>
        <w:ind w:left="1429" w:hanging="360"/>
      </w:pPr>
      <w:rPr>
        <w:rFonts w:ascii="Symbol" w:hAnsi="Symbol" w:hint="default"/>
        <w:sz w:val="16"/>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5E5B0433"/>
    <w:multiLevelType w:val="hybridMultilevel"/>
    <w:tmpl w:val="E61C5E62"/>
    <w:lvl w:ilvl="0" w:tplc="DFEE5A9E">
      <w:start w:val="1"/>
      <w:numFmt w:val="decimal"/>
      <w:lvlText w:val="%1)"/>
      <w:lvlJc w:val="left"/>
      <w:pPr>
        <w:ind w:left="1066" w:hanging="360"/>
      </w:pPr>
      <w:rPr>
        <w:rFonts w:hint="default"/>
      </w:rPr>
    </w:lvl>
    <w:lvl w:ilvl="1" w:tplc="04190019" w:tentative="1">
      <w:start w:val="1"/>
      <w:numFmt w:val="lowerLetter"/>
      <w:lvlText w:val="%2."/>
      <w:lvlJc w:val="left"/>
      <w:pPr>
        <w:ind w:left="1786" w:hanging="360"/>
      </w:pPr>
    </w:lvl>
    <w:lvl w:ilvl="2" w:tplc="0419001B" w:tentative="1">
      <w:start w:val="1"/>
      <w:numFmt w:val="lowerRoman"/>
      <w:lvlText w:val="%3."/>
      <w:lvlJc w:val="right"/>
      <w:pPr>
        <w:ind w:left="2506" w:hanging="180"/>
      </w:pPr>
    </w:lvl>
    <w:lvl w:ilvl="3" w:tplc="0419000F" w:tentative="1">
      <w:start w:val="1"/>
      <w:numFmt w:val="decimal"/>
      <w:lvlText w:val="%4."/>
      <w:lvlJc w:val="left"/>
      <w:pPr>
        <w:ind w:left="3226" w:hanging="360"/>
      </w:pPr>
    </w:lvl>
    <w:lvl w:ilvl="4" w:tplc="04190019" w:tentative="1">
      <w:start w:val="1"/>
      <w:numFmt w:val="lowerLetter"/>
      <w:lvlText w:val="%5."/>
      <w:lvlJc w:val="left"/>
      <w:pPr>
        <w:ind w:left="3946" w:hanging="360"/>
      </w:pPr>
    </w:lvl>
    <w:lvl w:ilvl="5" w:tplc="0419001B" w:tentative="1">
      <w:start w:val="1"/>
      <w:numFmt w:val="lowerRoman"/>
      <w:lvlText w:val="%6."/>
      <w:lvlJc w:val="right"/>
      <w:pPr>
        <w:ind w:left="4666" w:hanging="180"/>
      </w:pPr>
    </w:lvl>
    <w:lvl w:ilvl="6" w:tplc="0419000F" w:tentative="1">
      <w:start w:val="1"/>
      <w:numFmt w:val="decimal"/>
      <w:lvlText w:val="%7."/>
      <w:lvlJc w:val="left"/>
      <w:pPr>
        <w:ind w:left="5386" w:hanging="360"/>
      </w:pPr>
    </w:lvl>
    <w:lvl w:ilvl="7" w:tplc="04190019" w:tentative="1">
      <w:start w:val="1"/>
      <w:numFmt w:val="lowerLetter"/>
      <w:lvlText w:val="%8."/>
      <w:lvlJc w:val="left"/>
      <w:pPr>
        <w:ind w:left="6106" w:hanging="360"/>
      </w:pPr>
    </w:lvl>
    <w:lvl w:ilvl="8" w:tplc="0419001B" w:tentative="1">
      <w:start w:val="1"/>
      <w:numFmt w:val="lowerRoman"/>
      <w:lvlText w:val="%9."/>
      <w:lvlJc w:val="right"/>
      <w:pPr>
        <w:ind w:left="6826" w:hanging="180"/>
      </w:pPr>
    </w:lvl>
  </w:abstractNum>
  <w:abstractNum w:abstractNumId="8">
    <w:nsid w:val="63FD2A4E"/>
    <w:multiLevelType w:val="hybridMultilevel"/>
    <w:tmpl w:val="5584322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731961B4"/>
    <w:multiLevelType w:val="multilevel"/>
    <w:tmpl w:val="185A7F5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7A5D2254"/>
    <w:multiLevelType w:val="hybridMultilevel"/>
    <w:tmpl w:val="E7B823BA"/>
    <w:lvl w:ilvl="0" w:tplc="CB9497D8">
      <w:start w:val="1"/>
      <w:numFmt w:val="decimal"/>
      <w:lvlText w:val="%1)"/>
      <w:lvlJc w:val="left"/>
      <w:pPr>
        <w:ind w:left="392" w:hanging="360"/>
      </w:pPr>
      <w:rPr>
        <w:rFonts w:hint="default"/>
      </w:rPr>
    </w:lvl>
    <w:lvl w:ilvl="1" w:tplc="04190019" w:tentative="1">
      <w:start w:val="1"/>
      <w:numFmt w:val="lowerLetter"/>
      <w:lvlText w:val="%2."/>
      <w:lvlJc w:val="left"/>
      <w:pPr>
        <w:ind w:left="1112" w:hanging="360"/>
      </w:pPr>
    </w:lvl>
    <w:lvl w:ilvl="2" w:tplc="0419001B" w:tentative="1">
      <w:start w:val="1"/>
      <w:numFmt w:val="lowerRoman"/>
      <w:lvlText w:val="%3."/>
      <w:lvlJc w:val="right"/>
      <w:pPr>
        <w:ind w:left="1832" w:hanging="180"/>
      </w:pPr>
    </w:lvl>
    <w:lvl w:ilvl="3" w:tplc="0419000F" w:tentative="1">
      <w:start w:val="1"/>
      <w:numFmt w:val="decimal"/>
      <w:lvlText w:val="%4."/>
      <w:lvlJc w:val="left"/>
      <w:pPr>
        <w:ind w:left="2552" w:hanging="360"/>
      </w:pPr>
    </w:lvl>
    <w:lvl w:ilvl="4" w:tplc="04190019" w:tentative="1">
      <w:start w:val="1"/>
      <w:numFmt w:val="lowerLetter"/>
      <w:lvlText w:val="%5."/>
      <w:lvlJc w:val="left"/>
      <w:pPr>
        <w:ind w:left="3272" w:hanging="360"/>
      </w:pPr>
    </w:lvl>
    <w:lvl w:ilvl="5" w:tplc="0419001B" w:tentative="1">
      <w:start w:val="1"/>
      <w:numFmt w:val="lowerRoman"/>
      <w:lvlText w:val="%6."/>
      <w:lvlJc w:val="right"/>
      <w:pPr>
        <w:ind w:left="3992" w:hanging="180"/>
      </w:pPr>
    </w:lvl>
    <w:lvl w:ilvl="6" w:tplc="0419000F" w:tentative="1">
      <w:start w:val="1"/>
      <w:numFmt w:val="decimal"/>
      <w:lvlText w:val="%7."/>
      <w:lvlJc w:val="left"/>
      <w:pPr>
        <w:ind w:left="4712" w:hanging="360"/>
      </w:pPr>
    </w:lvl>
    <w:lvl w:ilvl="7" w:tplc="04190019" w:tentative="1">
      <w:start w:val="1"/>
      <w:numFmt w:val="lowerLetter"/>
      <w:lvlText w:val="%8."/>
      <w:lvlJc w:val="left"/>
      <w:pPr>
        <w:ind w:left="5432" w:hanging="360"/>
      </w:pPr>
    </w:lvl>
    <w:lvl w:ilvl="8" w:tplc="0419001B" w:tentative="1">
      <w:start w:val="1"/>
      <w:numFmt w:val="lowerRoman"/>
      <w:lvlText w:val="%9."/>
      <w:lvlJc w:val="right"/>
      <w:pPr>
        <w:ind w:left="6152" w:hanging="180"/>
      </w:pPr>
    </w:lvl>
  </w:abstractNum>
  <w:num w:numId="1">
    <w:abstractNumId w:val="9"/>
  </w:num>
  <w:num w:numId="2">
    <w:abstractNumId w:val="8"/>
  </w:num>
  <w:num w:numId="3">
    <w:abstractNumId w:val="7"/>
  </w:num>
  <w:num w:numId="4">
    <w:abstractNumId w:val="10"/>
  </w:num>
  <w:num w:numId="5">
    <w:abstractNumId w:val="0"/>
  </w:num>
  <w:num w:numId="6">
    <w:abstractNumId w:val="1"/>
  </w:num>
  <w:num w:numId="7">
    <w:abstractNumId w:val="2"/>
  </w:num>
  <w:num w:numId="8">
    <w:abstractNumId w:val="3"/>
  </w:num>
  <w:num w:numId="9">
    <w:abstractNumId w:val="6"/>
  </w:num>
  <w:num w:numId="10">
    <w:abstractNumId w:val="5"/>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5AE7"/>
    <w:rsid w:val="00125D4F"/>
    <w:rsid w:val="001A2195"/>
    <w:rsid w:val="001D37D2"/>
    <w:rsid w:val="001E6E57"/>
    <w:rsid w:val="001E7448"/>
    <w:rsid w:val="001F7530"/>
    <w:rsid w:val="00204E3F"/>
    <w:rsid w:val="003215D5"/>
    <w:rsid w:val="00396B21"/>
    <w:rsid w:val="00404EEE"/>
    <w:rsid w:val="00440FD7"/>
    <w:rsid w:val="00483636"/>
    <w:rsid w:val="0049286C"/>
    <w:rsid w:val="004B211F"/>
    <w:rsid w:val="00544433"/>
    <w:rsid w:val="00594DAE"/>
    <w:rsid w:val="00601E88"/>
    <w:rsid w:val="006655D1"/>
    <w:rsid w:val="006716D4"/>
    <w:rsid w:val="00672BE9"/>
    <w:rsid w:val="0068458C"/>
    <w:rsid w:val="006B4262"/>
    <w:rsid w:val="00724F1E"/>
    <w:rsid w:val="00726770"/>
    <w:rsid w:val="00781DBF"/>
    <w:rsid w:val="00834370"/>
    <w:rsid w:val="0085501A"/>
    <w:rsid w:val="008B6983"/>
    <w:rsid w:val="008F5AE7"/>
    <w:rsid w:val="00915A2D"/>
    <w:rsid w:val="00957317"/>
    <w:rsid w:val="00962094"/>
    <w:rsid w:val="009A766A"/>
    <w:rsid w:val="009E397E"/>
    <w:rsid w:val="00A136BD"/>
    <w:rsid w:val="00A42694"/>
    <w:rsid w:val="00A556E2"/>
    <w:rsid w:val="00AA0A08"/>
    <w:rsid w:val="00AB1B18"/>
    <w:rsid w:val="00AD11C7"/>
    <w:rsid w:val="00B01E86"/>
    <w:rsid w:val="00BA5531"/>
    <w:rsid w:val="00BE13CD"/>
    <w:rsid w:val="00BE1413"/>
    <w:rsid w:val="00C5127F"/>
    <w:rsid w:val="00C9427E"/>
    <w:rsid w:val="00D46F26"/>
    <w:rsid w:val="00D81043"/>
    <w:rsid w:val="00E5104D"/>
    <w:rsid w:val="00E659F4"/>
    <w:rsid w:val="00F20079"/>
    <w:rsid w:val="00F55FCE"/>
    <w:rsid w:val="00FC51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1E6E57"/>
    <w:pPr>
      <w:keepNext/>
      <w:keepLines/>
      <w:spacing w:before="480" w:after="0" w:line="360" w:lineRule="auto"/>
      <w:outlineLvl w:val="0"/>
    </w:pPr>
    <w:rPr>
      <w:rFonts w:ascii="Cambria" w:eastAsia="Times New Roman" w:hAnsi="Cambria" w:cs="Times New Roman"/>
      <w:b/>
      <w:bCs/>
      <w:color w:val="365F91"/>
      <w:sz w:val="28"/>
      <w:szCs w:val="28"/>
      <w:lang w:eastAsia="ru-RU"/>
    </w:rPr>
  </w:style>
  <w:style w:type="paragraph" w:styleId="2">
    <w:name w:val="heading 2"/>
    <w:basedOn w:val="a"/>
    <w:next w:val="a"/>
    <w:link w:val="20"/>
    <w:uiPriority w:val="9"/>
    <w:semiHidden/>
    <w:unhideWhenUsed/>
    <w:qFormat/>
    <w:rsid w:val="001E6E57"/>
    <w:pPr>
      <w:keepNext/>
      <w:keepLines/>
      <w:spacing w:before="200" w:after="0"/>
      <w:outlineLvl w:val="1"/>
    </w:pPr>
    <w:rPr>
      <w:rFonts w:ascii="Calibri Light" w:eastAsia="Times New Roman" w:hAnsi="Calibri Light" w:cs="Times New Roman"/>
      <w:b/>
      <w:bCs/>
      <w:color w:val="5B9BD5"/>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1E6E57"/>
    <w:rPr>
      <w:rFonts w:ascii="Cambria" w:eastAsia="Times New Roman" w:hAnsi="Cambria" w:cs="Times New Roman"/>
      <w:b/>
      <w:bCs/>
      <w:color w:val="365F91"/>
      <w:sz w:val="28"/>
      <w:szCs w:val="28"/>
      <w:lang w:eastAsia="ru-RU"/>
    </w:rPr>
  </w:style>
  <w:style w:type="paragraph" w:customStyle="1" w:styleId="21">
    <w:name w:val="Заголовок 21"/>
    <w:basedOn w:val="a"/>
    <w:next w:val="a"/>
    <w:uiPriority w:val="9"/>
    <w:semiHidden/>
    <w:unhideWhenUsed/>
    <w:qFormat/>
    <w:rsid w:val="001E6E57"/>
    <w:pPr>
      <w:keepNext/>
      <w:keepLines/>
      <w:spacing w:before="200" w:after="0"/>
      <w:outlineLvl w:val="1"/>
    </w:pPr>
    <w:rPr>
      <w:rFonts w:ascii="Calibri Light" w:eastAsia="Times New Roman" w:hAnsi="Calibri Light" w:cs="Times New Roman"/>
      <w:b/>
      <w:bCs/>
      <w:color w:val="5B9BD5"/>
      <w:sz w:val="26"/>
      <w:szCs w:val="26"/>
    </w:rPr>
  </w:style>
  <w:style w:type="paragraph" w:customStyle="1" w:styleId="11">
    <w:name w:val="Без интервала1"/>
    <w:next w:val="a3"/>
    <w:link w:val="a4"/>
    <w:uiPriority w:val="99"/>
    <w:qFormat/>
    <w:rsid w:val="001E6E57"/>
    <w:pPr>
      <w:spacing w:after="0" w:line="240" w:lineRule="auto"/>
    </w:pPr>
    <w:rPr>
      <w:rFonts w:eastAsia="Times New Roman"/>
      <w:lang w:eastAsia="ru-RU"/>
    </w:rPr>
  </w:style>
  <w:style w:type="character" w:customStyle="1" w:styleId="a4">
    <w:name w:val="Без интервала Знак"/>
    <w:basedOn w:val="a0"/>
    <w:link w:val="11"/>
    <w:uiPriority w:val="1"/>
    <w:rsid w:val="001E6E57"/>
    <w:rPr>
      <w:rFonts w:eastAsia="Times New Roman"/>
      <w:lang w:eastAsia="ru-RU"/>
    </w:rPr>
  </w:style>
  <w:style w:type="table" w:styleId="a5">
    <w:name w:val="Table Grid"/>
    <w:basedOn w:val="a1"/>
    <w:uiPriority w:val="39"/>
    <w:rsid w:val="001E6E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1E6E57"/>
    <w:pPr>
      <w:ind w:left="720"/>
      <w:contextualSpacing/>
    </w:pPr>
  </w:style>
  <w:style w:type="paragraph" w:styleId="a7">
    <w:name w:val="header"/>
    <w:basedOn w:val="a"/>
    <w:link w:val="a8"/>
    <w:uiPriority w:val="99"/>
    <w:unhideWhenUsed/>
    <w:rsid w:val="001E6E5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1E6E57"/>
  </w:style>
  <w:style w:type="paragraph" w:styleId="a9">
    <w:name w:val="footer"/>
    <w:basedOn w:val="a"/>
    <w:link w:val="aa"/>
    <w:uiPriority w:val="99"/>
    <w:unhideWhenUsed/>
    <w:rsid w:val="001E6E5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1E6E57"/>
  </w:style>
  <w:style w:type="paragraph" w:styleId="ab">
    <w:name w:val="Normal (Web)"/>
    <w:basedOn w:val="a"/>
    <w:uiPriority w:val="99"/>
    <w:rsid w:val="001E6E57"/>
    <w:pPr>
      <w:spacing w:before="100" w:beforeAutospacing="1" w:after="115" w:line="240" w:lineRule="auto"/>
    </w:pPr>
    <w:rPr>
      <w:rFonts w:ascii="Times New Roman" w:eastAsia="Times New Roman" w:hAnsi="Times New Roman" w:cs="Times New Roman"/>
      <w:color w:val="000000"/>
      <w:sz w:val="24"/>
      <w:szCs w:val="24"/>
      <w:lang w:eastAsia="ru-RU"/>
    </w:rPr>
  </w:style>
  <w:style w:type="character" w:customStyle="1" w:styleId="FontStyle63">
    <w:name w:val="Font Style63"/>
    <w:basedOn w:val="a0"/>
    <w:uiPriority w:val="99"/>
    <w:rsid w:val="001E6E57"/>
    <w:rPr>
      <w:rFonts w:ascii="Times New Roman" w:hAnsi="Times New Roman" w:cs="Times New Roman"/>
      <w:sz w:val="22"/>
      <w:szCs w:val="22"/>
    </w:rPr>
  </w:style>
  <w:style w:type="paragraph" w:customStyle="1" w:styleId="Style19">
    <w:name w:val="Style19"/>
    <w:basedOn w:val="a"/>
    <w:uiPriority w:val="99"/>
    <w:rsid w:val="001E6E57"/>
    <w:pPr>
      <w:widowControl w:val="0"/>
      <w:autoSpaceDE w:val="0"/>
      <w:autoSpaceDN w:val="0"/>
      <w:adjustRightInd w:val="0"/>
      <w:spacing w:after="0" w:line="320" w:lineRule="exact"/>
      <w:ind w:firstLine="696"/>
      <w:jc w:val="both"/>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1E6E57"/>
    <w:rPr>
      <w:rFonts w:ascii="Calibri Light" w:eastAsia="Times New Roman" w:hAnsi="Calibri Light" w:cs="Times New Roman"/>
      <w:b/>
      <w:bCs/>
      <w:color w:val="5B9BD5"/>
      <w:sz w:val="26"/>
      <w:szCs w:val="26"/>
    </w:rPr>
  </w:style>
  <w:style w:type="character" w:styleId="ac">
    <w:name w:val="Strong"/>
    <w:basedOn w:val="a0"/>
    <w:uiPriority w:val="99"/>
    <w:qFormat/>
    <w:rsid w:val="001E6E57"/>
    <w:rPr>
      <w:rFonts w:cs="Times New Roman"/>
      <w:b/>
      <w:bCs/>
    </w:rPr>
  </w:style>
  <w:style w:type="paragraph" w:customStyle="1" w:styleId="Style1">
    <w:name w:val="Style1"/>
    <w:basedOn w:val="a"/>
    <w:uiPriority w:val="99"/>
    <w:rsid w:val="001E6E57"/>
    <w:pPr>
      <w:widowControl w:val="0"/>
      <w:autoSpaceDE w:val="0"/>
      <w:autoSpaceDN w:val="0"/>
      <w:adjustRightInd w:val="0"/>
      <w:spacing w:after="0" w:line="240" w:lineRule="auto"/>
    </w:pPr>
    <w:rPr>
      <w:rFonts w:ascii="Georgia" w:eastAsia="SimSun" w:hAnsi="Georgia" w:cs="Times New Roman"/>
      <w:sz w:val="24"/>
      <w:szCs w:val="24"/>
      <w:lang w:eastAsia="ru-RU"/>
    </w:rPr>
  </w:style>
  <w:style w:type="character" w:customStyle="1" w:styleId="FontStyle16">
    <w:name w:val="Font Style16"/>
    <w:uiPriority w:val="99"/>
    <w:rsid w:val="001E6E57"/>
    <w:rPr>
      <w:rFonts w:ascii="Georgia" w:hAnsi="Georgia"/>
      <w:sz w:val="18"/>
    </w:rPr>
  </w:style>
  <w:style w:type="character" w:customStyle="1" w:styleId="ad">
    <w:name w:val="Основной текст_"/>
    <w:basedOn w:val="a0"/>
    <w:link w:val="112"/>
    <w:rsid w:val="001E6E57"/>
    <w:rPr>
      <w:rFonts w:ascii="Times New Roman" w:eastAsia="Times New Roman" w:hAnsi="Times New Roman" w:cs="Times New Roman"/>
      <w:sz w:val="23"/>
      <w:szCs w:val="23"/>
      <w:shd w:val="clear" w:color="auto" w:fill="FFFFFF"/>
    </w:rPr>
  </w:style>
  <w:style w:type="paragraph" w:customStyle="1" w:styleId="112">
    <w:name w:val="Основной текст112"/>
    <w:basedOn w:val="a"/>
    <w:link w:val="ad"/>
    <w:rsid w:val="001E6E57"/>
    <w:pPr>
      <w:shd w:val="clear" w:color="auto" w:fill="FFFFFF"/>
      <w:spacing w:after="0" w:line="0" w:lineRule="atLeast"/>
      <w:jc w:val="both"/>
    </w:pPr>
    <w:rPr>
      <w:rFonts w:ascii="Times New Roman" w:eastAsia="Times New Roman" w:hAnsi="Times New Roman" w:cs="Times New Roman"/>
      <w:sz w:val="23"/>
      <w:szCs w:val="23"/>
    </w:rPr>
  </w:style>
  <w:style w:type="character" w:customStyle="1" w:styleId="9">
    <w:name w:val="Основной текст9"/>
    <w:basedOn w:val="ad"/>
    <w:rsid w:val="001E6E57"/>
    <w:rPr>
      <w:rFonts w:ascii="Times New Roman" w:eastAsia="Times New Roman" w:hAnsi="Times New Roman" w:cs="Times New Roman"/>
      <w:b w:val="0"/>
      <w:bCs w:val="0"/>
      <w:i w:val="0"/>
      <w:iCs w:val="0"/>
      <w:smallCaps w:val="0"/>
      <w:strike w:val="0"/>
      <w:spacing w:val="0"/>
      <w:sz w:val="23"/>
      <w:szCs w:val="23"/>
      <w:shd w:val="clear" w:color="auto" w:fill="FFFFFF"/>
    </w:rPr>
  </w:style>
  <w:style w:type="character" w:customStyle="1" w:styleId="100">
    <w:name w:val="Основной текст10"/>
    <w:basedOn w:val="ad"/>
    <w:rsid w:val="001E6E57"/>
    <w:rPr>
      <w:rFonts w:ascii="Times New Roman" w:eastAsia="Times New Roman" w:hAnsi="Times New Roman" w:cs="Times New Roman"/>
      <w:b w:val="0"/>
      <w:bCs w:val="0"/>
      <w:i w:val="0"/>
      <w:iCs w:val="0"/>
      <w:smallCaps w:val="0"/>
      <w:strike w:val="0"/>
      <w:spacing w:val="0"/>
      <w:sz w:val="23"/>
      <w:szCs w:val="23"/>
      <w:shd w:val="clear" w:color="auto" w:fill="FFFFFF"/>
    </w:rPr>
  </w:style>
  <w:style w:type="paragraph" w:styleId="a3">
    <w:name w:val="No Spacing"/>
    <w:uiPriority w:val="1"/>
    <w:qFormat/>
    <w:rsid w:val="001E6E57"/>
    <w:pPr>
      <w:spacing w:after="0" w:line="240" w:lineRule="auto"/>
    </w:pPr>
  </w:style>
  <w:style w:type="character" w:customStyle="1" w:styleId="210">
    <w:name w:val="Заголовок 2 Знак1"/>
    <w:basedOn w:val="a0"/>
    <w:uiPriority w:val="9"/>
    <w:semiHidden/>
    <w:rsid w:val="001E6E57"/>
    <w:rPr>
      <w:rFonts w:asciiTheme="majorHAnsi" w:eastAsiaTheme="majorEastAsia" w:hAnsiTheme="majorHAnsi" w:cstheme="majorBidi"/>
      <w:b/>
      <w:bCs/>
      <w:color w:val="4F81BD" w:themeColor="accent1"/>
      <w:sz w:val="26"/>
      <w:szCs w:val="26"/>
    </w:rPr>
  </w:style>
  <w:style w:type="paragraph" w:styleId="ae">
    <w:name w:val="Balloon Text"/>
    <w:basedOn w:val="a"/>
    <w:link w:val="af"/>
    <w:uiPriority w:val="99"/>
    <w:semiHidden/>
    <w:unhideWhenUsed/>
    <w:rsid w:val="00D8104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8104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9"/>
    <w:qFormat/>
    <w:rsid w:val="001E6E57"/>
    <w:pPr>
      <w:keepNext/>
      <w:keepLines/>
      <w:spacing w:before="480" w:after="0" w:line="360" w:lineRule="auto"/>
      <w:outlineLvl w:val="0"/>
    </w:pPr>
    <w:rPr>
      <w:rFonts w:ascii="Cambria" w:eastAsia="Times New Roman" w:hAnsi="Cambria" w:cs="Times New Roman"/>
      <w:b/>
      <w:bCs/>
      <w:color w:val="365F91"/>
      <w:sz w:val="28"/>
      <w:szCs w:val="28"/>
      <w:lang w:eastAsia="ru-RU"/>
    </w:rPr>
  </w:style>
  <w:style w:type="paragraph" w:styleId="2">
    <w:name w:val="heading 2"/>
    <w:basedOn w:val="a"/>
    <w:next w:val="a"/>
    <w:link w:val="20"/>
    <w:uiPriority w:val="9"/>
    <w:semiHidden/>
    <w:unhideWhenUsed/>
    <w:qFormat/>
    <w:rsid w:val="001E6E57"/>
    <w:pPr>
      <w:keepNext/>
      <w:keepLines/>
      <w:spacing w:before="200" w:after="0"/>
      <w:outlineLvl w:val="1"/>
    </w:pPr>
    <w:rPr>
      <w:rFonts w:ascii="Calibri Light" w:eastAsia="Times New Roman" w:hAnsi="Calibri Light" w:cs="Times New Roman"/>
      <w:b/>
      <w:bCs/>
      <w:color w:val="5B9BD5"/>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1E6E57"/>
    <w:rPr>
      <w:rFonts w:ascii="Cambria" w:eastAsia="Times New Roman" w:hAnsi="Cambria" w:cs="Times New Roman"/>
      <w:b/>
      <w:bCs/>
      <w:color w:val="365F91"/>
      <w:sz w:val="28"/>
      <w:szCs w:val="28"/>
      <w:lang w:eastAsia="ru-RU"/>
    </w:rPr>
  </w:style>
  <w:style w:type="paragraph" w:customStyle="1" w:styleId="21">
    <w:name w:val="Заголовок 21"/>
    <w:basedOn w:val="a"/>
    <w:next w:val="a"/>
    <w:uiPriority w:val="9"/>
    <w:semiHidden/>
    <w:unhideWhenUsed/>
    <w:qFormat/>
    <w:rsid w:val="001E6E57"/>
    <w:pPr>
      <w:keepNext/>
      <w:keepLines/>
      <w:spacing w:before="200" w:after="0"/>
      <w:outlineLvl w:val="1"/>
    </w:pPr>
    <w:rPr>
      <w:rFonts w:ascii="Calibri Light" w:eastAsia="Times New Roman" w:hAnsi="Calibri Light" w:cs="Times New Roman"/>
      <w:b/>
      <w:bCs/>
      <w:color w:val="5B9BD5"/>
      <w:sz w:val="26"/>
      <w:szCs w:val="26"/>
    </w:rPr>
  </w:style>
  <w:style w:type="paragraph" w:customStyle="1" w:styleId="11">
    <w:name w:val="Без интервала1"/>
    <w:next w:val="a3"/>
    <w:link w:val="a4"/>
    <w:uiPriority w:val="99"/>
    <w:qFormat/>
    <w:rsid w:val="001E6E57"/>
    <w:pPr>
      <w:spacing w:after="0" w:line="240" w:lineRule="auto"/>
    </w:pPr>
    <w:rPr>
      <w:rFonts w:eastAsia="Times New Roman"/>
      <w:lang w:eastAsia="ru-RU"/>
    </w:rPr>
  </w:style>
  <w:style w:type="character" w:customStyle="1" w:styleId="a4">
    <w:name w:val="Без интервала Знак"/>
    <w:basedOn w:val="a0"/>
    <w:link w:val="11"/>
    <w:uiPriority w:val="1"/>
    <w:rsid w:val="001E6E57"/>
    <w:rPr>
      <w:rFonts w:eastAsia="Times New Roman"/>
      <w:lang w:eastAsia="ru-RU"/>
    </w:rPr>
  </w:style>
  <w:style w:type="table" w:styleId="a5">
    <w:name w:val="Table Grid"/>
    <w:basedOn w:val="a1"/>
    <w:uiPriority w:val="39"/>
    <w:rsid w:val="001E6E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1E6E57"/>
    <w:pPr>
      <w:ind w:left="720"/>
      <w:contextualSpacing/>
    </w:pPr>
  </w:style>
  <w:style w:type="paragraph" w:styleId="a7">
    <w:name w:val="header"/>
    <w:basedOn w:val="a"/>
    <w:link w:val="a8"/>
    <w:uiPriority w:val="99"/>
    <w:unhideWhenUsed/>
    <w:rsid w:val="001E6E57"/>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1E6E57"/>
  </w:style>
  <w:style w:type="paragraph" w:styleId="a9">
    <w:name w:val="footer"/>
    <w:basedOn w:val="a"/>
    <w:link w:val="aa"/>
    <w:uiPriority w:val="99"/>
    <w:unhideWhenUsed/>
    <w:rsid w:val="001E6E57"/>
    <w:pPr>
      <w:tabs>
        <w:tab w:val="center" w:pos="4677"/>
        <w:tab w:val="right" w:pos="9355"/>
      </w:tabs>
      <w:spacing w:after="0" w:line="240" w:lineRule="auto"/>
    </w:pPr>
  </w:style>
  <w:style w:type="character" w:customStyle="1" w:styleId="aa">
    <w:name w:val="Нижний колонтитул Знак"/>
    <w:basedOn w:val="a0"/>
    <w:link w:val="a9"/>
    <w:uiPriority w:val="99"/>
    <w:rsid w:val="001E6E57"/>
  </w:style>
  <w:style w:type="paragraph" w:styleId="ab">
    <w:name w:val="Normal (Web)"/>
    <w:basedOn w:val="a"/>
    <w:uiPriority w:val="99"/>
    <w:rsid w:val="001E6E57"/>
    <w:pPr>
      <w:spacing w:before="100" w:beforeAutospacing="1" w:after="115" w:line="240" w:lineRule="auto"/>
    </w:pPr>
    <w:rPr>
      <w:rFonts w:ascii="Times New Roman" w:eastAsia="Times New Roman" w:hAnsi="Times New Roman" w:cs="Times New Roman"/>
      <w:color w:val="000000"/>
      <w:sz w:val="24"/>
      <w:szCs w:val="24"/>
      <w:lang w:eastAsia="ru-RU"/>
    </w:rPr>
  </w:style>
  <w:style w:type="character" w:customStyle="1" w:styleId="FontStyle63">
    <w:name w:val="Font Style63"/>
    <w:basedOn w:val="a0"/>
    <w:uiPriority w:val="99"/>
    <w:rsid w:val="001E6E57"/>
    <w:rPr>
      <w:rFonts w:ascii="Times New Roman" w:hAnsi="Times New Roman" w:cs="Times New Roman"/>
      <w:sz w:val="22"/>
      <w:szCs w:val="22"/>
    </w:rPr>
  </w:style>
  <w:style w:type="paragraph" w:customStyle="1" w:styleId="Style19">
    <w:name w:val="Style19"/>
    <w:basedOn w:val="a"/>
    <w:uiPriority w:val="99"/>
    <w:rsid w:val="001E6E57"/>
    <w:pPr>
      <w:widowControl w:val="0"/>
      <w:autoSpaceDE w:val="0"/>
      <w:autoSpaceDN w:val="0"/>
      <w:adjustRightInd w:val="0"/>
      <w:spacing w:after="0" w:line="320" w:lineRule="exact"/>
      <w:ind w:firstLine="696"/>
      <w:jc w:val="both"/>
    </w:pPr>
    <w:rPr>
      <w:rFonts w:ascii="Times New Roman" w:eastAsia="Times New Roman" w:hAnsi="Times New Roman" w:cs="Times New Roman"/>
      <w:sz w:val="24"/>
      <w:szCs w:val="24"/>
      <w:lang w:eastAsia="ru-RU"/>
    </w:rPr>
  </w:style>
  <w:style w:type="character" w:customStyle="1" w:styleId="20">
    <w:name w:val="Заголовок 2 Знак"/>
    <w:basedOn w:val="a0"/>
    <w:link w:val="2"/>
    <w:uiPriority w:val="9"/>
    <w:semiHidden/>
    <w:rsid w:val="001E6E57"/>
    <w:rPr>
      <w:rFonts w:ascii="Calibri Light" w:eastAsia="Times New Roman" w:hAnsi="Calibri Light" w:cs="Times New Roman"/>
      <w:b/>
      <w:bCs/>
      <w:color w:val="5B9BD5"/>
      <w:sz w:val="26"/>
      <w:szCs w:val="26"/>
    </w:rPr>
  </w:style>
  <w:style w:type="character" w:styleId="ac">
    <w:name w:val="Strong"/>
    <w:basedOn w:val="a0"/>
    <w:uiPriority w:val="99"/>
    <w:qFormat/>
    <w:rsid w:val="001E6E57"/>
    <w:rPr>
      <w:rFonts w:cs="Times New Roman"/>
      <w:b/>
      <w:bCs/>
    </w:rPr>
  </w:style>
  <w:style w:type="paragraph" w:customStyle="1" w:styleId="Style1">
    <w:name w:val="Style1"/>
    <w:basedOn w:val="a"/>
    <w:uiPriority w:val="99"/>
    <w:rsid w:val="001E6E57"/>
    <w:pPr>
      <w:widowControl w:val="0"/>
      <w:autoSpaceDE w:val="0"/>
      <w:autoSpaceDN w:val="0"/>
      <w:adjustRightInd w:val="0"/>
      <w:spacing w:after="0" w:line="240" w:lineRule="auto"/>
    </w:pPr>
    <w:rPr>
      <w:rFonts w:ascii="Georgia" w:eastAsia="SimSun" w:hAnsi="Georgia" w:cs="Times New Roman"/>
      <w:sz w:val="24"/>
      <w:szCs w:val="24"/>
      <w:lang w:eastAsia="ru-RU"/>
    </w:rPr>
  </w:style>
  <w:style w:type="character" w:customStyle="1" w:styleId="FontStyle16">
    <w:name w:val="Font Style16"/>
    <w:uiPriority w:val="99"/>
    <w:rsid w:val="001E6E57"/>
    <w:rPr>
      <w:rFonts w:ascii="Georgia" w:hAnsi="Georgia"/>
      <w:sz w:val="18"/>
    </w:rPr>
  </w:style>
  <w:style w:type="character" w:customStyle="1" w:styleId="ad">
    <w:name w:val="Основной текст_"/>
    <w:basedOn w:val="a0"/>
    <w:link w:val="112"/>
    <w:rsid w:val="001E6E57"/>
    <w:rPr>
      <w:rFonts w:ascii="Times New Roman" w:eastAsia="Times New Roman" w:hAnsi="Times New Roman" w:cs="Times New Roman"/>
      <w:sz w:val="23"/>
      <w:szCs w:val="23"/>
      <w:shd w:val="clear" w:color="auto" w:fill="FFFFFF"/>
    </w:rPr>
  </w:style>
  <w:style w:type="paragraph" w:customStyle="1" w:styleId="112">
    <w:name w:val="Основной текст112"/>
    <w:basedOn w:val="a"/>
    <w:link w:val="ad"/>
    <w:rsid w:val="001E6E57"/>
    <w:pPr>
      <w:shd w:val="clear" w:color="auto" w:fill="FFFFFF"/>
      <w:spacing w:after="0" w:line="0" w:lineRule="atLeast"/>
      <w:jc w:val="both"/>
    </w:pPr>
    <w:rPr>
      <w:rFonts w:ascii="Times New Roman" w:eastAsia="Times New Roman" w:hAnsi="Times New Roman" w:cs="Times New Roman"/>
      <w:sz w:val="23"/>
      <w:szCs w:val="23"/>
    </w:rPr>
  </w:style>
  <w:style w:type="character" w:customStyle="1" w:styleId="9">
    <w:name w:val="Основной текст9"/>
    <w:basedOn w:val="ad"/>
    <w:rsid w:val="001E6E57"/>
    <w:rPr>
      <w:rFonts w:ascii="Times New Roman" w:eastAsia="Times New Roman" w:hAnsi="Times New Roman" w:cs="Times New Roman"/>
      <w:b w:val="0"/>
      <w:bCs w:val="0"/>
      <w:i w:val="0"/>
      <w:iCs w:val="0"/>
      <w:smallCaps w:val="0"/>
      <w:strike w:val="0"/>
      <w:spacing w:val="0"/>
      <w:sz w:val="23"/>
      <w:szCs w:val="23"/>
      <w:shd w:val="clear" w:color="auto" w:fill="FFFFFF"/>
    </w:rPr>
  </w:style>
  <w:style w:type="character" w:customStyle="1" w:styleId="100">
    <w:name w:val="Основной текст10"/>
    <w:basedOn w:val="ad"/>
    <w:rsid w:val="001E6E57"/>
    <w:rPr>
      <w:rFonts w:ascii="Times New Roman" w:eastAsia="Times New Roman" w:hAnsi="Times New Roman" w:cs="Times New Roman"/>
      <w:b w:val="0"/>
      <w:bCs w:val="0"/>
      <w:i w:val="0"/>
      <w:iCs w:val="0"/>
      <w:smallCaps w:val="0"/>
      <w:strike w:val="0"/>
      <w:spacing w:val="0"/>
      <w:sz w:val="23"/>
      <w:szCs w:val="23"/>
      <w:shd w:val="clear" w:color="auto" w:fill="FFFFFF"/>
    </w:rPr>
  </w:style>
  <w:style w:type="paragraph" w:styleId="a3">
    <w:name w:val="No Spacing"/>
    <w:uiPriority w:val="1"/>
    <w:qFormat/>
    <w:rsid w:val="001E6E57"/>
    <w:pPr>
      <w:spacing w:after="0" w:line="240" w:lineRule="auto"/>
    </w:pPr>
  </w:style>
  <w:style w:type="character" w:customStyle="1" w:styleId="210">
    <w:name w:val="Заголовок 2 Знак1"/>
    <w:basedOn w:val="a0"/>
    <w:uiPriority w:val="9"/>
    <w:semiHidden/>
    <w:rsid w:val="001E6E57"/>
    <w:rPr>
      <w:rFonts w:asciiTheme="majorHAnsi" w:eastAsiaTheme="majorEastAsia" w:hAnsiTheme="majorHAnsi" w:cstheme="majorBidi"/>
      <w:b/>
      <w:bCs/>
      <w:color w:val="4F81BD" w:themeColor="accent1"/>
      <w:sz w:val="26"/>
      <w:szCs w:val="26"/>
    </w:rPr>
  </w:style>
  <w:style w:type="paragraph" w:styleId="ae">
    <w:name w:val="Balloon Text"/>
    <w:basedOn w:val="a"/>
    <w:link w:val="af"/>
    <w:uiPriority w:val="99"/>
    <w:semiHidden/>
    <w:unhideWhenUsed/>
    <w:rsid w:val="00D81043"/>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D8104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vip.1metodist.ru/" TargetMode="External"/><Relationship Id="rId5" Type="http://schemas.openxmlformats.org/officeDocument/2006/relationships/webSettings" Target="webSettings.xml"/><Relationship Id="rId10" Type="http://schemas.openxmlformats.org/officeDocument/2006/relationships/hyperlink" Target="https://vip.1metodist.ru/" TargetMode="External"/><Relationship Id="rId4" Type="http://schemas.openxmlformats.org/officeDocument/2006/relationships/settings" Target="settings.xml"/><Relationship Id="rId9" Type="http://schemas.openxmlformats.org/officeDocument/2006/relationships/hyperlink" Target="https://vip.1metodist.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234</TotalTime>
  <Pages>1</Pages>
  <Words>21768</Words>
  <Characters>124081</Characters>
  <Application>Microsoft Office Word</Application>
  <DocSecurity>0</DocSecurity>
  <Lines>1034</Lines>
  <Paragraphs>291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145558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Tester</dc:creator>
  <cp:lastModifiedBy>Tester</cp:lastModifiedBy>
  <cp:revision>39</cp:revision>
  <cp:lastPrinted>2021-09-30T07:23:00Z</cp:lastPrinted>
  <dcterms:created xsi:type="dcterms:W3CDTF">2021-09-28T04:51:00Z</dcterms:created>
  <dcterms:modified xsi:type="dcterms:W3CDTF">2021-10-04T05:50:00Z</dcterms:modified>
</cp:coreProperties>
</file>